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45430" w14:textId="77777777" w:rsidR="00271EB4" w:rsidRDefault="006C1835" w:rsidP="00FE70B6">
      <w:pPr>
        <w:jc w:val="center"/>
        <w:rPr>
          <w:rFonts w:ascii="Verdana" w:hAnsi="Verdana"/>
          <w:sz w:val="36"/>
          <w:szCs w:val="36"/>
        </w:rPr>
      </w:pPr>
      <w:r>
        <w:rPr>
          <w:rFonts w:ascii="Verdana" w:hAnsi="Verdana"/>
          <w:noProof/>
          <w:sz w:val="36"/>
          <w:szCs w:val="36"/>
          <w:lang w:val="nl-BE" w:eastAsia="nl-BE"/>
        </w:rPr>
        <w:drawing>
          <wp:anchor distT="0" distB="0" distL="114300" distR="114300" simplePos="0" relativeHeight="251695104" behindDoc="1" locked="0" layoutInCell="1" allowOverlap="1" wp14:anchorId="7ECFBB31" wp14:editId="024D3B52">
            <wp:simplePos x="0" y="0"/>
            <wp:positionH relativeFrom="column">
              <wp:posOffset>824230</wp:posOffset>
            </wp:positionH>
            <wp:positionV relativeFrom="paragraph">
              <wp:posOffset>0</wp:posOffset>
            </wp:positionV>
            <wp:extent cx="3981450" cy="2794000"/>
            <wp:effectExtent l="0" t="0" r="0" b="6350"/>
            <wp:wrapTight wrapText="bothSides">
              <wp:wrapPolygon edited="0">
                <wp:start x="0" y="0"/>
                <wp:lineTo x="0" y="21502"/>
                <wp:lineTo x="21497" y="21502"/>
                <wp:lineTo x="21497" y="0"/>
                <wp:lineTo x="0" y="0"/>
              </wp:wrapPolygon>
            </wp:wrapTight>
            <wp:docPr id="1" name="Afbeelding 1" descr="merel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ereltj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27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EA10A" w14:textId="77777777" w:rsidR="00271EB4" w:rsidRDefault="00271EB4" w:rsidP="00FE70B6">
      <w:pPr>
        <w:jc w:val="center"/>
        <w:rPr>
          <w:rFonts w:ascii="Verdana" w:hAnsi="Verdana"/>
          <w:sz w:val="36"/>
          <w:szCs w:val="36"/>
        </w:rPr>
      </w:pPr>
    </w:p>
    <w:p w14:paraId="7B74A9D0" w14:textId="77777777" w:rsidR="00271EB4" w:rsidRDefault="00271EB4" w:rsidP="00FE70B6">
      <w:pPr>
        <w:jc w:val="center"/>
        <w:rPr>
          <w:rFonts w:ascii="Verdana" w:hAnsi="Verdana"/>
          <w:sz w:val="36"/>
          <w:szCs w:val="36"/>
        </w:rPr>
      </w:pPr>
    </w:p>
    <w:p w14:paraId="45A37EB5" w14:textId="77777777" w:rsidR="00271EB4" w:rsidRDefault="00271EB4" w:rsidP="00FE70B6">
      <w:pPr>
        <w:jc w:val="center"/>
        <w:rPr>
          <w:rFonts w:ascii="Verdana" w:hAnsi="Verdana"/>
          <w:sz w:val="36"/>
          <w:szCs w:val="36"/>
        </w:rPr>
      </w:pPr>
    </w:p>
    <w:p w14:paraId="2C40C032" w14:textId="77777777" w:rsidR="00271EB4" w:rsidRDefault="00271EB4" w:rsidP="00FE70B6">
      <w:pPr>
        <w:jc w:val="center"/>
        <w:rPr>
          <w:rFonts w:ascii="Verdana" w:hAnsi="Verdana"/>
          <w:sz w:val="36"/>
          <w:szCs w:val="36"/>
        </w:rPr>
      </w:pPr>
    </w:p>
    <w:p w14:paraId="4B19FADB" w14:textId="77777777" w:rsidR="00271EB4" w:rsidRDefault="00271EB4" w:rsidP="00FE70B6">
      <w:pPr>
        <w:jc w:val="center"/>
        <w:rPr>
          <w:rFonts w:ascii="Verdana" w:hAnsi="Verdana"/>
          <w:sz w:val="36"/>
          <w:szCs w:val="36"/>
        </w:rPr>
      </w:pPr>
    </w:p>
    <w:p w14:paraId="3EB98258" w14:textId="77777777" w:rsidR="00271EB4" w:rsidRDefault="00271EB4" w:rsidP="00FE70B6">
      <w:pPr>
        <w:jc w:val="center"/>
        <w:rPr>
          <w:rFonts w:ascii="Verdana" w:hAnsi="Verdana"/>
          <w:sz w:val="36"/>
          <w:szCs w:val="36"/>
        </w:rPr>
      </w:pPr>
    </w:p>
    <w:p w14:paraId="6DCA3B30" w14:textId="77777777" w:rsidR="00271EB4" w:rsidRDefault="00271EB4" w:rsidP="00FE70B6">
      <w:pPr>
        <w:jc w:val="center"/>
        <w:rPr>
          <w:rFonts w:ascii="Verdana" w:hAnsi="Verdana"/>
          <w:sz w:val="36"/>
          <w:szCs w:val="36"/>
        </w:rPr>
      </w:pPr>
    </w:p>
    <w:p w14:paraId="024D9CBF" w14:textId="77777777" w:rsidR="00271EB4" w:rsidRDefault="00271EB4" w:rsidP="00FE70B6">
      <w:pPr>
        <w:jc w:val="center"/>
        <w:rPr>
          <w:rFonts w:ascii="Verdana" w:hAnsi="Verdana"/>
          <w:sz w:val="36"/>
          <w:szCs w:val="36"/>
        </w:rPr>
      </w:pPr>
    </w:p>
    <w:p w14:paraId="76830C0C" w14:textId="77777777" w:rsidR="006C1835" w:rsidRDefault="006C1835" w:rsidP="00FE70B6">
      <w:pPr>
        <w:jc w:val="center"/>
        <w:rPr>
          <w:rFonts w:ascii="Verdana" w:hAnsi="Verdana"/>
          <w:sz w:val="36"/>
          <w:szCs w:val="36"/>
        </w:rPr>
      </w:pPr>
    </w:p>
    <w:p w14:paraId="1C721F33" w14:textId="77777777" w:rsidR="006C1835" w:rsidRDefault="006C1835" w:rsidP="00FE70B6">
      <w:pPr>
        <w:jc w:val="center"/>
        <w:rPr>
          <w:rFonts w:ascii="Verdana" w:hAnsi="Verdana"/>
          <w:sz w:val="36"/>
          <w:szCs w:val="36"/>
        </w:rPr>
      </w:pPr>
    </w:p>
    <w:p w14:paraId="31EC59C6" w14:textId="16FD012E" w:rsidR="006C1835" w:rsidRDefault="006C1835" w:rsidP="00161FCB">
      <w:pPr>
        <w:rPr>
          <w:rFonts w:ascii="Verdana" w:hAnsi="Verdana"/>
          <w:sz w:val="36"/>
          <w:szCs w:val="36"/>
        </w:rPr>
      </w:pPr>
    </w:p>
    <w:p w14:paraId="533CC364" w14:textId="77777777" w:rsidR="00551410" w:rsidRPr="00FE70B6" w:rsidRDefault="00551410" w:rsidP="00FE70B6">
      <w:pPr>
        <w:jc w:val="center"/>
        <w:rPr>
          <w:rFonts w:ascii="Verdana" w:hAnsi="Verdana"/>
          <w:b/>
          <w:bCs/>
          <w:sz w:val="36"/>
          <w:szCs w:val="36"/>
        </w:rPr>
      </w:pPr>
      <w:r w:rsidRPr="00FE70B6">
        <w:rPr>
          <w:rFonts w:ascii="Verdana" w:hAnsi="Verdana"/>
          <w:sz w:val="36"/>
          <w:szCs w:val="36"/>
        </w:rPr>
        <w:t>Buitenschoolse opvang</w:t>
      </w:r>
    </w:p>
    <w:p w14:paraId="5D20B196" w14:textId="77777777" w:rsidR="00551410" w:rsidRPr="00FE70B6" w:rsidRDefault="00551410" w:rsidP="00FE70B6">
      <w:pPr>
        <w:jc w:val="center"/>
        <w:rPr>
          <w:rFonts w:ascii="Verdana" w:hAnsi="Verdana"/>
          <w:sz w:val="36"/>
          <w:szCs w:val="36"/>
          <w:lang w:val="nl"/>
        </w:rPr>
      </w:pPr>
    </w:p>
    <w:p w14:paraId="4A49B4AA" w14:textId="77777777" w:rsidR="00551410" w:rsidRPr="00FE70B6" w:rsidRDefault="00551410" w:rsidP="00FE70B6">
      <w:pPr>
        <w:jc w:val="center"/>
        <w:rPr>
          <w:rFonts w:ascii="Verdana" w:hAnsi="Verdana"/>
          <w:b/>
          <w:bCs/>
          <w:sz w:val="36"/>
          <w:szCs w:val="36"/>
        </w:rPr>
      </w:pPr>
    </w:p>
    <w:p w14:paraId="08A4AA30" w14:textId="77777777" w:rsidR="00551410" w:rsidRPr="00FE70B6" w:rsidRDefault="00551410" w:rsidP="00FE70B6">
      <w:pPr>
        <w:jc w:val="center"/>
        <w:rPr>
          <w:rFonts w:ascii="Verdana" w:hAnsi="Verdana"/>
          <w:bCs/>
          <w:sz w:val="56"/>
          <w:szCs w:val="56"/>
        </w:rPr>
      </w:pPr>
      <w:r w:rsidRPr="00FE70B6">
        <w:rPr>
          <w:rFonts w:ascii="Verdana" w:hAnsi="Verdana"/>
          <w:sz w:val="56"/>
          <w:szCs w:val="56"/>
        </w:rPr>
        <w:t>H U I S H O U D E L I J K</w:t>
      </w:r>
    </w:p>
    <w:p w14:paraId="3021B168" w14:textId="77777777" w:rsidR="00551410" w:rsidRPr="00FE70B6" w:rsidRDefault="00551410" w:rsidP="00FE70B6">
      <w:pPr>
        <w:jc w:val="center"/>
        <w:rPr>
          <w:rFonts w:ascii="Verdana" w:hAnsi="Verdana"/>
          <w:bCs/>
          <w:sz w:val="56"/>
          <w:szCs w:val="56"/>
        </w:rPr>
      </w:pPr>
      <w:r w:rsidRPr="00FE70B6">
        <w:rPr>
          <w:rFonts w:ascii="Verdana" w:hAnsi="Verdana"/>
          <w:sz w:val="56"/>
          <w:szCs w:val="56"/>
        </w:rPr>
        <w:t>R E G L E M E N T</w:t>
      </w:r>
    </w:p>
    <w:p w14:paraId="179F9E94" w14:textId="77777777" w:rsidR="00551410" w:rsidRPr="00FE70B6" w:rsidRDefault="00551410" w:rsidP="00551410">
      <w:pPr>
        <w:jc w:val="center"/>
        <w:rPr>
          <w:rFonts w:ascii="Verdana" w:hAnsi="Verdana" w:cs="Arial"/>
          <w:bCs/>
          <w:sz w:val="56"/>
          <w:szCs w:val="56"/>
          <w:lang w:val="nl"/>
        </w:rPr>
      </w:pPr>
    </w:p>
    <w:p w14:paraId="6193454B" w14:textId="042722A3" w:rsidR="00551410" w:rsidRPr="00FE70B6" w:rsidRDefault="00551410" w:rsidP="00551410">
      <w:pPr>
        <w:jc w:val="center"/>
        <w:rPr>
          <w:rFonts w:ascii="Verdana" w:hAnsi="Verdana" w:cs="Arial"/>
          <w:bCs/>
          <w:sz w:val="22"/>
          <w:szCs w:val="22"/>
          <w:lang w:val="nl"/>
        </w:rPr>
      </w:pPr>
      <w:r w:rsidRPr="00FE70B6">
        <w:rPr>
          <w:rFonts w:ascii="Verdana" w:hAnsi="Verdana" w:cs="Arial"/>
          <w:bCs/>
          <w:sz w:val="22"/>
          <w:szCs w:val="22"/>
          <w:lang w:val="nl"/>
        </w:rPr>
        <w:t>Versie</w:t>
      </w:r>
      <w:r w:rsidR="00DE52DA">
        <w:rPr>
          <w:rFonts w:ascii="Verdana" w:hAnsi="Verdana" w:cs="Arial"/>
          <w:bCs/>
          <w:sz w:val="22"/>
          <w:szCs w:val="22"/>
          <w:lang w:val="nl"/>
        </w:rPr>
        <w:t xml:space="preserve"> </w:t>
      </w:r>
      <w:r w:rsidR="00161FCB">
        <w:rPr>
          <w:rFonts w:ascii="Verdana" w:hAnsi="Verdana" w:cs="Arial"/>
          <w:bCs/>
          <w:sz w:val="22"/>
          <w:szCs w:val="22"/>
          <w:lang w:val="nl"/>
        </w:rPr>
        <w:t>01</w:t>
      </w:r>
      <w:r w:rsidR="0072639F">
        <w:rPr>
          <w:rFonts w:ascii="Verdana" w:hAnsi="Verdana" w:cs="Arial"/>
          <w:bCs/>
          <w:sz w:val="22"/>
          <w:szCs w:val="22"/>
          <w:lang w:val="nl"/>
        </w:rPr>
        <w:t xml:space="preserve"> </w:t>
      </w:r>
      <w:r w:rsidR="00427826">
        <w:rPr>
          <w:rFonts w:ascii="Verdana" w:hAnsi="Verdana" w:cs="Arial"/>
          <w:bCs/>
          <w:sz w:val="22"/>
          <w:szCs w:val="22"/>
          <w:lang w:val="nl"/>
        </w:rPr>
        <w:t>mei</w:t>
      </w:r>
      <w:r w:rsidR="001925A9">
        <w:rPr>
          <w:rFonts w:ascii="Verdana" w:hAnsi="Verdana" w:cs="Arial"/>
          <w:bCs/>
          <w:sz w:val="22"/>
          <w:szCs w:val="22"/>
          <w:lang w:val="nl"/>
        </w:rPr>
        <w:t xml:space="preserve"> 2022</w:t>
      </w:r>
    </w:p>
    <w:p w14:paraId="69D62A8E" w14:textId="77777777" w:rsidR="00551410" w:rsidRPr="00551410" w:rsidRDefault="00551410" w:rsidP="00551410">
      <w:pPr>
        <w:jc w:val="center"/>
        <w:rPr>
          <w:rFonts w:ascii="Verdana" w:hAnsi="Verdana" w:cs="Arial"/>
          <w:bCs/>
          <w:sz w:val="28"/>
          <w:lang w:val="nl"/>
        </w:rPr>
      </w:pPr>
    </w:p>
    <w:p w14:paraId="180FEA8B" w14:textId="1E8A5942" w:rsidR="00551410" w:rsidRPr="00551410" w:rsidRDefault="00551410" w:rsidP="00161FCB">
      <w:pPr>
        <w:rPr>
          <w:rFonts w:ascii="Verdana" w:hAnsi="Verdana" w:cs="Arial"/>
          <w:bCs/>
          <w:sz w:val="28"/>
          <w:lang w:val="nl"/>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9376DA" w:rsidRPr="009376DA" w14:paraId="736BDBAE" w14:textId="77777777" w:rsidTr="009376DA">
        <w:tc>
          <w:tcPr>
            <w:tcW w:w="4531" w:type="dxa"/>
            <w:tcBorders>
              <w:right w:val="nil"/>
            </w:tcBorders>
          </w:tcPr>
          <w:p w14:paraId="428BFD4A" w14:textId="4F841517" w:rsidR="009376DA" w:rsidRPr="009376DA" w:rsidRDefault="009376DA" w:rsidP="009376DA">
            <w:pPr>
              <w:pStyle w:val="Geenafstand"/>
              <w:jc w:val="center"/>
              <w:rPr>
                <w:sz w:val="20"/>
                <w:lang w:val="nl"/>
              </w:rPr>
            </w:pPr>
            <w:r w:rsidRPr="009376DA">
              <w:rPr>
                <w:sz w:val="20"/>
                <w:lang w:val="nl"/>
              </w:rPr>
              <w:t>Buitenschoolse opvang “De Mereltjes”</w:t>
            </w:r>
          </w:p>
          <w:p w14:paraId="78AA9659" w14:textId="1929EC26" w:rsidR="009376DA" w:rsidRPr="009376DA" w:rsidRDefault="009376DA" w:rsidP="009376DA">
            <w:pPr>
              <w:pStyle w:val="Geenafstand"/>
              <w:jc w:val="center"/>
              <w:rPr>
                <w:sz w:val="20"/>
                <w:lang w:val="nl"/>
              </w:rPr>
            </w:pPr>
            <w:r w:rsidRPr="009376DA">
              <w:rPr>
                <w:sz w:val="20"/>
                <w:lang w:val="nl"/>
              </w:rPr>
              <w:t>Hasseltsesteenweg 16</w:t>
            </w:r>
          </w:p>
          <w:p w14:paraId="35EC4D78" w14:textId="77777777" w:rsidR="009376DA" w:rsidRPr="009376DA" w:rsidRDefault="009376DA" w:rsidP="009376DA">
            <w:pPr>
              <w:pStyle w:val="Geenafstand"/>
              <w:jc w:val="center"/>
              <w:rPr>
                <w:sz w:val="20"/>
                <w:lang w:val="nl"/>
              </w:rPr>
            </w:pPr>
            <w:r w:rsidRPr="009376DA">
              <w:rPr>
                <w:sz w:val="20"/>
                <w:lang w:val="nl"/>
              </w:rPr>
              <w:t>3700 Tongeren</w:t>
            </w:r>
          </w:p>
          <w:p w14:paraId="19A2999A" w14:textId="78552AA5" w:rsidR="009376DA" w:rsidRPr="009376DA" w:rsidRDefault="009376DA" w:rsidP="009376DA">
            <w:pPr>
              <w:pStyle w:val="Geenafstand"/>
              <w:jc w:val="center"/>
              <w:rPr>
                <w:sz w:val="20"/>
                <w:lang w:val="nl"/>
              </w:rPr>
            </w:pPr>
            <w:r w:rsidRPr="009376DA">
              <w:rPr>
                <w:sz w:val="20"/>
                <w:lang w:val="nl"/>
              </w:rPr>
              <w:t>012 23 70 26 (keuzemenu nr. 3)</w:t>
            </w:r>
          </w:p>
          <w:p w14:paraId="64C5034E" w14:textId="7651E8A9" w:rsidR="009376DA" w:rsidRPr="009376DA" w:rsidRDefault="00061A49" w:rsidP="009376DA">
            <w:pPr>
              <w:pStyle w:val="Geenafstand"/>
              <w:jc w:val="center"/>
              <w:rPr>
                <w:sz w:val="20"/>
                <w:lang w:val="nl"/>
              </w:rPr>
            </w:pPr>
            <w:hyperlink r:id="rId9" w:history="1">
              <w:r w:rsidR="009376DA" w:rsidRPr="009376DA">
                <w:rPr>
                  <w:rStyle w:val="Hyperlink"/>
                  <w:sz w:val="20"/>
                  <w:lang w:val="nl"/>
                </w:rPr>
                <w:t>buitenschoolseopvang@mereltjes.be</w:t>
              </w:r>
            </w:hyperlink>
          </w:p>
          <w:p w14:paraId="25A3D958" w14:textId="77777777" w:rsidR="009376DA" w:rsidRDefault="00061A49" w:rsidP="009376DA">
            <w:pPr>
              <w:pStyle w:val="Geenafstand"/>
              <w:jc w:val="center"/>
              <w:rPr>
                <w:sz w:val="20"/>
                <w:lang w:val="nl"/>
              </w:rPr>
            </w:pPr>
            <w:hyperlink r:id="rId10" w:history="1">
              <w:r w:rsidR="009376DA" w:rsidRPr="009376DA">
                <w:rPr>
                  <w:rStyle w:val="Hyperlink"/>
                  <w:sz w:val="20"/>
                  <w:lang w:val="nl"/>
                </w:rPr>
                <w:t>www.mereltjes.be</w:t>
              </w:r>
            </w:hyperlink>
          </w:p>
          <w:p w14:paraId="23CDBBCD" w14:textId="77777777" w:rsidR="009376DA" w:rsidRDefault="009376DA" w:rsidP="009376DA">
            <w:pPr>
              <w:pStyle w:val="Geenafstand"/>
              <w:jc w:val="center"/>
              <w:rPr>
                <w:sz w:val="20"/>
                <w:lang w:val="nl"/>
              </w:rPr>
            </w:pPr>
          </w:p>
          <w:p w14:paraId="065C4518" w14:textId="48529A54" w:rsidR="009376DA" w:rsidRPr="009376DA" w:rsidRDefault="009376DA" w:rsidP="009376DA">
            <w:pPr>
              <w:pStyle w:val="Geenafstand"/>
              <w:jc w:val="center"/>
              <w:rPr>
                <w:sz w:val="20"/>
                <w:lang w:val="nl"/>
              </w:rPr>
            </w:pPr>
          </w:p>
        </w:tc>
        <w:tc>
          <w:tcPr>
            <w:tcW w:w="4531" w:type="dxa"/>
            <w:tcBorders>
              <w:top w:val="nil"/>
              <w:left w:val="nil"/>
              <w:bottom w:val="nil"/>
            </w:tcBorders>
          </w:tcPr>
          <w:p w14:paraId="03BB1A08" w14:textId="77777777" w:rsidR="009376DA" w:rsidRPr="009376DA" w:rsidRDefault="009376DA" w:rsidP="009376DA">
            <w:pPr>
              <w:pStyle w:val="Geenafstand"/>
              <w:jc w:val="center"/>
              <w:rPr>
                <w:sz w:val="20"/>
                <w:lang w:val="nl"/>
              </w:rPr>
            </w:pPr>
            <w:r w:rsidRPr="009376DA">
              <w:rPr>
                <w:sz w:val="20"/>
                <w:lang w:val="nl"/>
              </w:rPr>
              <w:t>Buitenschoolse opvang “De Mereltjes”</w:t>
            </w:r>
          </w:p>
          <w:p w14:paraId="109C17AB" w14:textId="1AC0B210" w:rsidR="009376DA" w:rsidRPr="009376DA" w:rsidRDefault="009376DA" w:rsidP="009376DA">
            <w:pPr>
              <w:pStyle w:val="Geenafstand"/>
              <w:jc w:val="center"/>
              <w:rPr>
                <w:sz w:val="20"/>
                <w:lang w:val="nl"/>
              </w:rPr>
            </w:pPr>
            <w:r w:rsidRPr="009376DA">
              <w:rPr>
                <w:sz w:val="20"/>
                <w:lang w:val="nl"/>
              </w:rPr>
              <w:t>Blaarstraat 21</w:t>
            </w:r>
          </w:p>
          <w:p w14:paraId="26BDBB9A" w14:textId="560AE55D" w:rsidR="009376DA" w:rsidRPr="009376DA" w:rsidRDefault="009376DA" w:rsidP="009376DA">
            <w:pPr>
              <w:pStyle w:val="Geenafstand"/>
              <w:jc w:val="center"/>
              <w:rPr>
                <w:sz w:val="20"/>
                <w:lang w:val="nl"/>
              </w:rPr>
            </w:pPr>
            <w:r w:rsidRPr="009376DA">
              <w:rPr>
                <w:sz w:val="20"/>
                <w:lang w:val="nl"/>
              </w:rPr>
              <w:t>3700 Tongeren</w:t>
            </w:r>
          </w:p>
          <w:p w14:paraId="55D8A6BB" w14:textId="77777777" w:rsidR="009376DA" w:rsidRPr="009376DA" w:rsidRDefault="009376DA" w:rsidP="009376DA">
            <w:pPr>
              <w:pStyle w:val="Geenafstand"/>
              <w:jc w:val="center"/>
              <w:rPr>
                <w:sz w:val="20"/>
                <w:lang w:val="nl"/>
              </w:rPr>
            </w:pPr>
            <w:r w:rsidRPr="009376DA">
              <w:rPr>
                <w:sz w:val="20"/>
                <w:lang w:val="nl"/>
              </w:rPr>
              <w:t>0470 94 39 73</w:t>
            </w:r>
          </w:p>
          <w:p w14:paraId="7ADB6644" w14:textId="7B0E0A0E" w:rsidR="009376DA" w:rsidRPr="009376DA" w:rsidRDefault="00061A49" w:rsidP="009376DA">
            <w:pPr>
              <w:pStyle w:val="Geenafstand"/>
              <w:jc w:val="center"/>
              <w:rPr>
                <w:sz w:val="20"/>
                <w:lang w:val="nl"/>
              </w:rPr>
            </w:pPr>
            <w:hyperlink r:id="rId11" w:history="1">
              <w:r w:rsidR="009376DA" w:rsidRPr="009376DA">
                <w:rPr>
                  <w:rStyle w:val="Hyperlink"/>
                  <w:sz w:val="20"/>
                  <w:lang w:val="nl"/>
                </w:rPr>
                <w:t>buitenschoolseopvang@mereltjes.be</w:t>
              </w:r>
            </w:hyperlink>
          </w:p>
          <w:p w14:paraId="1CD35B8C" w14:textId="64A4C327" w:rsidR="009376DA" w:rsidRPr="009376DA" w:rsidRDefault="00061A49" w:rsidP="009376DA">
            <w:pPr>
              <w:pStyle w:val="Geenafstand"/>
              <w:jc w:val="center"/>
              <w:rPr>
                <w:sz w:val="20"/>
                <w:lang w:val="nl"/>
              </w:rPr>
            </w:pPr>
            <w:hyperlink r:id="rId12" w:history="1">
              <w:r w:rsidR="009376DA" w:rsidRPr="009376DA">
                <w:rPr>
                  <w:rStyle w:val="Hyperlink"/>
                  <w:sz w:val="20"/>
                  <w:lang w:val="nl"/>
                </w:rPr>
                <w:t>www.mereltjes.be</w:t>
              </w:r>
            </w:hyperlink>
          </w:p>
        </w:tc>
      </w:tr>
    </w:tbl>
    <w:p w14:paraId="35A58AB9" w14:textId="77777777" w:rsidR="00551410" w:rsidRPr="00551410" w:rsidRDefault="00551410" w:rsidP="00551410">
      <w:pPr>
        <w:rPr>
          <w:rFonts w:ascii="Verdana" w:hAnsi="Verdana" w:cs="Arial"/>
          <w:bCs/>
          <w:sz w:val="28"/>
          <w:lang w:val="nl"/>
        </w:rPr>
      </w:pPr>
    </w:p>
    <w:p w14:paraId="582DF1E7" w14:textId="77777777" w:rsidR="00551410" w:rsidRPr="00AF7230" w:rsidRDefault="00551410" w:rsidP="00551410">
      <w:pPr>
        <w:jc w:val="center"/>
        <w:rPr>
          <w:rFonts w:ascii="Comic Sans MS" w:hAnsi="Comic Sans MS" w:cs="Arial"/>
          <w:bCs/>
          <w:lang w:val="nl"/>
        </w:rPr>
      </w:pPr>
    </w:p>
    <w:p w14:paraId="75A6073A" w14:textId="77777777" w:rsidR="00551410" w:rsidRPr="00AF7230" w:rsidRDefault="00551410" w:rsidP="00551410">
      <w:pPr>
        <w:jc w:val="center"/>
        <w:rPr>
          <w:rFonts w:ascii="Comic Sans MS" w:hAnsi="Comic Sans MS" w:cs="Arial"/>
          <w:bCs/>
          <w:lang w:val="nl"/>
        </w:rPr>
      </w:pPr>
    </w:p>
    <w:p w14:paraId="7D7033E1" w14:textId="77777777" w:rsidR="00995563" w:rsidRDefault="00995563" w:rsidP="00551410">
      <w:pPr>
        <w:rPr>
          <w:rFonts w:ascii="Comic Sans MS" w:hAnsi="Comic Sans MS" w:cs="Arial"/>
          <w:bCs/>
          <w:lang w:val="nl"/>
        </w:rPr>
      </w:pPr>
    </w:p>
    <w:p w14:paraId="548329A9" w14:textId="77777777" w:rsidR="00995563" w:rsidRDefault="00995563" w:rsidP="00551410">
      <w:pPr>
        <w:sectPr w:rsidR="00995563">
          <w:footerReference w:type="default" r:id="rId13"/>
          <w:pgSz w:w="11906" w:h="16838"/>
          <w:pgMar w:top="1417" w:right="1417" w:bottom="1417" w:left="1417" w:header="708" w:footer="708" w:gutter="0"/>
          <w:cols w:space="708"/>
          <w:docGrid w:linePitch="360"/>
        </w:sectPr>
      </w:pPr>
    </w:p>
    <w:sdt>
      <w:sdtPr>
        <w:rPr>
          <w:rFonts w:ascii="Arial" w:eastAsia="Times New Roman" w:hAnsi="Arial" w:cs="Times New Roman"/>
          <w:color w:val="auto"/>
          <w:sz w:val="24"/>
          <w:szCs w:val="24"/>
          <w:lang w:val="nl-NL" w:eastAsia="nl-NL"/>
        </w:rPr>
        <w:id w:val="127983084"/>
        <w:docPartObj>
          <w:docPartGallery w:val="Table of Contents"/>
          <w:docPartUnique/>
        </w:docPartObj>
      </w:sdtPr>
      <w:sdtEndPr>
        <w:rPr>
          <w:rFonts w:ascii="Verdana" w:hAnsi="Verdana"/>
          <w:bCs/>
          <w:sz w:val="22"/>
          <w:szCs w:val="22"/>
        </w:rPr>
      </w:sdtEndPr>
      <w:sdtContent>
        <w:p w14:paraId="0D4DCF70" w14:textId="77777777" w:rsidR="00084DDE" w:rsidRDefault="00FE70B6" w:rsidP="00FE70B6">
          <w:pPr>
            <w:pStyle w:val="Kopvaninhoudsopgave"/>
            <w:rPr>
              <w:noProof/>
            </w:rPr>
          </w:pPr>
          <w:r w:rsidRPr="00091D77">
            <w:rPr>
              <w:rFonts w:ascii="Verdana" w:hAnsi="Verdana"/>
              <w:sz w:val="22"/>
              <w:szCs w:val="22"/>
              <w:lang w:val="nl-NL"/>
            </w:rPr>
            <w:t>Inhoudsopgave</w:t>
          </w:r>
          <w:r w:rsidRPr="003F6652">
            <w:rPr>
              <w:rFonts w:ascii="Verdana" w:hAnsi="Verdana"/>
              <w:sz w:val="22"/>
              <w:szCs w:val="22"/>
            </w:rPr>
            <w:fldChar w:fldCharType="begin"/>
          </w:r>
          <w:r w:rsidRPr="003F6652">
            <w:rPr>
              <w:rFonts w:ascii="Verdana" w:hAnsi="Verdana"/>
              <w:sz w:val="22"/>
              <w:szCs w:val="22"/>
            </w:rPr>
            <w:instrText xml:space="preserve"> TOC \o "1-3" \h \z \u </w:instrText>
          </w:r>
          <w:r w:rsidRPr="003F6652">
            <w:rPr>
              <w:rFonts w:ascii="Verdana" w:hAnsi="Verdana"/>
              <w:sz w:val="22"/>
              <w:szCs w:val="22"/>
            </w:rPr>
            <w:fldChar w:fldCharType="separate"/>
          </w:r>
        </w:p>
        <w:p w14:paraId="12CD8EC3" w14:textId="3A03240B" w:rsidR="00084DDE" w:rsidRDefault="00061A49">
          <w:pPr>
            <w:pStyle w:val="Inhopg1"/>
            <w:rPr>
              <w:rFonts w:asciiTheme="minorHAnsi" w:eastAsiaTheme="minorEastAsia" w:hAnsiTheme="minorHAnsi" w:cstheme="minorBidi"/>
              <w:b w:val="0"/>
              <w:sz w:val="22"/>
              <w:lang w:val="nl-BE" w:eastAsia="nl-BE"/>
            </w:rPr>
          </w:pPr>
          <w:hyperlink w:anchor="_Toc86052354" w:history="1">
            <w:r w:rsidR="00084DDE" w:rsidRPr="00DB631F">
              <w:rPr>
                <w:rStyle w:val="Hyperlink"/>
              </w:rPr>
              <w:t>1</w:t>
            </w:r>
            <w:r w:rsidR="00084DDE">
              <w:rPr>
                <w:rFonts w:asciiTheme="minorHAnsi" w:eastAsiaTheme="minorEastAsia" w:hAnsiTheme="minorHAnsi" w:cstheme="minorBidi"/>
                <w:b w:val="0"/>
                <w:sz w:val="22"/>
                <w:lang w:val="nl-BE" w:eastAsia="nl-BE"/>
              </w:rPr>
              <w:tab/>
            </w:r>
            <w:r w:rsidR="00084DDE" w:rsidRPr="00DB631F">
              <w:rPr>
                <w:rStyle w:val="Hyperlink"/>
              </w:rPr>
              <w:t>Inleiding</w:t>
            </w:r>
            <w:r w:rsidR="00084DDE">
              <w:rPr>
                <w:webHidden/>
              </w:rPr>
              <w:tab/>
            </w:r>
            <w:r w:rsidR="00084DDE">
              <w:rPr>
                <w:webHidden/>
              </w:rPr>
              <w:fldChar w:fldCharType="begin"/>
            </w:r>
            <w:r w:rsidR="00084DDE">
              <w:rPr>
                <w:webHidden/>
              </w:rPr>
              <w:instrText xml:space="preserve"> PAGEREF _Toc86052354 \h </w:instrText>
            </w:r>
            <w:r w:rsidR="00084DDE">
              <w:rPr>
                <w:webHidden/>
              </w:rPr>
            </w:r>
            <w:r w:rsidR="00084DDE">
              <w:rPr>
                <w:webHidden/>
              </w:rPr>
              <w:fldChar w:fldCharType="separate"/>
            </w:r>
            <w:r w:rsidR="00931FED">
              <w:rPr>
                <w:webHidden/>
              </w:rPr>
              <w:t>3</w:t>
            </w:r>
            <w:r w:rsidR="00084DDE">
              <w:rPr>
                <w:webHidden/>
              </w:rPr>
              <w:fldChar w:fldCharType="end"/>
            </w:r>
          </w:hyperlink>
        </w:p>
        <w:p w14:paraId="72EA7A25" w14:textId="24DCA357" w:rsidR="00084DDE" w:rsidRDefault="00061A49">
          <w:pPr>
            <w:pStyle w:val="Inhopg1"/>
            <w:rPr>
              <w:rFonts w:asciiTheme="minorHAnsi" w:eastAsiaTheme="minorEastAsia" w:hAnsiTheme="minorHAnsi" w:cstheme="minorBidi"/>
              <w:b w:val="0"/>
              <w:sz w:val="22"/>
              <w:lang w:val="nl-BE" w:eastAsia="nl-BE"/>
            </w:rPr>
          </w:pPr>
          <w:hyperlink w:anchor="_Toc86052355" w:history="1">
            <w:r w:rsidR="00084DDE" w:rsidRPr="00DB631F">
              <w:rPr>
                <w:rStyle w:val="Hyperlink"/>
              </w:rPr>
              <w:t>2</w:t>
            </w:r>
            <w:r w:rsidR="00084DDE">
              <w:rPr>
                <w:rFonts w:asciiTheme="minorHAnsi" w:eastAsiaTheme="minorEastAsia" w:hAnsiTheme="minorHAnsi" w:cstheme="minorBidi"/>
                <w:b w:val="0"/>
                <w:sz w:val="22"/>
                <w:lang w:val="nl-BE" w:eastAsia="nl-BE"/>
              </w:rPr>
              <w:tab/>
            </w:r>
            <w:r w:rsidR="00084DDE" w:rsidRPr="00DB631F">
              <w:rPr>
                <w:rStyle w:val="Hyperlink"/>
              </w:rPr>
              <w:t>Algemene informatie</w:t>
            </w:r>
            <w:r w:rsidR="00084DDE">
              <w:rPr>
                <w:webHidden/>
              </w:rPr>
              <w:tab/>
            </w:r>
            <w:r w:rsidR="00084DDE">
              <w:rPr>
                <w:webHidden/>
              </w:rPr>
              <w:fldChar w:fldCharType="begin"/>
            </w:r>
            <w:r w:rsidR="00084DDE">
              <w:rPr>
                <w:webHidden/>
              </w:rPr>
              <w:instrText xml:space="preserve"> PAGEREF _Toc86052355 \h </w:instrText>
            </w:r>
            <w:r w:rsidR="00084DDE">
              <w:rPr>
                <w:webHidden/>
              </w:rPr>
            </w:r>
            <w:r w:rsidR="00084DDE">
              <w:rPr>
                <w:webHidden/>
              </w:rPr>
              <w:fldChar w:fldCharType="separate"/>
            </w:r>
            <w:r w:rsidR="00931FED">
              <w:rPr>
                <w:webHidden/>
              </w:rPr>
              <w:t>4</w:t>
            </w:r>
            <w:r w:rsidR="00084DDE">
              <w:rPr>
                <w:webHidden/>
              </w:rPr>
              <w:fldChar w:fldCharType="end"/>
            </w:r>
          </w:hyperlink>
        </w:p>
        <w:p w14:paraId="285CDD32" w14:textId="3A498170" w:rsidR="00084DDE" w:rsidRDefault="00061A49">
          <w:pPr>
            <w:pStyle w:val="Inhopg2"/>
            <w:rPr>
              <w:rFonts w:asciiTheme="minorHAnsi" w:eastAsiaTheme="minorEastAsia" w:hAnsiTheme="minorHAnsi" w:cstheme="minorBidi"/>
              <w:b w:val="0"/>
              <w:sz w:val="22"/>
              <w:szCs w:val="22"/>
              <w:lang w:val="nl-BE" w:eastAsia="nl-BE"/>
            </w:rPr>
          </w:pPr>
          <w:hyperlink w:anchor="_Toc86052356" w:history="1">
            <w:r w:rsidR="00084DDE" w:rsidRPr="00DB631F">
              <w:rPr>
                <w:rStyle w:val="Hyperlink"/>
              </w:rPr>
              <w:t>2.1</w:t>
            </w:r>
            <w:r w:rsidR="00084DDE">
              <w:rPr>
                <w:rFonts w:asciiTheme="minorHAnsi" w:eastAsiaTheme="minorEastAsia" w:hAnsiTheme="minorHAnsi" w:cstheme="minorBidi"/>
                <w:b w:val="0"/>
                <w:sz w:val="22"/>
                <w:szCs w:val="22"/>
                <w:lang w:val="nl-BE" w:eastAsia="nl-BE"/>
              </w:rPr>
              <w:tab/>
            </w:r>
            <w:r w:rsidR="00084DDE" w:rsidRPr="00DB631F">
              <w:rPr>
                <w:rStyle w:val="Hyperlink"/>
              </w:rPr>
              <w:t>De organisator</w:t>
            </w:r>
            <w:r w:rsidR="00084DDE">
              <w:rPr>
                <w:webHidden/>
              </w:rPr>
              <w:tab/>
            </w:r>
            <w:r w:rsidR="00084DDE">
              <w:rPr>
                <w:webHidden/>
              </w:rPr>
              <w:fldChar w:fldCharType="begin"/>
            </w:r>
            <w:r w:rsidR="00084DDE">
              <w:rPr>
                <w:webHidden/>
              </w:rPr>
              <w:instrText xml:space="preserve"> PAGEREF _Toc86052356 \h </w:instrText>
            </w:r>
            <w:r w:rsidR="00084DDE">
              <w:rPr>
                <w:webHidden/>
              </w:rPr>
            </w:r>
            <w:r w:rsidR="00084DDE">
              <w:rPr>
                <w:webHidden/>
              </w:rPr>
              <w:fldChar w:fldCharType="separate"/>
            </w:r>
            <w:r w:rsidR="00931FED">
              <w:rPr>
                <w:webHidden/>
              </w:rPr>
              <w:t>4</w:t>
            </w:r>
            <w:r w:rsidR="00084DDE">
              <w:rPr>
                <w:webHidden/>
              </w:rPr>
              <w:fldChar w:fldCharType="end"/>
            </w:r>
          </w:hyperlink>
        </w:p>
        <w:p w14:paraId="0D9E9578" w14:textId="1F0A1091" w:rsidR="00084DDE" w:rsidRDefault="00061A49">
          <w:pPr>
            <w:pStyle w:val="Inhopg2"/>
            <w:rPr>
              <w:rFonts w:asciiTheme="minorHAnsi" w:eastAsiaTheme="minorEastAsia" w:hAnsiTheme="minorHAnsi" w:cstheme="minorBidi"/>
              <w:b w:val="0"/>
              <w:sz w:val="22"/>
              <w:szCs w:val="22"/>
              <w:lang w:val="nl-BE" w:eastAsia="nl-BE"/>
            </w:rPr>
          </w:pPr>
          <w:hyperlink w:anchor="_Toc86052357" w:history="1">
            <w:r w:rsidR="00084DDE" w:rsidRPr="00DB631F">
              <w:rPr>
                <w:rStyle w:val="Hyperlink"/>
              </w:rPr>
              <w:t>2.2</w:t>
            </w:r>
            <w:r w:rsidR="00084DDE">
              <w:rPr>
                <w:rFonts w:asciiTheme="minorHAnsi" w:eastAsiaTheme="minorEastAsia" w:hAnsiTheme="minorHAnsi" w:cstheme="minorBidi"/>
                <w:b w:val="0"/>
                <w:sz w:val="22"/>
                <w:szCs w:val="22"/>
                <w:lang w:val="nl-BE" w:eastAsia="nl-BE"/>
              </w:rPr>
              <w:tab/>
            </w:r>
            <w:r w:rsidR="00084DDE" w:rsidRPr="00DB631F">
              <w:rPr>
                <w:rStyle w:val="Hyperlink"/>
              </w:rPr>
              <w:t>Contactpersonen van de buitenschoolse opvang</w:t>
            </w:r>
            <w:r w:rsidR="00084DDE">
              <w:rPr>
                <w:webHidden/>
              </w:rPr>
              <w:tab/>
            </w:r>
            <w:r w:rsidR="00084DDE">
              <w:rPr>
                <w:webHidden/>
              </w:rPr>
              <w:fldChar w:fldCharType="begin"/>
            </w:r>
            <w:r w:rsidR="00084DDE">
              <w:rPr>
                <w:webHidden/>
              </w:rPr>
              <w:instrText xml:space="preserve"> PAGEREF _Toc86052357 \h </w:instrText>
            </w:r>
            <w:r w:rsidR="00084DDE">
              <w:rPr>
                <w:webHidden/>
              </w:rPr>
            </w:r>
            <w:r w:rsidR="00084DDE">
              <w:rPr>
                <w:webHidden/>
              </w:rPr>
              <w:fldChar w:fldCharType="separate"/>
            </w:r>
            <w:r w:rsidR="00931FED">
              <w:rPr>
                <w:webHidden/>
              </w:rPr>
              <w:t>4</w:t>
            </w:r>
            <w:r w:rsidR="00084DDE">
              <w:rPr>
                <w:webHidden/>
              </w:rPr>
              <w:fldChar w:fldCharType="end"/>
            </w:r>
          </w:hyperlink>
        </w:p>
        <w:p w14:paraId="17D8C8F4" w14:textId="51319DBC" w:rsidR="00084DDE" w:rsidRDefault="00061A49">
          <w:pPr>
            <w:pStyle w:val="Inhopg3"/>
            <w:tabs>
              <w:tab w:val="left" w:pos="1540"/>
              <w:tab w:val="right" w:leader="dot" w:pos="9060"/>
            </w:tabs>
            <w:rPr>
              <w:rFonts w:asciiTheme="minorHAnsi" w:eastAsiaTheme="minorEastAsia" w:hAnsiTheme="minorHAnsi" w:cstheme="minorBidi"/>
              <w:noProof/>
              <w:sz w:val="22"/>
              <w:szCs w:val="22"/>
              <w:lang w:val="nl-BE" w:eastAsia="nl-BE"/>
            </w:rPr>
          </w:pPr>
          <w:hyperlink w:anchor="_Toc86052358" w:history="1">
            <w:r w:rsidR="00084DDE" w:rsidRPr="00DB631F">
              <w:rPr>
                <w:rStyle w:val="Hyperlink"/>
                <w:rFonts w:ascii="Verdana" w:hAnsi="Verdana"/>
                <w:noProof/>
              </w:rPr>
              <w:t>2.2.1</w:t>
            </w:r>
            <w:r w:rsidR="00084DDE">
              <w:rPr>
                <w:rFonts w:asciiTheme="minorHAnsi" w:eastAsiaTheme="minorEastAsia" w:hAnsiTheme="minorHAnsi" w:cstheme="minorBidi"/>
                <w:noProof/>
                <w:sz w:val="22"/>
                <w:szCs w:val="22"/>
                <w:lang w:val="nl-BE" w:eastAsia="nl-BE"/>
              </w:rPr>
              <w:tab/>
            </w:r>
            <w:r w:rsidR="00084DDE" w:rsidRPr="00DB631F">
              <w:rPr>
                <w:rStyle w:val="Hyperlink"/>
                <w:rFonts w:ascii="Verdana" w:hAnsi="Verdana"/>
                <w:noProof/>
              </w:rPr>
              <w:t>Openingsdagen en uren</w:t>
            </w:r>
            <w:r w:rsidR="00084DDE">
              <w:rPr>
                <w:noProof/>
                <w:webHidden/>
              </w:rPr>
              <w:tab/>
            </w:r>
            <w:r w:rsidR="00084DDE">
              <w:rPr>
                <w:noProof/>
                <w:webHidden/>
              </w:rPr>
              <w:fldChar w:fldCharType="begin"/>
            </w:r>
            <w:r w:rsidR="00084DDE">
              <w:rPr>
                <w:noProof/>
                <w:webHidden/>
              </w:rPr>
              <w:instrText xml:space="preserve"> PAGEREF _Toc86052358 \h </w:instrText>
            </w:r>
            <w:r w:rsidR="00084DDE">
              <w:rPr>
                <w:noProof/>
                <w:webHidden/>
              </w:rPr>
            </w:r>
            <w:r w:rsidR="00084DDE">
              <w:rPr>
                <w:noProof/>
                <w:webHidden/>
              </w:rPr>
              <w:fldChar w:fldCharType="separate"/>
            </w:r>
            <w:r w:rsidR="00931FED">
              <w:rPr>
                <w:noProof/>
                <w:webHidden/>
              </w:rPr>
              <w:t>4</w:t>
            </w:r>
            <w:r w:rsidR="00084DDE">
              <w:rPr>
                <w:noProof/>
                <w:webHidden/>
              </w:rPr>
              <w:fldChar w:fldCharType="end"/>
            </w:r>
          </w:hyperlink>
        </w:p>
        <w:p w14:paraId="72A2007E" w14:textId="136FC6C1" w:rsidR="00084DDE" w:rsidRDefault="00061A49">
          <w:pPr>
            <w:pStyle w:val="Inhopg1"/>
            <w:rPr>
              <w:rFonts w:asciiTheme="minorHAnsi" w:eastAsiaTheme="minorEastAsia" w:hAnsiTheme="minorHAnsi" w:cstheme="minorBidi"/>
              <w:b w:val="0"/>
              <w:sz w:val="22"/>
              <w:lang w:val="nl-BE" w:eastAsia="nl-BE"/>
            </w:rPr>
          </w:pPr>
          <w:hyperlink w:anchor="_Toc86052359" w:history="1">
            <w:r w:rsidR="00084DDE" w:rsidRPr="00DB631F">
              <w:rPr>
                <w:rStyle w:val="Hyperlink"/>
              </w:rPr>
              <w:t>3</w:t>
            </w:r>
            <w:r w:rsidR="00084DDE">
              <w:rPr>
                <w:rFonts w:asciiTheme="minorHAnsi" w:eastAsiaTheme="minorEastAsia" w:hAnsiTheme="minorHAnsi" w:cstheme="minorBidi"/>
                <w:b w:val="0"/>
                <w:sz w:val="22"/>
                <w:lang w:val="nl-BE" w:eastAsia="nl-BE"/>
              </w:rPr>
              <w:tab/>
            </w:r>
            <w:r w:rsidR="00084DDE" w:rsidRPr="00DB631F">
              <w:rPr>
                <w:rStyle w:val="Hyperlink"/>
              </w:rPr>
              <w:t>Bereikbaarheid in noodgevallen</w:t>
            </w:r>
            <w:r w:rsidR="00084DDE">
              <w:rPr>
                <w:webHidden/>
              </w:rPr>
              <w:tab/>
            </w:r>
            <w:r w:rsidR="00084DDE">
              <w:rPr>
                <w:webHidden/>
              </w:rPr>
              <w:fldChar w:fldCharType="begin"/>
            </w:r>
            <w:r w:rsidR="00084DDE">
              <w:rPr>
                <w:webHidden/>
              </w:rPr>
              <w:instrText xml:space="preserve"> PAGEREF _Toc86052359 \h </w:instrText>
            </w:r>
            <w:r w:rsidR="00084DDE">
              <w:rPr>
                <w:webHidden/>
              </w:rPr>
            </w:r>
            <w:r w:rsidR="00084DDE">
              <w:rPr>
                <w:webHidden/>
              </w:rPr>
              <w:fldChar w:fldCharType="separate"/>
            </w:r>
            <w:r w:rsidR="00931FED">
              <w:rPr>
                <w:webHidden/>
              </w:rPr>
              <w:t>4</w:t>
            </w:r>
            <w:r w:rsidR="00084DDE">
              <w:rPr>
                <w:webHidden/>
              </w:rPr>
              <w:fldChar w:fldCharType="end"/>
            </w:r>
          </w:hyperlink>
        </w:p>
        <w:p w14:paraId="4BF9E965" w14:textId="278ABA03" w:rsidR="00084DDE" w:rsidRDefault="00061A49">
          <w:pPr>
            <w:pStyle w:val="Inhopg2"/>
            <w:rPr>
              <w:rFonts w:asciiTheme="minorHAnsi" w:eastAsiaTheme="minorEastAsia" w:hAnsiTheme="minorHAnsi" w:cstheme="minorBidi"/>
              <w:b w:val="0"/>
              <w:sz w:val="22"/>
              <w:szCs w:val="22"/>
              <w:lang w:val="nl-BE" w:eastAsia="nl-BE"/>
            </w:rPr>
          </w:pPr>
          <w:hyperlink w:anchor="_Toc86052360" w:history="1">
            <w:r w:rsidR="00084DDE" w:rsidRPr="00DB631F">
              <w:rPr>
                <w:rStyle w:val="Hyperlink"/>
              </w:rPr>
              <w:t>3.1</w:t>
            </w:r>
            <w:r w:rsidR="00084DDE">
              <w:rPr>
                <w:rFonts w:asciiTheme="minorHAnsi" w:eastAsiaTheme="minorEastAsia" w:hAnsiTheme="minorHAnsi" w:cstheme="minorBidi"/>
                <w:b w:val="0"/>
                <w:sz w:val="22"/>
                <w:szCs w:val="22"/>
                <w:lang w:val="nl-BE" w:eastAsia="nl-BE"/>
              </w:rPr>
              <w:tab/>
            </w:r>
            <w:r w:rsidR="00084DDE" w:rsidRPr="00DB631F">
              <w:rPr>
                <w:rStyle w:val="Hyperlink"/>
              </w:rPr>
              <w:t>Contactgegevens van Kind en Gezin</w:t>
            </w:r>
            <w:r w:rsidR="00084DDE">
              <w:rPr>
                <w:webHidden/>
              </w:rPr>
              <w:tab/>
            </w:r>
            <w:r w:rsidR="00084DDE">
              <w:rPr>
                <w:webHidden/>
              </w:rPr>
              <w:fldChar w:fldCharType="begin"/>
            </w:r>
            <w:r w:rsidR="00084DDE">
              <w:rPr>
                <w:webHidden/>
              </w:rPr>
              <w:instrText xml:space="preserve"> PAGEREF _Toc86052360 \h </w:instrText>
            </w:r>
            <w:r w:rsidR="00084DDE">
              <w:rPr>
                <w:webHidden/>
              </w:rPr>
            </w:r>
            <w:r w:rsidR="00084DDE">
              <w:rPr>
                <w:webHidden/>
              </w:rPr>
              <w:fldChar w:fldCharType="separate"/>
            </w:r>
            <w:r w:rsidR="00931FED">
              <w:rPr>
                <w:webHidden/>
              </w:rPr>
              <w:t>4</w:t>
            </w:r>
            <w:r w:rsidR="00084DDE">
              <w:rPr>
                <w:webHidden/>
              </w:rPr>
              <w:fldChar w:fldCharType="end"/>
            </w:r>
          </w:hyperlink>
        </w:p>
        <w:p w14:paraId="4D7B98D7" w14:textId="25A7E0D7" w:rsidR="00084DDE" w:rsidRDefault="00061A49">
          <w:pPr>
            <w:pStyle w:val="Inhopg1"/>
            <w:rPr>
              <w:rFonts w:asciiTheme="minorHAnsi" w:eastAsiaTheme="minorEastAsia" w:hAnsiTheme="minorHAnsi" w:cstheme="minorBidi"/>
              <w:b w:val="0"/>
              <w:sz w:val="22"/>
              <w:lang w:val="nl-BE" w:eastAsia="nl-BE"/>
            </w:rPr>
          </w:pPr>
          <w:hyperlink w:anchor="_Toc86052361" w:history="1">
            <w:r w:rsidR="00084DDE" w:rsidRPr="00DB631F">
              <w:rPr>
                <w:rStyle w:val="Hyperlink"/>
              </w:rPr>
              <w:t>4</w:t>
            </w:r>
            <w:r w:rsidR="00084DDE">
              <w:rPr>
                <w:rFonts w:asciiTheme="minorHAnsi" w:eastAsiaTheme="minorEastAsia" w:hAnsiTheme="minorHAnsi" w:cstheme="minorBidi"/>
                <w:b w:val="0"/>
                <w:sz w:val="22"/>
                <w:lang w:val="nl-BE" w:eastAsia="nl-BE"/>
              </w:rPr>
              <w:tab/>
            </w:r>
            <w:r w:rsidR="00084DDE" w:rsidRPr="00DB631F">
              <w:rPr>
                <w:rStyle w:val="Hyperlink"/>
              </w:rPr>
              <w:t>Het beleid</w:t>
            </w:r>
            <w:r w:rsidR="00084DDE">
              <w:rPr>
                <w:webHidden/>
              </w:rPr>
              <w:tab/>
            </w:r>
            <w:r w:rsidR="00084DDE">
              <w:rPr>
                <w:webHidden/>
              </w:rPr>
              <w:fldChar w:fldCharType="begin"/>
            </w:r>
            <w:r w:rsidR="00084DDE">
              <w:rPr>
                <w:webHidden/>
              </w:rPr>
              <w:instrText xml:space="preserve"> PAGEREF _Toc86052361 \h </w:instrText>
            </w:r>
            <w:r w:rsidR="00084DDE">
              <w:rPr>
                <w:webHidden/>
              </w:rPr>
            </w:r>
            <w:r w:rsidR="00084DDE">
              <w:rPr>
                <w:webHidden/>
              </w:rPr>
              <w:fldChar w:fldCharType="separate"/>
            </w:r>
            <w:r w:rsidR="00931FED">
              <w:rPr>
                <w:webHidden/>
              </w:rPr>
              <w:t>5</w:t>
            </w:r>
            <w:r w:rsidR="00084DDE">
              <w:rPr>
                <w:webHidden/>
              </w:rPr>
              <w:fldChar w:fldCharType="end"/>
            </w:r>
          </w:hyperlink>
        </w:p>
        <w:p w14:paraId="19A33F15" w14:textId="4BC6A847" w:rsidR="00084DDE" w:rsidRDefault="00061A49">
          <w:pPr>
            <w:pStyle w:val="Inhopg2"/>
            <w:rPr>
              <w:rFonts w:asciiTheme="minorHAnsi" w:eastAsiaTheme="minorEastAsia" w:hAnsiTheme="minorHAnsi" w:cstheme="minorBidi"/>
              <w:b w:val="0"/>
              <w:sz w:val="22"/>
              <w:szCs w:val="22"/>
              <w:lang w:val="nl-BE" w:eastAsia="nl-BE"/>
            </w:rPr>
          </w:pPr>
          <w:hyperlink w:anchor="_Toc86052362" w:history="1">
            <w:r w:rsidR="00084DDE" w:rsidRPr="00DB631F">
              <w:rPr>
                <w:rStyle w:val="Hyperlink"/>
              </w:rPr>
              <w:t>4.1</w:t>
            </w:r>
            <w:r w:rsidR="00084DDE">
              <w:rPr>
                <w:rFonts w:asciiTheme="minorHAnsi" w:eastAsiaTheme="minorEastAsia" w:hAnsiTheme="minorHAnsi" w:cstheme="minorBidi"/>
                <w:b w:val="0"/>
                <w:sz w:val="22"/>
                <w:szCs w:val="22"/>
                <w:lang w:val="nl-BE" w:eastAsia="nl-BE"/>
              </w:rPr>
              <w:tab/>
            </w:r>
            <w:r w:rsidR="00084DDE" w:rsidRPr="00DB631F">
              <w:rPr>
                <w:rStyle w:val="Hyperlink"/>
              </w:rPr>
              <w:t>Opvangaanbod</w:t>
            </w:r>
            <w:r w:rsidR="00084DDE">
              <w:rPr>
                <w:webHidden/>
              </w:rPr>
              <w:tab/>
            </w:r>
            <w:r w:rsidR="00084DDE">
              <w:rPr>
                <w:webHidden/>
              </w:rPr>
              <w:fldChar w:fldCharType="begin"/>
            </w:r>
            <w:r w:rsidR="00084DDE">
              <w:rPr>
                <w:webHidden/>
              </w:rPr>
              <w:instrText xml:space="preserve"> PAGEREF _Toc86052362 \h </w:instrText>
            </w:r>
            <w:r w:rsidR="00084DDE">
              <w:rPr>
                <w:webHidden/>
              </w:rPr>
            </w:r>
            <w:r w:rsidR="00084DDE">
              <w:rPr>
                <w:webHidden/>
              </w:rPr>
              <w:fldChar w:fldCharType="separate"/>
            </w:r>
            <w:r w:rsidR="00931FED">
              <w:rPr>
                <w:webHidden/>
              </w:rPr>
              <w:t>5</w:t>
            </w:r>
            <w:r w:rsidR="00084DDE">
              <w:rPr>
                <w:webHidden/>
              </w:rPr>
              <w:fldChar w:fldCharType="end"/>
            </w:r>
          </w:hyperlink>
        </w:p>
        <w:p w14:paraId="26B7CD57" w14:textId="6E99BC67" w:rsidR="00084DDE" w:rsidRDefault="00061A49">
          <w:pPr>
            <w:pStyle w:val="Inhopg3"/>
            <w:tabs>
              <w:tab w:val="left" w:pos="1540"/>
              <w:tab w:val="right" w:leader="dot" w:pos="9060"/>
            </w:tabs>
            <w:rPr>
              <w:rFonts w:asciiTheme="minorHAnsi" w:eastAsiaTheme="minorEastAsia" w:hAnsiTheme="minorHAnsi" w:cstheme="minorBidi"/>
              <w:noProof/>
              <w:sz w:val="22"/>
              <w:szCs w:val="22"/>
              <w:lang w:val="nl-BE" w:eastAsia="nl-BE"/>
            </w:rPr>
          </w:pPr>
          <w:hyperlink w:anchor="_Toc86052363" w:history="1">
            <w:r w:rsidR="00084DDE" w:rsidRPr="00DB631F">
              <w:rPr>
                <w:rStyle w:val="Hyperlink"/>
                <w:rFonts w:ascii="Verdana" w:hAnsi="Verdana"/>
                <w:noProof/>
              </w:rPr>
              <w:t>4.1.1</w:t>
            </w:r>
            <w:r w:rsidR="00084DDE">
              <w:rPr>
                <w:rFonts w:asciiTheme="minorHAnsi" w:eastAsiaTheme="minorEastAsia" w:hAnsiTheme="minorHAnsi" w:cstheme="minorBidi"/>
                <w:noProof/>
                <w:sz w:val="22"/>
                <w:szCs w:val="22"/>
                <w:lang w:val="nl-BE" w:eastAsia="nl-BE"/>
              </w:rPr>
              <w:tab/>
            </w:r>
            <w:r w:rsidR="00084DDE" w:rsidRPr="00DB631F">
              <w:rPr>
                <w:rStyle w:val="Hyperlink"/>
                <w:rFonts w:ascii="Verdana" w:hAnsi="Verdana"/>
                <w:noProof/>
              </w:rPr>
              <w:t>Doelgroep</w:t>
            </w:r>
            <w:r w:rsidR="00084DDE">
              <w:rPr>
                <w:noProof/>
                <w:webHidden/>
              </w:rPr>
              <w:tab/>
            </w:r>
            <w:r w:rsidR="00084DDE">
              <w:rPr>
                <w:noProof/>
                <w:webHidden/>
              </w:rPr>
              <w:fldChar w:fldCharType="begin"/>
            </w:r>
            <w:r w:rsidR="00084DDE">
              <w:rPr>
                <w:noProof/>
                <w:webHidden/>
              </w:rPr>
              <w:instrText xml:space="preserve"> PAGEREF _Toc86052363 \h </w:instrText>
            </w:r>
            <w:r w:rsidR="00084DDE">
              <w:rPr>
                <w:noProof/>
                <w:webHidden/>
              </w:rPr>
            </w:r>
            <w:r w:rsidR="00084DDE">
              <w:rPr>
                <w:noProof/>
                <w:webHidden/>
              </w:rPr>
              <w:fldChar w:fldCharType="separate"/>
            </w:r>
            <w:r w:rsidR="00931FED">
              <w:rPr>
                <w:noProof/>
                <w:webHidden/>
              </w:rPr>
              <w:t>5</w:t>
            </w:r>
            <w:r w:rsidR="00084DDE">
              <w:rPr>
                <w:noProof/>
                <w:webHidden/>
              </w:rPr>
              <w:fldChar w:fldCharType="end"/>
            </w:r>
          </w:hyperlink>
        </w:p>
        <w:p w14:paraId="744D4BBC" w14:textId="4590AA3C" w:rsidR="00084DDE" w:rsidRDefault="00061A49">
          <w:pPr>
            <w:pStyle w:val="Inhopg2"/>
            <w:rPr>
              <w:rFonts w:asciiTheme="minorHAnsi" w:eastAsiaTheme="minorEastAsia" w:hAnsiTheme="minorHAnsi" w:cstheme="minorBidi"/>
              <w:b w:val="0"/>
              <w:sz w:val="22"/>
              <w:szCs w:val="22"/>
              <w:lang w:val="nl-BE" w:eastAsia="nl-BE"/>
            </w:rPr>
          </w:pPr>
          <w:hyperlink w:anchor="_Toc86052364" w:history="1">
            <w:r w:rsidR="00084DDE" w:rsidRPr="00DB631F">
              <w:rPr>
                <w:rStyle w:val="Hyperlink"/>
              </w:rPr>
              <w:t>4.2</w:t>
            </w:r>
            <w:r w:rsidR="00084DDE">
              <w:rPr>
                <w:rFonts w:asciiTheme="minorHAnsi" w:eastAsiaTheme="minorEastAsia" w:hAnsiTheme="minorHAnsi" w:cstheme="minorBidi"/>
                <w:b w:val="0"/>
                <w:sz w:val="22"/>
                <w:szCs w:val="22"/>
                <w:lang w:val="nl-BE" w:eastAsia="nl-BE"/>
              </w:rPr>
              <w:tab/>
            </w:r>
            <w:r w:rsidR="00084DDE" w:rsidRPr="00DB631F">
              <w:rPr>
                <w:rStyle w:val="Hyperlink"/>
              </w:rPr>
              <w:t>Openingsdagen en –uren</w:t>
            </w:r>
            <w:r w:rsidR="00084DDE">
              <w:rPr>
                <w:webHidden/>
              </w:rPr>
              <w:tab/>
            </w:r>
            <w:r w:rsidR="00084DDE">
              <w:rPr>
                <w:webHidden/>
              </w:rPr>
              <w:fldChar w:fldCharType="begin"/>
            </w:r>
            <w:r w:rsidR="00084DDE">
              <w:rPr>
                <w:webHidden/>
              </w:rPr>
              <w:instrText xml:space="preserve"> PAGEREF _Toc86052364 \h </w:instrText>
            </w:r>
            <w:r w:rsidR="00084DDE">
              <w:rPr>
                <w:webHidden/>
              </w:rPr>
            </w:r>
            <w:r w:rsidR="00084DDE">
              <w:rPr>
                <w:webHidden/>
              </w:rPr>
              <w:fldChar w:fldCharType="separate"/>
            </w:r>
            <w:r w:rsidR="00931FED">
              <w:rPr>
                <w:webHidden/>
              </w:rPr>
              <w:t>5</w:t>
            </w:r>
            <w:r w:rsidR="00084DDE">
              <w:rPr>
                <w:webHidden/>
              </w:rPr>
              <w:fldChar w:fldCharType="end"/>
            </w:r>
          </w:hyperlink>
        </w:p>
        <w:p w14:paraId="545F4FED" w14:textId="7354E587" w:rsidR="00084DDE" w:rsidRDefault="00061A49">
          <w:pPr>
            <w:pStyle w:val="Inhopg3"/>
            <w:tabs>
              <w:tab w:val="left" w:pos="1540"/>
              <w:tab w:val="right" w:leader="dot" w:pos="9060"/>
            </w:tabs>
            <w:rPr>
              <w:rFonts w:asciiTheme="minorHAnsi" w:eastAsiaTheme="minorEastAsia" w:hAnsiTheme="minorHAnsi" w:cstheme="minorBidi"/>
              <w:noProof/>
              <w:sz w:val="22"/>
              <w:szCs w:val="22"/>
              <w:lang w:val="nl-BE" w:eastAsia="nl-BE"/>
            </w:rPr>
          </w:pPr>
          <w:hyperlink w:anchor="_Toc86052365" w:history="1">
            <w:r w:rsidR="00084DDE" w:rsidRPr="00DB631F">
              <w:rPr>
                <w:rStyle w:val="Hyperlink"/>
                <w:rFonts w:ascii="Verdana" w:hAnsi="Verdana"/>
                <w:noProof/>
              </w:rPr>
              <w:t>4.2.1</w:t>
            </w:r>
            <w:r w:rsidR="00084DDE">
              <w:rPr>
                <w:rFonts w:asciiTheme="minorHAnsi" w:eastAsiaTheme="minorEastAsia" w:hAnsiTheme="minorHAnsi" w:cstheme="minorBidi"/>
                <w:noProof/>
                <w:sz w:val="22"/>
                <w:szCs w:val="22"/>
                <w:lang w:val="nl-BE" w:eastAsia="nl-BE"/>
              </w:rPr>
              <w:tab/>
            </w:r>
            <w:r w:rsidR="00084DDE" w:rsidRPr="00DB631F">
              <w:rPr>
                <w:rStyle w:val="Hyperlink"/>
                <w:rFonts w:ascii="Verdana" w:hAnsi="Verdana"/>
                <w:noProof/>
              </w:rPr>
              <w:t>Sluitingsdagen</w:t>
            </w:r>
            <w:r w:rsidR="00084DDE">
              <w:rPr>
                <w:noProof/>
                <w:webHidden/>
              </w:rPr>
              <w:tab/>
            </w:r>
            <w:r w:rsidR="00084DDE">
              <w:rPr>
                <w:noProof/>
                <w:webHidden/>
              </w:rPr>
              <w:fldChar w:fldCharType="begin"/>
            </w:r>
            <w:r w:rsidR="00084DDE">
              <w:rPr>
                <w:noProof/>
                <w:webHidden/>
              </w:rPr>
              <w:instrText xml:space="preserve"> PAGEREF _Toc86052365 \h </w:instrText>
            </w:r>
            <w:r w:rsidR="00084DDE">
              <w:rPr>
                <w:noProof/>
                <w:webHidden/>
              </w:rPr>
            </w:r>
            <w:r w:rsidR="00084DDE">
              <w:rPr>
                <w:noProof/>
                <w:webHidden/>
              </w:rPr>
              <w:fldChar w:fldCharType="separate"/>
            </w:r>
            <w:r w:rsidR="00931FED">
              <w:rPr>
                <w:noProof/>
                <w:webHidden/>
              </w:rPr>
              <w:t>6</w:t>
            </w:r>
            <w:r w:rsidR="00084DDE">
              <w:rPr>
                <w:noProof/>
                <w:webHidden/>
              </w:rPr>
              <w:fldChar w:fldCharType="end"/>
            </w:r>
          </w:hyperlink>
        </w:p>
        <w:p w14:paraId="678A0ED6" w14:textId="7B025A4A" w:rsidR="00084DDE" w:rsidRDefault="00061A49">
          <w:pPr>
            <w:pStyle w:val="Inhopg2"/>
            <w:rPr>
              <w:rFonts w:asciiTheme="minorHAnsi" w:eastAsiaTheme="minorEastAsia" w:hAnsiTheme="minorHAnsi" w:cstheme="minorBidi"/>
              <w:b w:val="0"/>
              <w:sz w:val="22"/>
              <w:szCs w:val="22"/>
              <w:lang w:val="nl-BE" w:eastAsia="nl-BE"/>
            </w:rPr>
          </w:pPr>
          <w:hyperlink w:anchor="_Toc86052366" w:history="1">
            <w:r w:rsidR="00084DDE" w:rsidRPr="00DB631F">
              <w:rPr>
                <w:rStyle w:val="Hyperlink"/>
              </w:rPr>
              <w:t>4.3</w:t>
            </w:r>
            <w:r w:rsidR="00084DDE">
              <w:rPr>
                <w:rFonts w:asciiTheme="minorHAnsi" w:eastAsiaTheme="minorEastAsia" w:hAnsiTheme="minorHAnsi" w:cstheme="minorBidi"/>
                <w:b w:val="0"/>
                <w:sz w:val="22"/>
                <w:szCs w:val="22"/>
                <w:lang w:val="nl-BE" w:eastAsia="nl-BE"/>
              </w:rPr>
              <w:tab/>
            </w:r>
            <w:r w:rsidR="00084DDE" w:rsidRPr="00DB631F">
              <w:rPr>
                <w:rStyle w:val="Hyperlink"/>
              </w:rPr>
              <w:t>Opnamebeleid</w:t>
            </w:r>
            <w:r w:rsidR="00084DDE">
              <w:rPr>
                <w:webHidden/>
              </w:rPr>
              <w:tab/>
            </w:r>
            <w:r w:rsidR="00084DDE">
              <w:rPr>
                <w:webHidden/>
              </w:rPr>
              <w:fldChar w:fldCharType="begin"/>
            </w:r>
            <w:r w:rsidR="00084DDE">
              <w:rPr>
                <w:webHidden/>
              </w:rPr>
              <w:instrText xml:space="preserve"> PAGEREF _Toc86052366 \h </w:instrText>
            </w:r>
            <w:r w:rsidR="00084DDE">
              <w:rPr>
                <w:webHidden/>
              </w:rPr>
            </w:r>
            <w:r w:rsidR="00084DDE">
              <w:rPr>
                <w:webHidden/>
              </w:rPr>
              <w:fldChar w:fldCharType="separate"/>
            </w:r>
            <w:r w:rsidR="00931FED">
              <w:rPr>
                <w:webHidden/>
              </w:rPr>
              <w:t>6</w:t>
            </w:r>
            <w:r w:rsidR="00084DDE">
              <w:rPr>
                <w:webHidden/>
              </w:rPr>
              <w:fldChar w:fldCharType="end"/>
            </w:r>
          </w:hyperlink>
        </w:p>
        <w:p w14:paraId="36681C7B" w14:textId="7A51E7AB" w:rsidR="00084DDE" w:rsidRDefault="00061A49">
          <w:pPr>
            <w:pStyle w:val="Inhopg3"/>
            <w:tabs>
              <w:tab w:val="left" w:pos="1540"/>
              <w:tab w:val="right" w:leader="dot" w:pos="9060"/>
            </w:tabs>
            <w:rPr>
              <w:rFonts w:asciiTheme="minorHAnsi" w:eastAsiaTheme="minorEastAsia" w:hAnsiTheme="minorHAnsi" w:cstheme="minorBidi"/>
              <w:noProof/>
              <w:sz w:val="22"/>
              <w:szCs w:val="22"/>
              <w:lang w:val="nl-BE" w:eastAsia="nl-BE"/>
            </w:rPr>
          </w:pPr>
          <w:hyperlink w:anchor="_Toc86052367" w:history="1">
            <w:r w:rsidR="00084DDE" w:rsidRPr="00DB631F">
              <w:rPr>
                <w:rStyle w:val="Hyperlink"/>
                <w:rFonts w:ascii="Verdana" w:hAnsi="Verdana"/>
                <w:noProof/>
              </w:rPr>
              <w:t>4.3.1</w:t>
            </w:r>
            <w:r w:rsidR="00084DDE">
              <w:rPr>
                <w:rFonts w:asciiTheme="minorHAnsi" w:eastAsiaTheme="minorEastAsia" w:hAnsiTheme="minorHAnsi" w:cstheme="minorBidi"/>
                <w:noProof/>
                <w:sz w:val="22"/>
                <w:szCs w:val="22"/>
                <w:lang w:val="nl-BE" w:eastAsia="nl-BE"/>
              </w:rPr>
              <w:tab/>
            </w:r>
            <w:r w:rsidR="00084DDE" w:rsidRPr="00DB631F">
              <w:rPr>
                <w:rStyle w:val="Hyperlink"/>
                <w:rFonts w:ascii="Verdana" w:hAnsi="Verdana"/>
                <w:noProof/>
              </w:rPr>
              <w:t>Het inschrijvingssysteem</w:t>
            </w:r>
            <w:r w:rsidR="00084DDE">
              <w:rPr>
                <w:noProof/>
                <w:webHidden/>
              </w:rPr>
              <w:tab/>
            </w:r>
            <w:r w:rsidR="00084DDE">
              <w:rPr>
                <w:noProof/>
                <w:webHidden/>
              </w:rPr>
              <w:fldChar w:fldCharType="begin"/>
            </w:r>
            <w:r w:rsidR="00084DDE">
              <w:rPr>
                <w:noProof/>
                <w:webHidden/>
              </w:rPr>
              <w:instrText xml:space="preserve"> PAGEREF _Toc86052367 \h </w:instrText>
            </w:r>
            <w:r w:rsidR="00084DDE">
              <w:rPr>
                <w:noProof/>
                <w:webHidden/>
              </w:rPr>
            </w:r>
            <w:r w:rsidR="00084DDE">
              <w:rPr>
                <w:noProof/>
                <w:webHidden/>
              </w:rPr>
              <w:fldChar w:fldCharType="separate"/>
            </w:r>
            <w:r w:rsidR="00931FED">
              <w:rPr>
                <w:noProof/>
                <w:webHidden/>
              </w:rPr>
              <w:t>7</w:t>
            </w:r>
            <w:r w:rsidR="00084DDE">
              <w:rPr>
                <w:noProof/>
                <w:webHidden/>
              </w:rPr>
              <w:fldChar w:fldCharType="end"/>
            </w:r>
          </w:hyperlink>
        </w:p>
        <w:p w14:paraId="5319745F" w14:textId="0E89E32D" w:rsidR="00084DDE" w:rsidRDefault="00061A49">
          <w:pPr>
            <w:pStyle w:val="Inhopg1"/>
            <w:rPr>
              <w:rFonts w:asciiTheme="minorHAnsi" w:eastAsiaTheme="minorEastAsia" w:hAnsiTheme="minorHAnsi" w:cstheme="minorBidi"/>
              <w:b w:val="0"/>
              <w:sz w:val="22"/>
              <w:lang w:val="nl-BE" w:eastAsia="nl-BE"/>
            </w:rPr>
          </w:pPr>
          <w:hyperlink w:anchor="_Toc86052368" w:history="1">
            <w:r w:rsidR="00084DDE" w:rsidRPr="00DB631F">
              <w:rPr>
                <w:rStyle w:val="Hyperlink"/>
              </w:rPr>
              <w:t>5</w:t>
            </w:r>
            <w:r w:rsidR="00084DDE">
              <w:rPr>
                <w:rFonts w:asciiTheme="minorHAnsi" w:eastAsiaTheme="minorEastAsia" w:hAnsiTheme="minorHAnsi" w:cstheme="minorBidi"/>
                <w:b w:val="0"/>
                <w:sz w:val="22"/>
                <w:lang w:val="nl-BE" w:eastAsia="nl-BE"/>
              </w:rPr>
              <w:tab/>
            </w:r>
            <w:r w:rsidR="00084DDE" w:rsidRPr="00DB631F">
              <w:rPr>
                <w:rStyle w:val="Hyperlink"/>
              </w:rPr>
              <w:t>Prijs</w:t>
            </w:r>
            <w:r w:rsidR="00084DDE">
              <w:rPr>
                <w:webHidden/>
              </w:rPr>
              <w:tab/>
            </w:r>
            <w:r w:rsidR="00084DDE">
              <w:rPr>
                <w:webHidden/>
              </w:rPr>
              <w:fldChar w:fldCharType="begin"/>
            </w:r>
            <w:r w:rsidR="00084DDE">
              <w:rPr>
                <w:webHidden/>
              </w:rPr>
              <w:instrText xml:space="preserve"> PAGEREF _Toc86052368 \h </w:instrText>
            </w:r>
            <w:r w:rsidR="00084DDE">
              <w:rPr>
                <w:webHidden/>
              </w:rPr>
            </w:r>
            <w:r w:rsidR="00084DDE">
              <w:rPr>
                <w:webHidden/>
              </w:rPr>
              <w:fldChar w:fldCharType="separate"/>
            </w:r>
            <w:r w:rsidR="00931FED">
              <w:rPr>
                <w:webHidden/>
              </w:rPr>
              <w:t>9</w:t>
            </w:r>
            <w:r w:rsidR="00084DDE">
              <w:rPr>
                <w:webHidden/>
              </w:rPr>
              <w:fldChar w:fldCharType="end"/>
            </w:r>
          </w:hyperlink>
        </w:p>
        <w:p w14:paraId="12924A9D" w14:textId="68E24C8E" w:rsidR="00084DDE" w:rsidRDefault="00061A49">
          <w:pPr>
            <w:pStyle w:val="Inhopg2"/>
            <w:rPr>
              <w:rFonts w:asciiTheme="minorHAnsi" w:eastAsiaTheme="minorEastAsia" w:hAnsiTheme="minorHAnsi" w:cstheme="minorBidi"/>
              <w:b w:val="0"/>
              <w:sz w:val="22"/>
              <w:szCs w:val="22"/>
              <w:lang w:val="nl-BE" w:eastAsia="nl-BE"/>
            </w:rPr>
          </w:pPr>
          <w:hyperlink w:anchor="_Toc86052369" w:history="1">
            <w:r w:rsidR="00084DDE" w:rsidRPr="00DB631F">
              <w:rPr>
                <w:rStyle w:val="Hyperlink"/>
              </w:rPr>
              <w:t>5.1</w:t>
            </w:r>
            <w:r w:rsidR="00084DDE">
              <w:rPr>
                <w:rFonts w:asciiTheme="minorHAnsi" w:eastAsiaTheme="minorEastAsia" w:hAnsiTheme="minorHAnsi" w:cstheme="minorBidi"/>
                <w:b w:val="0"/>
                <w:sz w:val="22"/>
                <w:szCs w:val="22"/>
                <w:lang w:val="nl-BE" w:eastAsia="nl-BE"/>
              </w:rPr>
              <w:tab/>
            </w:r>
            <w:r w:rsidR="00084DDE" w:rsidRPr="00DB631F">
              <w:rPr>
                <w:rStyle w:val="Hyperlink"/>
              </w:rPr>
              <w:t>Opvangprijs</w:t>
            </w:r>
            <w:r w:rsidR="00084DDE">
              <w:rPr>
                <w:webHidden/>
              </w:rPr>
              <w:tab/>
            </w:r>
            <w:r w:rsidR="00084DDE">
              <w:rPr>
                <w:webHidden/>
              </w:rPr>
              <w:fldChar w:fldCharType="begin"/>
            </w:r>
            <w:r w:rsidR="00084DDE">
              <w:rPr>
                <w:webHidden/>
              </w:rPr>
              <w:instrText xml:space="preserve"> PAGEREF _Toc86052369 \h </w:instrText>
            </w:r>
            <w:r w:rsidR="00084DDE">
              <w:rPr>
                <w:webHidden/>
              </w:rPr>
            </w:r>
            <w:r w:rsidR="00084DDE">
              <w:rPr>
                <w:webHidden/>
              </w:rPr>
              <w:fldChar w:fldCharType="separate"/>
            </w:r>
            <w:r w:rsidR="00931FED">
              <w:rPr>
                <w:webHidden/>
              </w:rPr>
              <w:t>9</w:t>
            </w:r>
            <w:r w:rsidR="00084DDE">
              <w:rPr>
                <w:webHidden/>
              </w:rPr>
              <w:fldChar w:fldCharType="end"/>
            </w:r>
          </w:hyperlink>
        </w:p>
        <w:p w14:paraId="1145244E" w14:textId="286C222D" w:rsidR="00084DDE" w:rsidRDefault="00061A49">
          <w:pPr>
            <w:pStyle w:val="Inhopg2"/>
            <w:rPr>
              <w:rFonts w:asciiTheme="minorHAnsi" w:eastAsiaTheme="minorEastAsia" w:hAnsiTheme="minorHAnsi" w:cstheme="minorBidi"/>
              <w:b w:val="0"/>
              <w:sz w:val="22"/>
              <w:szCs w:val="22"/>
              <w:lang w:val="nl-BE" w:eastAsia="nl-BE"/>
            </w:rPr>
          </w:pPr>
          <w:hyperlink w:anchor="_Toc86052370" w:history="1">
            <w:r w:rsidR="00084DDE" w:rsidRPr="00DB631F">
              <w:rPr>
                <w:rStyle w:val="Hyperlink"/>
              </w:rPr>
              <w:t>5.2</w:t>
            </w:r>
            <w:r w:rsidR="00084DDE">
              <w:rPr>
                <w:rFonts w:asciiTheme="minorHAnsi" w:eastAsiaTheme="minorEastAsia" w:hAnsiTheme="minorHAnsi" w:cstheme="minorBidi"/>
                <w:b w:val="0"/>
                <w:sz w:val="22"/>
                <w:szCs w:val="22"/>
                <w:lang w:val="nl-BE" w:eastAsia="nl-BE"/>
              </w:rPr>
              <w:tab/>
            </w:r>
            <w:r w:rsidR="00084DDE" w:rsidRPr="00DB631F">
              <w:rPr>
                <w:rStyle w:val="Hyperlink"/>
              </w:rPr>
              <w:t>Opvangtarieven</w:t>
            </w:r>
            <w:r w:rsidR="00084DDE">
              <w:rPr>
                <w:webHidden/>
              </w:rPr>
              <w:tab/>
            </w:r>
            <w:r w:rsidR="00084DDE">
              <w:rPr>
                <w:webHidden/>
              </w:rPr>
              <w:fldChar w:fldCharType="begin"/>
            </w:r>
            <w:r w:rsidR="00084DDE">
              <w:rPr>
                <w:webHidden/>
              </w:rPr>
              <w:instrText xml:space="preserve"> PAGEREF _Toc86052370 \h </w:instrText>
            </w:r>
            <w:r w:rsidR="00084DDE">
              <w:rPr>
                <w:webHidden/>
              </w:rPr>
            </w:r>
            <w:r w:rsidR="00084DDE">
              <w:rPr>
                <w:webHidden/>
              </w:rPr>
              <w:fldChar w:fldCharType="separate"/>
            </w:r>
            <w:r w:rsidR="00931FED">
              <w:rPr>
                <w:webHidden/>
              </w:rPr>
              <w:t>10</w:t>
            </w:r>
            <w:r w:rsidR="00084DDE">
              <w:rPr>
                <w:webHidden/>
              </w:rPr>
              <w:fldChar w:fldCharType="end"/>
            </w:r>
          </w:hyperlink>
        </w:p>
        <w:p w14:paraId="248E91D0" w14:textId="459E3CD5" w:rsidR="00084DDE" w:rsidRDefault="00061A49">
          <w:pPr>
            <w:pStyle w:val="Inhopg3"/>
            <w:tabs>
              <w:tab w:val="left" w:pos="1540"/>
              <w:tab w:val="right" w:leader="dot" w:pos="9060"/>
            </w:tabs>
            <w:rPr>
              <w:rFonts w:asciiTheme="minorHAnsi" w:eastAsiaTheme="minorEastAsia" w:hAnsiTheme="minorHAnsi" w:cstheme="minorBidi"/>
              <w:noProof/>
              <w:sz w:val="22"/>
              <w:szCs w:val="22"/>
              <w:lang w:val="nl-BE" w:eastAsia="nl-BE"/>
            </w:rPr>
          </w:pPr>
          <w:hyperlink w:anchor="_Toc86052371" w:history="1">
            <w:r w:rsidR="00084DDE" w:rsidRPr="00DB631F">
              <w:rPr>
                <w:rStyle w:val="Hyperlink"/>
                <w:rFonts w:ascii="Verdana" w:hAnsi="Verdana"/>
                <w:noProof/>
              </w:rPr>
              <w:t>5.2.1</w:t>
            </w:r>
            <w:r w:rsidR="00084DDE">
              <w:rPr>
                <w:rFonts w:asciiTheme="minorHAnsi" w:eastAsiaTheme="minorEastAsia" w:hAnsiTheme="minorHAnsi" w:cstheme="minorBidi"/>
                <w:noProof/>
                <w:sz w:val="22"/>
                <w:szCs w:val="22"/>
                <w:lang w:val="nl-BE" w:eastAsia="nl-BE"/>
              </w:rPr>
              <w:tab/>
            </w:r>
            <w:r w:rsidR="00084DDE" w:rsidRPr="00DB631F">
              <w:rPr>
                <w:rStyle w:val="Hyperlink"/>
                <w:rFonts w:ascii="Verdana" w:hAnsi="Verdana"/>
                <w:noProof/>
              </w:rPr>
              <w:t>Vermindering opvangtarieven</w:t>
            </w:r>
            <w:r w:rsidR="00084DDE">
              <w:rPr>
                <w:noProof/>
                <w:webHidden/>
              </w:rPr>
              <w:tab/>
            </w:r>
            <w:r w:rsidR="00084DDE">
              <w:rPr>
                <w:noProof/>
                <w:webHidden/>
              </w:rPr>
              <w:fldChar w:fldCharType="begin"/>
            </w:r>
            <w:r w:rsidR="00084DDE">
              <w:rPr>
                <w:noProof/>
                <w:webHidden/>
              </w:rPr>
              <w:instrText xml:space="preserve"> PAGEREF _Toc86052371 \h </w:instrText>
            </w:r>
            <w:r w:rsidR="00084DDE">
              <w:rPr>
                <w:noProof/>
                <w:webHidden/>
              </w:rPr>
            </w:r>
            <w:r w:rsidR="00084DDE">
              <w:rPr>
                <w:noProof/>
                <w:webHidden/>
              </w:rPr>
              <w:fldChar w:fldCharType="separate"/>
            </w:r>
            <w:r w:rsidR="00931FED">
              <w:rPr>
                <w:noProof/>
                <w:webHidden/>
              </w:rPr>
              <w:t>10</w:t>
            </w:r>
            <w:r w:rsidR="00084DDE">
              <w:rPr>
                <w:noProof/>
                <w:webHidden/>
              </w:rPr>
              <w:fldChar w:fldCharType="end"/>
            </w:r>
          </w:hyperlink>
        </w:p>
        <w:p w14:paraId="0C7CAB5D" w14:textId="5CFADBB7" w:rsidR="00084DDE" w:rsidRDefault="00061A49">
          <w:pPr>
            <w:pStyle w:val="Inhopg2"/>
            <w:rPr>
              <w:rFonts w:asciiTheme="minorHAnsi" w:eastAsiaTheme="minorEastAsia" w:hAnsiTheme="minorHAnsi" w:cstheme="minorBidi"/>
              <w:b w:val="0"/>
              <w:sz w:val="22"/>
              <w:szCs w:val="22"/>
              <w:lang w:val="nl-BE" w:eastAsia="nl-BE"/>
            </w:rPr>
          </w:pPr>
          <w:hyperlink w:anchor="_Toc86052372" w:history="1">
            <w:r w:rsidR="00084DDE" w:rsidRPr="00DB631F">
              <w:rPr>
                <w:rStyle w:val="Hyperlink"/>
                <w:lang w:eastAsia="nl-BE"/>
              </w:rPr>
              <w:t>5.3</w:t>
            </w:r>
            <w:r w:rsidR="00084DDE">
              <w:rPr>
                <w:rFonts w:asciiTheme="minorHAnsi" w:eastAsiaTheme="minorEastAsia" w:hAnsiTheme="minorHAnsi" w:cstheme="minorBidi"/>
                <w:b w:val="0"/>
                <w:sz w:val="22"/>
                <w:szCs w:val="22"/>
                <w:lang w:val="nl-BE" w:eastAsia="nl-BE"/>
              </w:rPr>
              <w:tab/>
            </w:r>
            <w:r w:rsidR="00084DDE" w:rsidRPr="00DB631F">
              <w:rPr>
                <w:rStyle w:val="Hyperlink"/>
                <w:shd w:val="clear" w:color="auto" w:fill="FFFFFF"/>
                <w:lang w:eastAsia="nl-BE"/>
              </w:rPr>
              <w:t>Tarieven middagmaaltijden</w:t>
            </w:r>
            <w:r w:rsidR="00084DDE">
              <w:rPr>
                <w:webHidden/>
              </w:rPr>
              <w:tab/>
            </w:r>
            <w:r w:rsidR="00084DDE">
              <w:rPr>
                <w:webHidden/>
              </w:rPr>
              <w:fldChar w:fldCharType="begin"/>
            </w:r>
            <w:r w:rsidR="00084DDE">
              <w:rPr>
                <w:webHidden/>
              </w:rPr>
              <w:instrText xml:space="preserve"> PAGEREF _Toc86052372 \h </w:instrText>
            </w:r>
            <w:r w:rsidR="00084DDE">
              <w:rPr>
                <w:webHidden/>
              </w:rPr>
            </w:r>
            <w:r w:rsidR="00084DDE">
              <w:rPr>
                <w:webHidden/>
              </w:rPr>
              <w:fldChar w:fldCharType="separate"/>
            </w:r>
            <w:r w:rsidR="00931FED">
              <w:rPr>
                <w:webHidden/>
              </w:rPr>
              <w:t>11</w:t>
            </w:r>
            <w:r w:rsidR="00084DDE">
              <w:rPr>
                <w:webHidden/>
              </w:rPr>
              <w:fldChar w:fldCharType="end"/>
            </w:r>
          </w:hyperlink>
        </w:p>
        <w:p w14:paraId="25C6B740" w14:textId="0FABFAF8" w:rsidR="00084DDE" w:rsidRDefault="00061A49">
          <w:pPr>
            <w:pStyle w:val="Inhopg2"/>
            <w:rPr>
              <w:rFonts w:asciiTheme="minorHAnsi" w:eastAsiaTheme="minorEastAsia" w:hAnsiTheme="minorHAnsi" w:cstheme="minorBidi"/>
              <w:b w:val="0"/>
              <w:sz w:val="22"/>
              <w:szCs w:val="22"/>
              <w:lang w:val="nl-BE" w:eastAsia="nl-BE"/>
            </w:rPr>
          </w:pPr>
          <w:hyperlink w:anchor="_Toc86052373" w:history="1">
            <w:r w:rsidR="00084DDE" w:rsidRPr="00DB631F">
              <w:rPr>
                <w:rStyle w:val="Hyperlink"/>
                <w:lang w:eastAsia="nl-BE"/>
              </w:rPr>
              <w:t>5.4</w:t>
            </w:r>
            <w:r w:rsidR="00084DDE">
              <w:rPr>
                <w:rFonts w:asciiTheme="minorHAnsi" w:eastAsiaTheme="minorEastAsia" w:hAnsiTheme="minorHAnsi" w:cstheme="minorBidi"/>
                <w:b w:val="0"/>
                <w:sz w:val="22"/>
                <w:szCs w:val="22"/>
                <w:lang w:val="nl-BE" w:eastAsia="nl-BE"/>
              </w:rPr>
              <w:tab/>
            </w:r>
            <w:r w:rsidR="00084DDE" w:rsidRPr="00DB631F">
              <w:rPr>
                <w:rStyle w:val="Hyperlink"/>
                <w:shd w:val="clear" w:color="auto" w:fill="FFFFFF"/>
                <w:lang w:eastAsia="nl-BE"/>
              </w:rPr>
              <w:t>Extra kosten</w:t>
            </w:r>
            <w:r w:rsidR="00084DDE">
              <w:rPr>
                <w:webHidden/>
              </w:rPr>
              <w:tab/>
            </w:r>
            <w:r w:rsidR="00084DDE">
              <w:rPr>
                <w:webHidden/>
              </w:rPr>
              <w:fldChar w:fldCharType="begin"/>
            </w:r>
            <w:r w:rsidR="00084DDE">
              <w:rPr>
                <w:webHidden/>
              </w:rPr>
              <w:instrText xml:space="preserve"> PAGEREF _Toc86052373 \h </w:instrText>
            </w:r>
            <w:r w:rsidR="00084DDE">
              <w:rPr>
                <w:webHidden/>
              </w:rPr>
            </w:r>
            <w:r w:rsidR="00084DDE">
              <w:rPr>
                <w:webHidden/>
              </w:rPr>
              <w:fldChar w:fldCharType="separate"/>
            </w:r>
            <w:r w:rsidR="00931FED">
              <w:rPr>
                <w:webHidden/>
              </w:rPr>
              <w:t>12</w:t>
            </w:r>
            <w:r w:rsidR="00084DDE">
              <w:rPr>
                <w:webHidden/>
              </w:rPr>
              <w:fldChar w:fldCharType="end"/>
            </w:r>
          </w:hyperlink>
        </w:p>
        <w:p w14:paraId="5370C906" w14:textId="2F9B9AB8" w:rsidR="00084DDE" w:rsidRDefault="00061A49">
          <w:pPr>
            <w:pStyle w:val="Inhopg2"/>
            <w:rPr>
              <w:rFonts w:asciiTheme="minorHAnsi" w:eastAsiaTheme="minorEastAsia" w:hAnsiTheme="minorHAnsi" w:cstheme="minorBidi"/>
              <w:b w:val="0"/>
              <w:sz w:val="22"/>
              <w:szCs w:val="22"/>
              <w:lang w:val="nl-BE" w:eastAsia="nl-BE"/>
            </w:rPr>
          </w:pPr>
          <w:hyperlink w:anchor="_Toc86052374" w:history="1">
            <w:r w:rsidR="00084DDE" w:rsidRPr="00DB631F">
              <w:rPr>
                <w:rStyle w:val="Hyperlink"/>
              </w:rPr>
              <w:t>5.5</w:t>
            </w:r>
            <w:r w:rsidR="00084DDE">
              <w:rPr>
                <w:rFonts w:asciiTheme="minorHAnsi" w:eastAsiaTheme="minorEastAsia" w:hAnsiTheme="minorHAnsi" w:cstheme="minorBidi"/>
                <w:b w:val="0"/>
                <w:sz w:val="22"/>
                <w:szCs w:val="22"/>
                <w:lang w:val="nl-BE" w:eastAsia="nl-BE"/>
              </w:rPr>
              <w:tab/>
            </w:r>
            <w:r w:rsidR="00084DDE" w:rsidRPr="00DB631F">
              <w:rPr>
                <w:rStyle w:val="Hyperlink"/>
              </w:rPr>
              <w:t>Facturatie</w:t>
            </w:r>
            <w:r w:rsidR="00084DDE">
              <w:rPr>
                <w:webHidden/>
              </w:rPr>
              <w:tab/>
            </w:r>
            <w:r w:rsidR="00084DDE">
              <w:rPr>
                <w:webHidden/>
              </w:rPr>
              <w:fldChar w:fldCharType="begin"/>
            </w:r>
            <w:r w:rsidR="00084DDE">
              <w:rPr>
                <w:webHidden/>
              </w:rPr>
              <w:instrText xml:space="preserve"> PAGEREF _Toc86052374 \h </w:instrText>
            </w:r>
            <w:r w:rsidR="00084DDE">
              <w:rPr>
                <w:webHidden/>
              </w:rPr>
            </w:r>
            <w:r w:rsidR="00084DDE">
              <w:rPr>
                <w:webHidden/>
              </w:rPr>
              <w:fldChar w:fldCharType="separate"/>
            </w:r>
            <w:r w:rsidR="00931FED">
              <w:rPr>
                <w:webHidden/>
              </w:rPr>
              <w:t>12</w:t>
            </w:r>
            <w:r w:rsidR="00084DDE">
              <w:rPr>
                <w:webHidden/>
              </w:rPr>
              <w:fldChar w:fldCharType="end"/>
            </w:r>
          </w:hyperlink>
        </w:p>
        <w:p w14:paraId="28DCBC8E" w14:textId="1FEA5AB0" w:rsidR="00084DDE" w:rsidRDefault="00061A49">
          <w:pPr>
            <w:pStyle w:val="Inhopg2"/>
            <w:rPr>
              <w:rFonts w:asciiTheme="minorHAnsi" w:eastAsiaTheme="minorEastAsia" w:hAnsiTheme="minorHAnsi" w:cstheme="minorBidi"/>
              <w:b w:val="0"/>
              <w:sz w:val="22"/>
              <w:szCs w:val="22"/>
              <w:lang w:val="nl-BE" w:eastAsia="nl-BE"/>
            </w:rPr>
          </w:pPr>
          <w:hyperlink w:anchor="_Toc86052375" w:history="1">
            <w:r w:rsidR="00084DDE" w:rsidRPr="00DB631F">
              <w:rPr>
                <w:rStyle w:val="Hyperlink"/>
              </w:rPr>
              <w:t>5.6</w:t>
            </w:r>
            <w:r w:rsidR="00084DDE">
              <w:rPr>
                <w:rFonts w:asciiTheme="minorHAnsi" w:eastAsiaTheme="minorEastAsia" w:hAnsiTheme="minorHAnsi" w:cstheme="minorBidi"/>
                <w:b w:val="0"/>
                <w:sz w:val="22"/>
                <w:szCs w:val="22"/>
                <w:lang w:val="nl-BE" w:eastAsia="nl-BE"/>
              </w:rPr>
              <w:tab/>
            </w:r>
            <w:r w:rsidR="00084DDE" w:rsidRPr="00DB631F">
              <w:rPr>
                <w:rStyle w:val="Hyperlink"/>
              </w:rPr>
              <w:t>Fiscaal attest</w:t>
            </w:r>
            <w:r w:rsidR="00084DDE">
              <w:rPr>
                <w:webHidden/>
              </w:rPr>
              <w:tab/>
            </w:r>
            <w:r w:rsidR="00084DDE">
              <w:rPr>
                <w:webHidden/>
              </w:rPr>
              <w:fldChar w:fldCharType="begin"/>
            </w:r>
            <w:r w:rsidR="00084DDE">
              <w:rPr>
                <w:webHidden/>
              </w:rPr>
              <w:instrText xml:space="preserve"> PAGEREF _Toc86052375 \h </w:instrText>
            </w:r>
            <w:r w:rsidR="00084DDE">
              <w:rPr>
                <w:webHidden/>
              </w:rPr>
            </w:r>
            <w:r w:rsidR="00084DDE">
              <w:rPr>
                <w:webHidden/>
              </w:rPr>
              <w:fldChar w:fldCharType="separate"/>
            </w:r>
            <w:r w:rsidR="00931FED">
              <w:rPr>
                <w:webHidden/>
              </w:rPr>
              <w:t>13</w:t>
            </w:r>
            <w:r w:rsidR="00084DDE">
              <w:rPr>
                <w:webHidden/>
              </w:rPr>
              <w:fldChar w:fldCharType="end"/>
            </w:r>
          </w:hyperlink>
        </w:p>
        <w:p w14:paraId="373A511A" w14:textId="035BCE17" w:rsidR="00084DDE" w:rsidRDefault="00061A49">
          <w:pPr>
            <w:pStyle w:val="Inhopg1"/>
            <w:rPr>
              <w:rFonts w:asciiTheme="minorHAnsi" w:eastAsiaTheme="minorEastAsia" w:hAnsiTheme="minorHAnsi" w:cstheme="minorBidi"/>
              <w:b w:val="0"/>
              <w:sz w:val="22"/>
              <w:lang w:val="nl-BE" w:eastAsia="nl-BE"/>
            </w:rPr>
          </w:pPr>
          <w:hyperlink w:anchor="_Toc86052376" w:history="1">
            <w:r w:rsidR="00084DDE" w:rsidRPr="00DB631F">
              <w:rPr>
                <w:rStyle w:val="Hyperlink"/>
              </w:rPr>
              <w:t>6</w:t>
            </w:r>
            <w:r w:rsidR="00084DDE">
              <w:rPr>
                <w:rFonts w:asciiTheme="minorHAnsi" w:eastAsiaTheme="minorEastAsia" w:hAnsiTheme="minorHAnsi" w:cstheme="minorBidi"/>
                <w:b w:val="0"/>
                <w:sz w:val="22"/>
                <w:lang w:val="nl-BE" w:eastAsia="nl-BE"/>
              </w:rPr>
              <w:tab/>
            </w:r>
            <w:r w:rsidR="00084DDE" w:rsidRPr="00DB631F">
              <w:rPr>
                <w:rStyle w:val="Hyperlink"/>
              </w:rPr>
              <w:t>Intern werkingskader</w:t>
            </w:r>
            <w:r w:rsidR="00084DDE">
              <w:rPr>
                <w:webHidden/>
              </w:rPr>
              <w:tab/>
            </w:r>
            <w:r w:rsidR="00084DDE">
              <w:rPr>
                <w:webHidden/>
              </w:rPr>
              <w:fldChar w:fldCharType="begin"/>
            </w:r>
            <w:r w:rsidR="00084DDE">
              <w:rPr>
                <w:webHidden/>
              </w:rPr>
              <w:instrText xml:space="preserve"> PAGEREF _Toc86052376 \h </w:instrText>
            </w:r>
            <w:r w:rsidR="00084DDE">
              <w:rPr>
                <w:webHidden/>
              </w:rPr>
            </w:r>
            <w:r w:rsidR="00084DDE">
              <w:rPr>
                <w:webHidden/>
              </w:rPr>
              <w:fldChar w:fldCharType="separate"/>
            </w:r>
            <w:r w:rsidR="00931FED">
              <w:rPr>
                <w:webHidden/>
              </w:rPr>
              <w:t>14</w:t>
            </w:r>
            <w:r w:rsidR="00084DDE">
              <w:rPr>
                <w:webHidden/>
              </w:rPr>
              <w:fldChar w:fldCharType="end"/>
            </w:r>
          </w:hyperlink>
        </w:p>
        <w:p w14:paraId="53463127" w14:textId="73005D0C" w:rsidR="00084DDE" w:rsidRDefault="00061A49">
          <w:pPr>
            <w:pStyle w:val="Inhopg2"/>
            <w:rPr>
              <w:rFonts w:asciiTheme="minorHAnsi" w:eastAsiaTheme="minorEastAsia" w:hAnsiTheme="minorHAnsi" w:cstheme="minorBidi"/>
              <w:b w:val="0"/>
              <w:sz w:val="22"/>
              <w:szCs w:val="22"/>
              <w:lang w:val="nl-BE" w:eastAsia="nl-BE"/>
            </w:rPr>
          </w:pPr>
          <w:hyperlink w:anchor="_Toc86052377" w:history="1">
            <w:r w:rsidR="00084DDE" w:rsidRPr="00DB631F">
              <w:rPr>
                <w:rStyle w:val="Hyperlink"/>
              </w:rPr>
              <w:t>6.1</w:t>
            </w:r>
            <w:r w:rsidR="00084DDE">
              <w:rPr>
                <w:rFonts w:asciiTheme="minorHAnsi" w:eastAsiaTheme="minorEastAsia" w:hAnsiTheme="minorHAnsi" w:cstheme="minorBidi"/>
                <w:b w:val="0"/>
                <w:sz w:val="22"/>
                <w:szCs w:val="22"/>
                <w:lang w:val="nl-BE" w:eastAsia="nl-BE"/>
              </w:rPr>
              <w:tab/>
            </w:r>
            <w:r w:rsidR="00084DDE" w:rsidRPr="00DB631F">
              <w:rPr>
                <w:rStyle w:val="Hyperlink"/>
              </w:rPr>
              <w:t>Pedagogische visie</w:t>
            </w:r>
            <w:r w:rsidR="00084DDE">
              <w:rPr>
                <w:webHidden/>
              </w:rPr>
              <w:tab/>
            </w:r>
            <w:r w:rsidR="00084DDE">
              <w:rPr>
                <w:webHidden/>
              </w:rPr>
              <w:fldChar w:fldCharType="begin"/>
            </w:r>
            <w:r w:rsidR="00084DDE">
              <w:rPr>
                <w:webHidden/>
              </w:rPr>
              <w:instrText xml:space="preserve"> PAGEREF _Toc86052377 \h </w:instrText>
            </w:r>
            <w:r w:rsidR="00084DDE">
              <w:rPr>
                <w:webHidden/>
              </w:rPr>
            </w:r>
            <w:r w:rsidR="00084DDE">
              <w:rPr>
                <w:webHidden/>
              </w:rPr>
              <w:fldChar w:fldCharType="separate"/>
            </w:r>
            <w:r w:rsidR="00931FED">
              <w:rPr>
                <w:webHidden/>
              </w:rPr>
              <w:t>14</w:t>
            </w:r>
            <w:r w:rsidR="00084DDE">
              <w:rPr>
                <w:webHidden/>
              </w:rPr>
              <w:fldChar w:fldCharType="end"/>
            </w:r>
          </w:hyperlink>
        </w:p>
        <w:p w14:paraId="46D895C9" w14:textId="120AA61A" w:rsidR="00084DDE" w:rsidRDefault="00061A49">
          <w:pPr>
            <w:pStyle w:val="Inhopg2"/>
            <w:rPr>
              <w:rFonts w:asciiTheme="minorHAnsi" w:eastAsiaTheme="minorEastAsia" w:hAnsiTheme="minorHAnsi" w:cstheme="minorBidi"/>
              <w:b w:val="0"/>
              <w:sz w:val="22"/>
              <w:szCs w:val="22"/>
              <w:lang w:val="nl-BE" w:eastAsia="nl-BE"/>
            </w:rPr>
          </w:pPr>
          <w:hyperlink w:anchor="_Toc86052378" w:history="1">
            <w:r w:rsidR="00084DDE" w:rsidRPr="00DB631F">
              <w:rPr>
                <w:rStyle w:val="Hyperlink"/>
              </w:rPr>
              <w:t>6.2</w:t>
            </w:r>
            <w:r w:rsidR="00084DDE">
              <w:rPr>
                <w:rFonts w:asciiTheme="minorHAnsi" w:eastAsiaTheme="minorEastAsia" w:hAnsiTheme="minorHAnsi" w:cstheme="minorBidi"/>
                <w:b w:val="0"/>
                <w:sz w:val="22"/>
                <w:szCs w:val="22"/>
                <w:lang w:val="nl-BE" w:eastAsia="nl-BE"/>
              </w:rPr>
              <w:tab/>
            </w:r>
            <w:r w:rsidR="00084DDE" w:rsidRPr="00DB631F">
              <w:rPr>
                <w:rStyle w:val="Hyperlink"/>
              </w:rPr>
              <w:t>Verplaatsingen</w:t>
            </w:r>
            <w:r w:rsidR="00084DDE">
              <w:rPr>
                <w:webHidden/>
              </w:rPr>
              <w:tab/>
            </w:r>
            <w:r w:rsidR="00084DDE">
              <w:rPr>
                <w:webHidden/>
              </w:rPr>
              <w:fldChar w:fldCharType="begin"/>
            </w:r>
            <w:r w:rsidR="00084DDE">
              <w:rPr>
                <w:webHidden/>
              </w:rPr>
              <w:instrText xml:space="preserve"> PAGEREF _Toc86052378 \h </w:instrText>
            </w:r>
            <w:r w:rsidR="00084DDE">
              <w:rPr>
                <w:webHidden/>
              </w:rPr>
            </w:r>
            <w:r w:rsidR="00084DDE">
              <w:rPr>
                <w:webHidden/>
              </w:rPr>
              <w:fldChar w:fldCharType="separate"/>
            </w:r>
            <w:r w:rsidR="00931FED">
              <w:rPr>
                <w:webHidden/>
              </w:rPr>
              <w:t>14</w:t>
            </w:r>
            <w:r w:rsidR="00084DDE">
              <w:rPr>
                <w:webHidden/>
              </w:rPr>
              <w:fldChar w:fldCharType="end"/>
            </w:r>
          </w:hyperlink>
        </w:p>
        <w:p w14:paraId="7DF71A14" w14:textId="476CC083" w:rsidR="00084DDE" w:rsidRDefault="00061A49">
          <w:pPr>
            <w:pStyle w:val="Inhopg2"/>
            <w:rPr>
              <w:rFonts w:asciiTheme="minorHAnsi" w:eastAsiaTheme="minorEastAsia" w:hAnsiTheme="minorHAnsi" w:cstheme="minorBidi"/>
              <w:b w:val="0"/>
              <w:sz w:val="22"/>
              <w:szCs w:val="22"/>
              <w:lang w:val="nl-BE" w:eastAsia="nl-BE"/>
            </w:rPr>
          </w:pPr>
          <w:hyperlink w:anchor="_Toc86052379" w:history="1">
            <w:r w:rsidR="00084DDE" w:rsidRPr="00DB631F">
              <w:rPr>
                <w:rStyle w:val="Hyperlink"/>
              </w:rPr>
              <w:t>6.3</w:t>
            </w:r>
            <w:r w:rsidR="00084DDE">
              <w:rPr>
                <w:rFonts w:asciiTheme="minorHAnsi" w:eastAsiaTheme="minorEastAsia" w:hAnsiTheme="minorHAnsi" w:cstheme="minorBidi"/>
                <w:b w:val="0"/>
                <w:sz w:val="22"/>
                <w:szCs w:val="22"/>
                <w:lang w:val="nl-BE" w:eastAsia="nl-BE"/>
              </w:rPr>
              <w:tab/>
            </w:r>
            <w:r w:rsidR="00084DDE" w:rsidRPr="00DB631F">
              <w:rPr>
                <w:rStyle w:val="Hyperlink"/>
              </w:rPr>
              <w:t>Leeftijdsgroepen</w:t>
            </w:r>
            <w:r w:rsidR="00084DDE">
              <w:rPr>
                <w:webHidden/>
              </w:rPr>
              <w:tab/>
            </w:r>
            <w:r w:rsidR="00084DDE">
              <w:rPr>
                <w:webHidden/>
              </w:rPr>
              <w:fldChar w:fldCharType="begin"/>
            </w:r>
            <w:r w:rsidR="00084DDE">
              <w:rPr>
                <w:webHidden/>
              </w:rPr>
              <w:instrText xml:space="preserve"> PAGEREF _Toc86052379 \h </w:instrText>
            </w:r>
            <w:r w:rsidR="00084DDE">
              <w:rPr>
                <w:webHidden/>
              </w:rPr>
            </w:r>
            <w:r w:rsidR="00084DDE">
              <w:rPr>
                <w:webHidden/>
              </w:rPr>
              <w:fldChar w:fldCharType="separate"/>
            </w:r>
            <w:r w:rsidR="00931FED">
              <w:rPr>
                <w:webHidden/>
              </w:rPr>
              <w:t>14</w:t>
            </w:r>
            <w:r w:rsidR="00084DDE">
              <w:rPr>
                <w:webHidden/>
              </w:rPr>
              <w:fldChar w:fldCharType="end"/>
            </w:r>
          </w:hyperlink>
        </w:p>
        <w:p w14:paraId="0BB07E36" w14:textId="63D09957" w:rsidR="00084DDE" w:rsidRDefault="00061A49">
          <w:pPr>
            <w:pStyle w:val="Inhopg2"/>
            <w:rPr>
              <w:rFonts w:asciiTheme="minorHAnsi" w:eastAsiaTheme="minorEastAsia" w:hAnsiTheme="minorHAnsi" w:cstheme="minorBidi"/>
              <w:b w:val="0"/>
              <w:sz w:val="22"/>
              <w:szCs w:val="22"/>
              <w:lang w:val="nl-BE" w:eastAsia="nl-BE"/>
            </w:rPr>
          </w:pPr>
          <w:hyperlink w:anchor="_Toc86052380" w:history="1">
            <w:r w:rsidR="00084DDE" w:rsidRPr="00DB631F">
              <w:rPr>
                <w:rStyle w:val="Hyperlink"/>
              </w:rPr>
              <w:t>6.4</w:t>
            </w:r>
            <w:r w:rsidR="00084DDE">
              <w:rPr>
                <w:rFonts w:asciiTheme="minorHAnsi" w:eastAsiaTheme="minorEastAsia" w:hAnsiTheme="minorHAnsi" w:cstheme="minorBidi"/>
                <w:b w:val="0"/>
                <w:sz w:val="22"/>
                <w:szCs w:val="22"/>
                <w:lang w:val="nl-BE" w:eastAsia="nl-BE"/>
              </w:rPr>
              <w:tab/>
            </w:r>
            <w:r w:rsidR="00084DDE" w:rsidRPr="00DB631F">
              <w:rPr>
                <w:rStyle w:val="Hyperlink"/>
              </w:rPr>
              <w:t>Kinderparticipatie</w:t>
            </w:r>
            <w:r w:rsidR="00084DDE">
              <w:rPr>
                <w:webHidden/>
              </w:rPr>
              <w:tab/>
            </w:r>
            <w:r w:rsidR="00084DDE">
              <w:rPr>
                <w:webHidden/>
              </w:rPr>
              <w:fldChar w:fldCharType="begin"/>
            </w:r>
            <w:r w:rsidR="00084DDE">
              <w:rPr>
                <w:webHidden/>
              </w:rPr>
              <w:instrText xml:space="preserve"> PAGEREF _Toc86052380 \h </w:instrText>
            </w:r>
            <w:r w:rsidR="00084DDE">
              <w:rPr>
                <w:webHidden/>
              </w:rPr>
            </w:r>
            <w:r w:rsidR="00084DDE">
              <w:rPr>
                <w:webHidden/>
              </w:rPr>
              <w:fldChar w:fldCharType="separate"/>
            </w:r>
            <w:r w:rsidR="00931FED">
              <w:rPr>
                <w:webHidden/>
              </w:rPr>
              <w:t>14</w:t>
            </w:r>
            <w:r w:rsidR="00084DDE">
              <w:rPr>
                <w:webHidden/>
              </w:rPr>
              <w:fldChar w:fldCharType="end"/>
            </w:r>
          </w:hyperlink>
        </w:p>
        <w:p w14:paraId="0CE6845C" w14:textId="56C2C7BC" w:rsidR="00084DDE" w:rsidRDefault="00061A49">
          <w:pPr>
            <w:pStyle w:val="Inhopg1"/>
            <w:rPr>
              <w:rFonts w:asciiTheme="minorHAnsi" w:eastAsiaTheme="minorEastAsia" w:hAnsiTheme="minorHAnsi" w:cstheme="minorBidi"/>
              <w:b w:val="0"/>
              <w:sz w:val="22"/>
              <w:lang w:val="nl-BE" w:eastAsia="nl-BE"/>
            </w:rPr>
          </w:pPr>
          <w:hyperlink w:anchor="_Toc86052381" w:history="1">
            <w:r w:rsidR="00084DDE" w:rsidRPr="00DB631F">
              <w:rPr>
                <w:rStyle w:val="Hyperlink"/>
              </w:rPr>
              <w:t>7</w:t>
            </w:r>
            <w:r w:rsidR="00084DDE">
              <w:rPr>
                <w:rFonts w:asciiTheme="minorHAnsi" w:eastAsiaTheme="minorEastAsia" w:hAnsiTheme="minorHAnsi" w:cstheme="minorBidi"/>
                <w:b w:val="0"/>
                <w:sz w:val="22"/>
                <w:lang w:val="nl-BE" w:eastAsia="nl-BE"/>
              </w:rPr>
              <w:tab/>
            </w:r>
            <w:r w:rsidR="00084DDE" w:rsidRPr="00DB631F">
              <w:rPr>
                <w:rStyle w:val="Hyperlink"/>
              </w:rPr>
              <w:t>Wederzijdse afspraken</w:t>
            </w:r>
            <w:r w:rsidR="00084DDE">
              <w:rPr>
                <w:webHidden/>
              </w:rPr>
              <w:tab/>
            </w:r>
            <w:r w:rsidR="00084DDE">
              <w:rPr>
                <w:webHidden/>
              </w:rPr>
              <w:fldChar w:fldCharType="begin"/>
            </w:r>
            <w:r w:rsidR="00084DDE">
              <w:rPr>
                <w:webHidden/>
              </w:rPr>
              <w:instrText xml:space="preserve"> PAGEREF _Toc86052381 \h </w:instrText>
            </w:r>
            <w:r w:rsidR="00084DDE">
              <w:rPr>
                <w:webHidden/>
              </w:rPr>
            </w:r>
            <w:r w:rsidR="00084DDE">
              <w:rPr>
                <w:webHidden/>
              </w:rPr>
              <w:fldChar w:fldCharType="separate"/>
            </w:r>
            <w:r w:rsidR="00931FED">
              <w:rPr>
                <w:webHidden/>
              </w:rPr>
              <w:t>15</w:t>
            </w:r>
            <w:r w:rsidR="00084DDE">
              <w:rPr>
                <w:webHidden/>
              </w:rPr>
              <w:fldChar w:fldCharType="end"/>
            </w:r>
          </w:hyperlink>
        </w:p>
        <w:p w14:paraId="02706D61" w14:textId="74C7BC9C" w:rsidR="00084DDE" w:rsidRDefault="00061A49">
          <w:pPr>
            <w:pStyle w:val="Inhopg2"/>
            <w:rPr>
              <w:rFonts w:asciiTheme="minorHAnsi" w:eastAsiaTheme="minorEastAsia" w:hAnsiTheme="minorHAnsi" w:cstheme="minorBidi"/>
              <w:b w:val="0"/>
              <w:sz w:val="22"/>
              <w:szCs w:val="22"/>
              <w:lang w:val="nl-BE" w:eastAsia="nl-BE"/>
            </w:rPr>
          </w:pPr>
          <w:hyperlink w:anchor="_Toc86052382" w:history="1">
            <w:r w:rsidR="00084DDE" w:rsidRPr="00DB631F">
              <w:rPr>
                <w:rStyle w:val="Hyperlink"/>
              </w:rPr>
              <w:t>7.1</w:t>
            </w:r>
            <w:r w:rsidR="00084DDE">
              <w:rPr>
                <w:rFonts w:asciiTheme="minorHAnsi" w:eastAsiaTheme="minorEastAsia" w:hAnsiTheme="minorHAnsi" w:cstheme="minorBidi"/>
                <w:b w:val="0"/>
                <w:sz w:val="22"/>
                <w:szCs w:val="22"/>
                <w:lang w:val="nl-BE" w:eastAsia="nl-BE"/>
              </w:rPr>
              <w:tab/>
            </w:r>
            <w:r w:rsidR="00084DDE" w:rsidRPr="00DB631F">
              <w:rPr>
                <w:rStyle w:val="Hyperlink"/>
              </w:rPr>
              <w:t>Samenwerking met de gezinnen</w:t>
            </w:r>
            <w:r w:rsidR="00084DDE">
              <w:rPr>
                <w:webHidden/>
              </w:rPr>
              <w:tab/>
            </w:r>
            <w:r w:rsidR="00084DDE">
              <w:rPr>
                <w:webHidden/>
              </w:rPr>
              <w:fldChar w:fldCharType="begin"/>
            </w:r>
            <w:r w:rsidR="00084DDE">
              <w:rPr>
                <w:webHidden/>
              </w:rPr>
              <w:instrText xml:space="preserve"> PAGEREF _Toc86052382 \h </w:instrText>
            </w:r>
            <w:r w:rsidR="00084DDE">
              <w:rPr>
                <w:webHidden/>
              </w:rPr>
            </w:r>
            <w:r w:rsidR="00084DDE">
              <w:rPr>
                <w:webHidden/>
              </w:rPr>
              <w:fldChar w:fldCharType="separate"/>
            </w:r>
            <w:r w:rsidR="00931FED">
              <w:rPr>
                <w:webHidden/>
              </w:rPr>
              <w:t>15</w:t>
            </w:r>
            <w:r w:rsidR="00084DDE">
              <w:rPr>
                <w:webHidden/>
              </w:rPr>
              <w:fldChar w:fldCharType="end"/>
            </w:r>
          </w:hyperlink>
        </w:p>
        <w:p w14:paraId="2E20DF4E" w14:textId="447E0A93" w:rsidR="00084DDE" w:rsidRDefault="00061A49">
          <w:pPr>
            <w:pStyle w:val="Inhopg2"/>
            <w:rPr>
              <w:rFonts w:asciiTheme="minorHAnsi" w:eastAsiaTheme="minorEastAsia" w:hAnsiTheme="minorHAnsi" w:cstheme="minorBidi"/>
              <w:b w:val="0"/>
              <w:sz w:val="22"/>
              <w:szCs w:val="22"/>
              <w:lang w:val="nl-BE" w:eastAsia="nl-BE"/>
            </w:rPr>
          </w:pPr>
          <w:hyperlink w:anchor="_Toc86052383" w:history="1">
            <w:r w:rsidR="00084DDE" w:rsidRPr="00DB631F">
              <w:rPr>
                <w:rStyle w:val="Hyperlink"/>
              </w:rPr>
              <w:t>7.2</w:t>
            </w:r>
            <w:r w:rsidR="00084DDE">
              <w:rPr>
                <w:rFonts w:asciiTheme="minorHAnsi" w:eastAsiaTheme="minorEastAsia" w:hAnsiTheme="minorHAnsi" w:cstheme="minorBidi"/>
                <w:b w:val="0"/>
                <w:sz w:val="22"/>
                <w:szCs w:val="22"/>
                <w:lang w:val="nl-BE" w:eastAsia="nl-BE"/>
              </w:rPr>
              <w:tab/>
            </w:r>
            <w:r w:rsidR="00084DDE" w:rsidRPr="00DB631F">
              <w:rPr>
                <w:rStyle w:val="Hyperlink"/>
              </w:rPr>
              <w:t>Haal- en brengmomenten</w:t>
            </w:r>
            <w:r w:rsidR="00084DDE">
              <w:rPr>
                <w:webHidden/>
              </w:rPr>
              <w:tab/>
            </w:r>
            <w:r w:rsidR="00084DDE">
              <w:rPr>
                <w:webHidden/>
              </w:rPr>
              <w:fldChar w:fldCharType="begin"/>
            </w:r>
            <w:r w:rsidR="00084DDE">
              <w:rPr>
                <w:webHidden/>
              </w:rPr>
              <w:instrText xml:space="preserve"> PAGEREF _Toc86052383 \h </w:instrText>
            </w:r>
            <w:r w:rsidR="00084DDE">
              <w:rPr>
                <w:webHidden/>
              </w:rPr>
            </w:r>
            <w:r w:rsidR="00084DDE">
              <w:rPr>
                <w:webHidden/>
              </w:rPr>
              <w:fldChar w:fldCharType="separate"/>
            </w:r>
            <w:r w:rsidR="00931FED">
              <w:rPr>
                <w:webHidden/>
              </w:rPr>
              <w:t>15</w:t>
            </w:r>
            <w:r w:rsidR="00084DDE">
              <w:rPr>
                <w:webHidden/>
              </w:rPr>
              <w:fldChar w:fldCharType="end"/>
            </w:r>
          </w:hyperlink>
        </w:p>
        <w:p w14:paraId="3E238E9A" w14:textId="7003C1BC" w:rsidR="00084DDE" w:rsidRDefault="00061A49">
          <w:pPr>
            <w:pStyle w:val="Inhopg2"/>
            <w:rPr>
              <w:rFonts w:asciiTheme="minorHAnsi" w:eastAsiaTheme="minorEastAsia" w:hAnsiTheme="minorHAnsi" w:cstheme="minorBidi"/>
              <w:b w:val="0"/>
              <w:sz w:val="22"/>
              <w:szCs w:val="22"/>
              <w:lang w:val="nl-BE" w:eastAsia="nl-BE"/>
            </w:rPr>
          </w:pPr>
          <w:hyperlink w:anchor="_Toc86052384" w:history="1">
            <w:r w:rsidR="00084DDE" w:rsidRPr="00DB631F">
              <w:rPr>
                <w:rStyle w:val="Hyperlink"/>
              </w:rPr>
              <w:t>7.3</w:t>
            </w:r>
            <w:r w:rsidR="00084DDE">
              <w:rPr>
                <w:rFonts w:asciiTheme="minorHAnsi" w:eastAsiaTheme="minorEastAsia" w:hAnsiTheme="minorHAnsi" w:cstheme="minorBidi"/>
                <w:b w:val="0"/>
                <w:sz w:val="22"/>
                <w:szCs w:val="22"/>
                <w:lang w:val="nl-BE" w:eastAsia="nl-BE"/>
              </w:rPr>
              <w:tab/>
            </w:r>
            <w:r w:rsidR="00084DDE" w:rsidRPr="00DB631F">
              <w:rPr>
                <w:rStyle w:val="Hyperlink"/>
              </w:rPr>
              <w:t>Kleding en verzorging</w:t>
            </w:r>
            <w:r w:rsidR="00084DDE">
              <w:rPr>
                <w:webHidden/>
              </w:rPr>
              <w:tab/>
            </w:r>
            <w:r w:rsidR="00084DDE">
              <w:rPr>
                <w:webHidden/>
              </w:rPr>
              <w:fldChar w:fldCharType="begin"/>
            </w:r>
            <w:r w:rsidR="00084DDE">
              <w:rPr>
                <w:webHidden/>
              </w:rPr>
              <w:instrText xml:space="preserve"> PAGEREF _Toc86052384 \h </w:instrText>
            </w:r>
            <w:r w:rsidR="00084DDE">
              <w:rPr>
                <w:webHidden/>
              </w:rPr>
            </w:r>
            <w:r w:rsidR="00084DDE">
              <w:rPr>
                <w:webHidden/>
              </w:rPr>
              <w:fldChar w:fldCharType="separate"/>
            </w:r>
            <w:r w:rsidR="00931FED">
              <w:rPr>
                <w:webHidden/>
              </w:rPr>
              <w:t>17</w:t>
            </w:r>
            <w:r w:rsidR="00084DDE">
              <w:rPr>
                <w:webHidden/>
              </w:rPr>
              <w:fldChar w:fldCharType="end"/>
            </w:r>
          </w:hyperlink>
        </w:p>
        <w:p w14:paraId="75227D90" w14:textId="4A18872F" w:rsidR="00084DDE" w:rsidRDefault="00061A49">
          <w:pPr>
            <w:pStyle w:val="Inhopg2"/>
            <w:rPr>
              <w:rFonts w:asciiTheme="minorHAnsi" w:eastAsiaTheme="minorEastAsia" w:hAnsiTheme="minorHAnsi" w:cstheme="minorBidi"/>
              <w:b w:val="0"/>
              <w:sz w:val="22"/>
              <w:szCs w:val="22"/>
              <w:lang w:val="nl-BE" w:eastAsia="nl-BE"/>
            </w:rPr>
          </w:pPr>
          <w:hyperlink w:anchor="_Toc86052385" w:history="1">
            <w:r w:rsidR="00084DDE" w:rsidRPr="00DB631F">
              <w:rPr>
                <w:rStyle w:val="Hyperlink"/>
                <w:rFonts w:cs="Arial"/>
              </w:rPr>
              <w:t>7.4</w:t>
            </w:r>
            <w:r w:rsidR="00084DDE">
              <w:rPr>
                <w:rFonts w:asciiTheme="minorHAnsi" w:eastAsiaTheme="minorEastAsia" w:hAnsiTheme="minorHAnsi" w:cstheme="minorBidi"/>
                <w:b w:val="0"/>
                <w:sz w:val="22"/>
                <w:szCs w:val="22"/>
                <w:lang w:val="nl-BE" w:eastAsia="nl-BE"/>
              </w:rPr>
              <w:tab/>
            </w:r>
            <w:r w:rsidR="00084DDE" w:rsidRPr="00DB631F">
              <w:rPr>
                <w:rStyle w:val="Hyperlink"/>
              </w:rPr>
              <w:t>Voeding</w:t>
            </w:r>
            <w:r w:rsidR="00084DDE">
              <w:rPr>
                <w:webHidden/>
              </w:rPr>
              <w:tab/>
            </w:r>
            <w:r w:rsidR="00084DDE">
              <w:rPr>
                <w:webHidden/>
              </w:rPr>
              <w:fldChar w:fldCharType="begin"/>
            </w:r>
            <w:r w:rsidR="00084DDE">
              <w:rPr>
                <w:webHidden/>
              </w:rPr>
              <w:instrText xml:space="preserve"> PAGEREF _Toc86052385 \h </w:instrText>
            </w:r>
            <w:r w:rsidR="00084DDE">
              <w:rPr>
                <w:webHidden/>
              </w:rPr>
            </w:r>
            <w:r w:rsidR="00084DDE">
              <w:rPr>
                <w:webHidden/>
              </w:rPr>
              <w:fldChar w:fldCharType="separate"/>
            </w:r>
            <w:r w:rsidR="00931FED">
              <w:rPr>
                <w:webHidden/>
              </w:rPr>
              <w:t>18</w:t>
            </w:r>
            <w:r w:rsidR="00084DDE">
              <w:rPr>
                <w:webHidden/>
              </w:rPr>
              <w:fldChar w:fldCharType="end"/>
            </w:r>
          </w:hyperlink>
        </w:p>
        <w:p w14:paraId="4737F26D" w14:textId="689045C5" w:rsidR="00084DDE" w:rsidRDefault="00061A49">
          <w:pPr>
            <w:pStyle w:val="Inhopg3"/>
            <w:tabs>
              <w:tab w:val="left" w:pos="1540"/>
              <w:tab w:val="right" w:leader="dot" w:pos="9060"/>
            </w:tabs>
            <w:rPr>
              <w:rFonts w:asciiTheme="minorHAnsi" w:eastAsiaTheme="minorEastAsia" w:hAnsiTheme="minorHAnsi" w:cstheme="minorBidi"/>
              <w:noProof/>
              <w:sz w:val="22"/>
              <w:szCs w:val="22"/>
              <w:lang w:val="nl-BE" w:eastAsia="nl-BE"/>
            </w:rPr>
          </w:pPr>
          <w:hyperlink w:anchor="_Toc86052386" w:history="1">
            <w:r w:rsidR="00084DDE" w:rsidRPr="00DB631F">
              <w:rPr>
                <w:rStyle w:val="Hyperlink"/>
                <w:rFonts w:ascii="Verdana" w:hAnsi="Verdana"/>
                <w:noProof/>
              </w:rPr>
              <w:t>7.4.1</w:t>
            </w:r>
            <w:r w:rsidR="00084DDE">
              <w:rPr>
                <w:rFonts w:asciiTheme="minorHAnsi" w:eastAsiaTheme="minorEastAsia" w:hAnsiTheme="minorHAnsi" w:cstheme="minorBidi"/>
                <w:noProof/>
                <w:sz w:val="22"/>
                <w:szCs w:val="22"/>
                <w:lang w:val="nl-BE" w:eastAsia="nl-BE"/>
              </w:rPr>
              <w:tab/>
            </w:r>
            <w:r w:rsidR="00084DDE" w:rsidRPr="00DB631F">
              <w:rPr>
                <w:rStyle w:val="Hyperlink"/>
                <w:rFonts w:ascii="Verdana" w:hAnsi="Verdana"/>
                <w:noProof/>
              </w:rPr>
              <w:t>Een warme maaltijd reserveren</w:t>
            </w:r>
            <w:r w:rsidR="00084DDE">
              <w:rPr>
                <w:noProof/>
                <w:webHidden/>
              </w:rPr>
              <w:tab/>
            </w:r>
            <w:r w:rsidR="00084DDE">
              <w:rPr>
                <w:noProof/>
                <w:webHidden/>
              </w:rPr>
              <w:fldChar w:fldCharType="begin"/>
            </w:r>
            <w:r w:rsidR="00084DDE">
              <w:rPr>
                <w:noProof/>
                <w:webHidden/>
              </w:rPr>
              <w:instrText xml:space="preserve"> PAGEREF _Toc86052386 \h </w:instrText>
            </w:r>
            <w:r w:rsidR="00084DDE">
              <w:rPr>
                <w:noProof/>
                <w:webHidden/>
              </w:rPr>
            </w:r>
            <w:r w:rsidR="00084DDE">
              <w:rPr>
                <w:noProof/>
                <w:webHidden/>
              </w:rPr>
              <w:fldChar w:fldCharType="separate"/>
            </w:r>
            <w:r w:rsidR="00931FED">
              <w:rPr>
                <w:noProof/>
                <w:webHidden/>
              </w:rPr>
              <w:t>18</w:t>
            </w:r>
            <w:r w:rsidR="00084DDE">
              <w:rPr>
                <w:noProof/>
                <w:webHidden/>
              </w:rPr>
              <w:fldChar w:fldCharType="end"/>
            </w:r>
          </w:hyperlink>
        </w:p>
        <w:p w14:paraId="485C15D7" w14:textId="5F47441C" w:rsidR="00084DDE" w:rsidRDefault="00061A49">
          <w:pPr>
            <w:pStyle w:val="Inhopg2"/>
            <w:rPr>
              <w:rFonts w:asciiTheme="minorHAnsi" w:eastAsiaTheme="minorEastAsia" w:hAnsiTheme="minorHAnsi" w:cstheme="minorBidi"/>
              <w:b w:val="0"/>
              <w:sz w:val="22"/>
              <w:szCs w:val="22"/>
              <w:lang w:val="nl-BE" w:eastAsia="nl-BE"/>
            </w:rPr>
          </w:pPr>
          <w:hyperlink w:anchor="_Toc86052387" w:history="1">
            <w:r w:rsidR="00084DDE" w:rsidRPr="00DB631F">
              <w:rPr>
                <w:rStyle w:val="Hyperlink"/>
              </w:rPr>
              <w:t>7.5</w:t>
            </w:r>
            <w:r w:rsidR="00084DDE">
              <w:rPr>
                <w:rFonts w:asciiTheme="minorHAnsi" w:eastAsiaTheme="minorEastAsia" w:hAnsiTheme="minorHAnsi" w:cstheme="minorBidi"/>
                <w:b w:val="0"/>
                <w:sz w:val="22"/>
                <w:szCs w:val="22"/>
                <w:lang w:val="nl-BE" w:eastAsia="nl-BE"/>
              </w:rPr>
              <w:tab/>
            </w:r>
            <w:r w:rsidR="00084DDE" w:rsidRPr="00DB631F">
              <w:rPr>
                <w:rStyle w:val="Hyperlink"/>
              </w:rPr>
              <w:t>Ziekte en ongeval</w:t>
            </w:r>
            <w:r w:rsidR="00084DDE">
              <w:rPr>
                <w:webHidden/>
              </w:rPr>
              <w:tab/>
            </w:r>
            <w:r w:rsidR="00084DDE">
              <w:rPr>
                <w:webHidden/>
              </w:rPr>
              <w:fldChar w:fldCharType="begin"/>
            </w:r>
            <w:r w:rsidR="00084DDE">
              <w:rPr>
                <w:webHidden/>
              </w:rPr>
              <w:instrText xml:space="preserve"> PAGEREF _Toc86052387 \h </w:instrText>
            </w:r>
            <w:r w:rsidR="00084DDE">
              <w:rPr>
                <w:webHidden/>
              </w:rPr>
            </w:r>
            <w:r w:rsidR="00084DDE">
              <w:rPr>
                <w:webHidden/>
              </w:rPr>
              <w:fldChar w:fldCharType="separate"/>
            </w:r>
            <w:r w:rsidR="00931FED">
              <w:rPr>
                <w:webHidden/>
              </w:rPr>
              <w:t>19</w:t>
            </w:r>
            <w:r w:rsidR="00084DDE">
              <w:rPr>
                <w:webHidden/>
              </w:rPr>
              <w:fldChar w:fldCharType="end"/>
            </w:r>
          </w:hyperlink>
        </w:p>
        <w:p w14:paraId="0FBEB592" w14:textId="22262523" w:rsidR="00084DDE" w:rsidRDefault="00061A49">
          <w:pPr>
            <w:pStyle w:val="Inhopg3"/>
            <w:tabs>
              <w:tab w:val="left" w:pos="1540"/>
              <w:tab w:val="right" w:leader="dot" w:pos="9060"/>
            </w:tabs>
            <w:rPr>
              <w:rFonts w:asciiTheme="minorHAnsi" w:eastAsiaTheme="minorEastAsia" w:hAnsiTheme="minorHAnsi" w:cstheme="minorBidi"/>
              <w:noProof/>
              <w:sz w:val="22"/>
              <w:szCs w:val="22"/>
              <w:lang w:val="nl-BE" w:eastAsia="nl-BE"/>
            </w:rPr>
          </w:pPr>
          <w:hyperlink w:anchor="_Toc86052388" w:history="1">
            <w:r w:rsidR="00084DDE" w:rsidRPr="00DB631F">
              <w:rPr>
                <w:rStyle w:val="Hyperlink"/>
                <w:rFonts w:ascii="Verdana" w:hAnsi="Verdana"/>
                <w:noProof/>
              </w:rPr>
              <w:t>7.5.1</w:t>
            </w:r>
            <w:r w:rsidR="00084DDE">
              <w:rPr>
                <w:rFonts w:asciiTheme="minorHAnsi" w:eastAsiaTheme="minorEastAsia" w:hAnsiTheme="minorHAnsi" w:cstheme="minorBidi"/>
                <w:noProof/>
                <w:sz w:val="22"/>
                <w:szCs w:val="22"/>
                <w:lang w:val="nl-BE" w:eastAsia="nl-BE"/>
              </w:rPr>
              <w:tab/>
            </w:r>
            <w:r w:rsidR="00084DDE" w:rsidRPr="00DB631F">
              <w:rPr>
                <w:rStyle w:val="Hyperlink"/>
                <w:rFonts w:ascii="Verdana" w:hAnsi="Verdana"/>
                <w:noProof/>
              </w:rPr>
              <w:t>Medicatie</w:t>
            </w:r>
            <w:r w:rsidR="00084DDE">
              <w:rPr>
                <w:noProof/>
                <w:webHidden/>
              </w:rPr>
              <w:tab/>
            </w:r>
            <w:r w:rsidR="00084DDE">
              <w:rPr>
                <w:noProof/>
                <w:webHidden/>
              </w:rPr>
              <w:fldChar w:fldCharType="begin"/>
            </w:r>
            <w:r w:rsidR="00084DDE">
              <w:rPr>
                <w:noProof/>
                <w:webHidden/>
              </w:rPr>
              <w:instrText xml:space="preserve"> PAGEREF _Toc86052388 \h </w:instrText>
            </w:r>
            <w:r w:rsidR="00084DDE">
              <w:rPr>
                <w:noProof/>
                <w:webHidden/>
              </w:rPr>
            </w:r>
            <w:r w:rsidR="00084DDE">
              <w:rPr>
                <w:noProof/>
                <w:webHidden/>
              </w:rPr>
              <w:fldChar w:fldCharType="separate"/>
            </w:r>
            <w:r w:rsidR="00931FED">
              <w:rPr>
                <w:noProof/>
                <w:webHidden/>
              </w:rPr>
              <w:t>19</w:t>
            </w:r>
            <w:r w:rsidR="00084DDE">
              <w:rPr>
                <w:noProof/>
                <w:webHidden/>
              </w:rPr>
              <w:fldChar w:fldCharType="end"/>
            </w:r>
          </w:hyperlink>
        </w:p>
        <w:p w14:paraId="22485B10" w14:textId="2E842394" w:rsidR="00084DDE" w:rsidRDefault="00061A49">
          <w:pPr>
            <w:pStyle w:val="Inhopg3"/>
            <w:tabs>
              <w:tab w:val="left" w:pos="1540"/>
              <w:tab w:val="right" w:leader="dot" w:pos="9060"/>
            </w:tabs>
            <w:rPr>
              <w:rFonts w:asciiTheme="minorHAnsi" w:eastAsiaTheme="minorEastAsia" w:hAnsiTheme="minorHAnsi" w:cstheme="minorBidi"/>
              <w:noProof/>
              <w:sz w:val="22"/>
              <w:szCs w:val="22"/>
              <w:lang w:val="nl-BE" w:eastAsia="nl-BE"/>
            </w:rPr>
          </w:pPr>
          <w:hyperlink w:anchor="_Toc86052389" w:history="1">
            <w:r w:rsidR="00084DDE" w:rsidRPr="00DB631F">
              <w:rPr>
                <w:rStyle w:val="Hyperlink"/>
                <w:rFonts w:ascii="Verdana" w:hAnsi="Verdana"/>
                <w:noProof/>
              </w:rPr>
              <w:t>7.5.2</w:t>
            </w:r>
            <w:r w:rsidR="00084DDE">
              <w:rPr>
                <w:rFonts w:asciiTheme="minorHAnsi" w:eastAsiaTheme="minorEastAsia" w:hAnsiTheme="minorHAnsi" w:cstheme="minorBidi"/>
                <w:noProof/>
                <w:sz w:val="22"/>
                <w:szCs w:val="22"/>
                <w:lang w:val="nl-BE" w:eastAsia="nl-BE"/>
              </w:rPr>
              <w:tab/>
            </w:r>
            <w:r w:rsidR="00084DDE" w:rsidRPr="00DB631F">
              <w:rPr>
                <w:rStyle w:val="Hyperlink"/>
                <w:rFonts w:ascii="Verdana" w:hAnsi="Verdana"/>
                <w:noProof/>
              </w:rPr>
              <w:t>Opvang van een ziek kind</w:t>
            </w:r>
            <w:r w:rsidR="00084DDE">
              <w:rPr>
                <w:noProof/>
                <w:webHidden/>
              </w:rPr>
              <w:tab/>
            </w:r>
            <w:r w:rsidR="00084DDE">
              <w:rPr>
                <w:noProof/>
                <w:webHidden/>
              </w:rPr>
              <w:fldChar w:fldCharType="begin"/>
            </w:r>
            <w:r w:rsidR="00084DDE">
              <w:rPr>
                <w:noProof/>
                <w:webHidden/>
              </w:rPr>
              <w:instrText xml:space="preserve"> PAGEREF _Toc86052389 \h </w:instrText>
            </w:r>
            <w:r w:rsidR="00084DDE">
              <w:rPr>
                <w:noProof/>
                <w:webHidden/>
              </w:rPr>
            </w:r>
            <w:r w:rsidR="00084DDE">
              <w:rPr>
                <w:noProof/>
                <w:webHidden/>
              </w:rPr>
              <w:fldChar w:fldCharType="separate"/>
            </w:r>
            <w:r w:rsidR="00931FED">
              <w:rPr>
                <w:noProof/>
                <w:webHidden/>
              </w:rPr>
              <w:t>19</w:t>
            </w:r>
            <w:r w:rsidR="00084DDE">
              <w:rPr>
                <w:noProof/>
                <w:webHidden/>
              </w:rPr>
              <w:fldChar w:fldCharType="end"/>
            </w:r>
          </w:hyperlink>
        </w:p>
        <w:p w14:paraId="4CDA310E" w14:textId="57FFEEB1" w:rsidR="00084DDE" w:rsidRDefault="00061A49">
          <w:pPr>
            <w:pStyle w:val="Inhopg2"/>
            <w:rPr>
              <w:rFonts w:asciiTheme="minorHAnsi" w:eastAsiaTheme="minorEastAsia" w:hAnsiTheme="minorHAnsi" w:cstheme="minorBidi"/>
              <w:b w:val="0"/>
              <w:sz w:val="22"/>
              <w:szCs w:val="22"/>
              <w:lang w:val="nl-BE" w:eastAsia="nl-BE"/>
            </w:rPr>
          </w:pPr>
          <w:hyperlink w:anchor="_Toc86052390" w:history="1">
            <w:r w:rsidR="00084DDE" w:rsidRPr="00DB631F">
              <w:rPr>
                <w:rStyle w:val="Hyperlink"/>
              </w:rPr>
              <w:t>7.6</w:t>
            </w:r>
            <w:r w:rsidR="00084DDE">
              <w:rPr>
                <w:rFonts w:asciiTheme="minorHAnsi" w:eastAsiaTheme="minorEastAsia" w:hAnsiTheme="minorHAnsi" w:cstheme="minorBidi"/>
                <w:b w:val="0"/>
                <w:sz w:val="22"/>
                <w:szCs w:val="22"/>
                <w:lang w:val="nl-BE" w:eastAsia="nl-BE"/>
              </w:rPr>
              <w:tab/>
            </w:r>
            <w:r w:rsidR="00084DDE" w:rsidRPr="00DB631F">
              <w:rPr>
                <w:rStyle w:val="Hyperlink"/>
              </w:rPr>
              <w:t>Opzegmodaliteiten</w:t>
            </w:r>
            <w:r w:rsidR="00084DDE">
              <w:rPr>
                <w:webHidden/>
              </w:rPr>
              <w:tab/>
            </w:r>
            <w:r w:rsidR="00084DDE">
              <w:rPr>
                <w:webHidden/>
              </w:rPr>
              <w:fldChar w:fldCharType="begin"/>
            </w:r>
            <w:r w:rsidR="00084DDE">
              <w:rPr>
                <w:webHidden/>
              </w:rPr>
              <w:instrText xml:space="preserve"> PAGEREF _Toc86052390 \h </w:instrText>
            </w:r>
            <w:r w:rsidR="00084DDE">
              <w:rPr>
                <w:webHidden/>
              </w:rPr>
            </w:r>
            <w:r w:rsidR="00084DDE">
              <w:rPr>
                <w:webHidden/>
              </w:rPr>
              <w:fldChar w:fldCharType="separate"/>
            </w:r>
            <w:r w:rsidR="00931FED">
              <w:rPr>
                <w:webHidden/>
              </w:rPr>
              <w:t>22</w:t>
            </w:r>
            <w:r w:rsidR="00084DDE">
              <w:rPr>
                <w:webHidden/>
              </w:rPr>
              <w:fldChar w:fldCharType="end"/>
            </w:r>
          </w:hyperlink>
        </w:p>
        <w:p w14:paraId="6998C16C" w14:textId="6C567F9C" w:rsidR="00084DDE" w:rsidRDefault="00061A49">
          <w:pPr>
            <w:pStyle w:val="Inhopg1"/>
            <w:rPr>
              <w:rFonts w:asciiTheme="minorHAnsi" w:eastAsiaTheme="minorEastAsia" w:hAnsiTheme="minorHAnsi" w:cstheme="minorBidi"/>
              <w:b w:val="0"/>
              <w:sz w:val="22"/>
              <w:lang w:val="nl-BE" w:eastAsia="nl-BE"/>
            </w:rPr>
          </w:pPr>
          <w:hyperlink w:anchor="_Toc86052391" w:history="1">
            <w:r w:rsidR="00084DDE" w:rsidRPr="00DB631F">
              <w:rPr>
                <w:rStyle w:val="Hyperlink"/>
              </w:rPr>
              <w:t>8</w:t>
            </w:r>
            <w:r w:rsidR="00084DDE">
              <w:rPr>
                <w:rFonts w:asciiTheme="minorHAnsi" w:eastAsiaTheme="minorEastAsia" w:hAnsiTheme="minorHAnsi" w:cstheme="minorBidi"/>
                <w:b w:val="0"/>
                <w:sz w:val="22"/>
                <w:lang w:val="nl-BE" w:eastAsia="nl-BE"/>
              </w:rPr>
              <w:tab/>
            </w:r>
            <w:r w:rsidR="00084DDE" w:rsidRPr="00DB631F">
              <w:rPr>
                <w:rStyle w:val="Hyperlink"/>
              </w:rPr>
              <w:t>Rechten van het gezin</w:t>
            </w:r>
            <w:r w:rsidR="00084DDE">
              <w:rPr>
                <w:webHidden/>
              </w:rPr>
              <w:tab/>
            </w:r>
            <w:r w:rsidR="00084DDE">
              <w:rPr>
                <w:webHidden/>
              </w:rPr>
              <w:fldChar w:fldCharType="begin"/>
            </w:r>
            <w:r w:rsidR="00084DDE">
              <w:rPr>
                <w:webHidden/>
              </w:rPr>
              <w:instrText xml:space="preserve"> PAGEREF _Toc86052391 \h </w:instrText>
            </w:r>
            <w:r w:rsidR="00084DDE">
              <w:rPr>
                <w:webHidden/>
              </w:rPr>
            </w:r>
            <w:r w:rsidR="00084DDE">
              <w:rPr>
                <w:webHidden/>
              </w:rPr>
              <w:fldChar w:fldCharType="separate"/>
            </w:r>
            <w:r w:rsidR="00931FED">
              <w:rPr>
                <w:webHidden/>
              </w:rPr>
              <w:t>22</w:t>
            </w:r>
            <w:r w:rsidR="00084DDE">
              <w:rPr>
                <w:webHidden/>
              </w:rPr>
              <w:fldChar w:fldCharType="end"/>
            </w:r>
          </w:hyperlink>
        </w:p>
        <w:p w14:paraId="2441362F" w14:textId="0A633959" w:rsidR="00084DDE" w:rsidRDefault="00061A49">
          <w:pPr>
            <w:pStyle w:val="Inhopg2"/>
            <w:rPr>
              <w:rFonts w:asciiTheme="minorHAnsi" w:eastAsiaTheme="minorEastAsia" w:hAnsiTheme="minorHAnsi" w:cstheme="minorBidi"/>
              <w:b w:val="0"/>
              <w:sz w:val="22"/>
              <w:szCs w:val="22"/>
              <w:lang w:val="nl-BE" w:eastAsia="nl-BE"/>
            </w:rPr>
          </w:pPr>
          <w:hyperlink w:anchor="_Toc86052392" w:history="1">
            <w:r w:rsidR="00084DDE" w:rsidRPr="00DB631F">
              <w:rPr>
                <w:rStyle w:val="Hyperlink"/>
              </w:rPr>
              <w:t>8.1</w:t>
            </w:r>
            <w:r w:rsidR="00084DDE">
              <w:rPr>
                <w:rFonts w:asciiTheme="minorHAnsi" w:eastAsiaTheme="minorEastAsia" w:hAnsiTheme="minorHAnsi" w:cstheme="minorBidi"/>
                <w:b w:val="0"/>
                <w:sz w:val="22"/>
                <w:szCs w:val="22"/>
                <w:lang w:val="nl-BE" w:eastAsia="nl-BE"/>
              </w:rPr>
              <w:tab/>
            </w:r>
            <w:r w:rsidR="00084DDE" w:rsidRPr="00DB631F">
              <w:rPr>
                <w:rStyle w:val="Hyperlink"/>
              </w:rPr>
              <w:t>Toegang tot de buitenschoolse opvang</w:t>
            </w:r>
            <w:r w:rsidR="00084DDE">
              <w:rPr>
                <w:webHidden/>
              </w:rPr>
              <w:tab/>
            </w:r>
            <w:r w:rsidR="00084DDE">
              <w:rPr>
                <w:webHidden/>
              </w:rPr>
              <w:fldChar w:fldCharType="begin"/>
            </w:r>
            <w:r w:rsidR="00084DDE">
              <w:rPr>
                <w:webHidden/>
              </w:rPr>
              <w:instrText xml:space="preserve"> PAGEREF _Toc86052392 \h </w:instrText>
            </w:r>
            <w:r w:rsidR="00084DDE">
              <w:rPr>
                <w:webHidden/>
              </w:rPr>
            </w:r>
            <w:r w:rsidR="00084DDE">
              <w:rPr>
                <w:webHidden/>
              </w:rPr>
              <w:fldChar w:fldCharType="separate"/>
            </w:r>
            <w:r w:rsidR="00931FED">
              <w:rPr>
                <w:webHidden/>
              </w:rPr>
              <w:t>22</w:t>
            </w:r>
            <w:r w:rsidR="00084DDE">
              <w:rPr>
                <w:webHidden/>
              </w:rPr>
              <w:fldChar w:fldCharType="end"/>
            </w:r>
          </w:hyperlink>
        </w:p>
        <w:p w14:paraId="74C87CC4" w14:textId="43F91A15" w:rsidR="00084DDE" w:rsidRDefault="00061A49">
          <w:pPr>
            <w:pStyle w:val="Inhopg2"/>
            <w:rPr>
              <w:rFonts w:asciiTheme="minorHAnsi" w:eastAsiaTheme="minorEastAsia" w:hAnsiTheme="minorHAnsi" w:cstheme="minorBidi"/>
              <w:b w:val="0"/>
              <w:sz w:val="22"/>
              <w:szCs w:val="22"/>
              <w:lang w:val="nl-BE" w:eastAsia="nl-BE"/>
            </w:rPr>
          </w:pPr>
          <w:hyperlink w:anchor="_Toc86052393" w:history="1">
            <w:r w:rsidR="00084DDE" w:rsidRPr="00DB631F">
              <w:rPr>
                <w:rStyle w:val="Hyperlink"/>
              </w:rPr>
              <w:t>8.2</w:t>
            </w:r>
            <w:r w:rsidR="00084DDE">
              <w:rPr>
                <w:rFonts w:asciiTheme="minorHAnsi" w:eastAsiaTheme="minorEastAsia" w:hAnsiTheme="minorHAnsi" w:cstheme="minorBidi"/>
                <w:b w:val="0"/>
                <w:sz w:val="22"/>
                <w:szCs w:val="22"/>
                <w:lang w:val="nl-BE" w:eastAsia="nl-BE"/>
              </w:rPr>
              <w:tab/>
            </w:r>
            <w:r w:rsidR="00084DDE" w:rsidRPr="00DB631F">
              <w:rPr>
                <w:rStyle w:val="Hyperlink"/>
              </w:rPr>
              <w:t>Privacy</w:t>
            </w:r>
            <w:r w:rsidR="00084DDE">
              <w:rPr>
                <w:webHidden/>
              </w:rPr>
              <w:tab/>
            </w:r>
            <w:r w:rsidR="00084DDE">
              <w:rPr>
                <w:webHidden/>
              </w:rPr>
              <w:fldChar w:fldCharType="begin"/>
            </w:r>
            <w:r w:rsidR="00084DDE">
              <w:rPr>
                <w:webHidden/>
              </w:rPr>
              <w:instrText xml:space="preserve"> PAGEREF _Toc86052393 \h </w:instrText>
            </w:r>
            <w:r w:rsidR="00084DDE">
              <w:rPr>
                <w:webHidden/>
              </w:rPr>
            </w:r>
            <w:r w:rsidR="00084DDE">
              <w:rPr>
                <w:webHidden/>
              </w:rPr>
              <w:fldChar w:fldCharType="separate"/>
            </w:r>
            <w:r w:rsidR="00931FED">
              <w:rPr>
                <w:webHidden/>
              </w:rPr>
              <w:t>22</w:t>
            </w:r>
            <w:r w:rsidR="00084DDE">
              <w:rPr>
                <w:webHidden/>
              </w:rPr>
              <w:fldChar w:fldCharType="end"/>
            </w:r>
          </w:hyperlink>
        </w:p>
        <w:p w14:paraId="4A676749" w14:textId="7D16F42F" w:rsidR="00084DDE" w:rsidRDefault="00061A49">
          <w:pPr>
            <w:pStyle w:val="Inhopg2"/>
            <w:rPr>
              <w:rFonts w:asciiTheme="minorHAnsi" w:eastAsiaTheme="minorEastAsia" w:hAnsiTheme="minorHAnsi" w:cstheme="minorBidi"/>
              <w:b w:val="0"/>
              <w:sz w:val="22"/>
              <w:szCs w:val="22"/>
              <w:lang w:val="nl-BE" w:eastAsia="nl-BE"/>
            </w:rPr>
          </w:pPr>
          <w:hyperlink w:anchor="_Toc86052394" w:history="1">
            <w:r w:rsidR="00084DDE" w:rsidRPr="00DB631F">
              <w:rPr>
                <w:rStyle w:val="Hyperlink"/>
              </w:rPr>
              <w:t>8.3</w:t>
            </w:r>
            <w:r w:rsidR="00084DDE">
              <w:rPr>
                <w:rFonts w:asciiTheme="minorHAnsi" w:eastAsiaTheme="minorEastAsia" w:hAnsiTheme="minorHAnsi" w:cstheme="minorBidi"/>
                <w:b w:val="0"/>
                <w:sz w:val="22"/>
                <w:szCs w:val="22"/>
                <w:lang w:val="nl-BE" w:eastAsia="nl-BE"/>
              </w:rPr>
              <w:tab/>
            </w:r>
            <w:r w:rsidR="00084DDE" w:rsidRPr="00DB631F">
              <w:rPr>
                <w:rStyle w:val="Hyperlink"/>
              </w:rPr>
              <w:t>Klachtenbehandeling</w:t>
            </w:r>
            <w:r w:rsidR="00084DDE">
              <w:rPr>
                <w:webHidden/>
              </w:rPr>
              <w:tab/>
            </w:r>
            <w:r w:rsidR="00084DDE">
              <w:rPr>
                <w:webHidden/>
              </w:rPr>
              <w:fldChar w:fldCharType="begin"/>
            </w:r>
            <w:r w:rsidR="00084DDE">
              <w:rPr>
                <w:webHidden/>
              </w:rPr>
              <w:instrText xml:space="preserve"> PAGEREF _Toc86052394 \h </w:instrText>
            </w:r>
            <w:r w:rsidR="00084DDE">
              <w:rPr>
                <w:webHidden/>
              </w:rPr>
            </w:r>
            <w:r w:rsidR="00084DDE">
              <w:rPr>
                <w:webHidden/>
              </w:rPr>
              <w:fldChar w:fldCharType="separate"/>
            </w:r>
            <w:r w:rsidR="00931FED">
              <w:rPr>
                <w:webHidden/>
              </w:rPr>
              <w:t>24</w:t>
            </w:r>
            <w:r w:rsidR="00084DDE">
              <w:rPr>
                <w:webHidden/>
              </w:rPr>
              <w:fldChar w:fldCharType="end"/>
            </w:r>
          </w:hyperlink>
        </w:p>
        <w:p w14:paraId="7BF22D90" w14:textId="1FD1EC7A" w:rsidR="00084DDE" w:rsidRDefault="00061A49">
          <w:pPr>
            <w:pStyle w:val="Inhopg1"/>
            <w:rPr>
              <w:rFonts w:asciiTheme="minorHAnsi" w:eastAsiaTheme="minorEastAsia" w:hAnsiTheme="minorHAnsi" w:cstheme="minorBidi"/>
              <w:b w:val="0"/>
              <w:sz w:val="22"/>
              <w:lang w:val="nl-BE" w:eastAsia="nl-BE"/>
            </w:rPr>
          </w:pPr>
          <w:hyperlink w:anchor="_Toc86052395" w:history="1">
            <w:r w:rsidR="00084DDE" w:rsidRPr="00DB631F">
              <w:rPr>
                <w:rStyle w:val="Hyperlink"/>
              </w:rPr>
              <w:t>9</w:t>
            </w:r>
            <w:r w:rsidR="00084DDE">
              <w:rPr>
                <w:rFonts w:asciiTheme="minorHAnsi" w:eastAsiaTheme="minorEastAsia" w:hAnsiTheme="minorHAnsi" w:cstheme="minorBidi"/>
                <w:b w:val="0"/>
                <w:sz w:val="22"/>
                <w:lang w:val="nl-BE" w:eastAsia="nl-BE"/>
              </w:rPr>
              <w:tab/>
            </w:r>
            <w:r w:rsidR="00084DDE" w:rsidRPr="00DB631F">
              <w:rPr>
                <w:rStyle w:val="Hyperlink"/>
              </w:rPr>
              <w:t>Informatie over …</w:t>
            </w:r>
            <w:r w:rsidR="00084DDE">
              <w:rPr>
                <w:webHidden/>
              </w:rPr>
              <w:tab/>
            </w:r>
            <w:r w:rsidR="00084DDE">
              <w:rPr>
                <w:webHidden/>
              </w:rPr>
              <w:fldChar w:fldCharType="begin"/>
            </w:r>
            <w:r w:rsidR="00084DDE">
              <w:rPr>
                <w:webHidden/>
              </w:rPr>
              <w:instrText xml:space="preserve"> PAGEREF _Toc86052395 \h </w:instrText>
            </w:r>
            <w:r w:rsidR="00084DDE">
              <w:rPr>
                <w:webHidden/>
              </w:rPr>
            </w:r>
            <w:r w:rsidR="00084DDE">
              <w:rPr>
                <w:webHidden/>
              </w:rPr>
              <w:fldChar w:fldCharType="separate"/>
            </w:r>
            <w:r w:rsidR="00931FED">
              <w:rPr>
                <w:webHidden/>
              </w:rPr>
              <w:t>24</w:t>
            </w:r>
            <w:r w:rsidR="00084DDE">
              <w:rPr>
                <w:webHidden/>
              </w:rPr>
              <w:fldChar w:fldCharType="end"/>
            </w:r>
          </w:hyperlink>
        </w:p>
        <w:p w14:paraId="14CAE98C" w14:textId="1B944993" w:rsidR="00084DDE" w:rsidRDefault="00061A49">
          <w:pPr>
            <w:pStyle w:val="Inhopg2"/>
            <w:rPr>
              <w:rFonts w:asciiTheme="minorHAnsi" w:eastAsiaTheme="minorEastAsia" w:hAnsiTheme="minorHAnsi" w:cstheme="minorBidi"/>
              <w:b w:val="0"/>
              <w:sz w:val="22"/>
              <w:szCs w:val="22"/>
              <w:lang w:val="nl-BE" w:eastAsia="nl-BE"/>
            </w:rPr>
          </w:pPr>
          <w:hyperlink w:anchor="_Toc86052396" w:history="1">
            <w:r w:rsidR="00084DDE" w:rsidRPr="00DB631F">
              <w:rPr>
                <w:rStyle w:val="Hyperlink"/>
              </w:rPr>
              <w:t>9.1</w:t>
            </w:r>
            <w:r w:rsidR="00084DDE">
              <w:rPr>
                <w:rFonts w:asciiTheme="minorHAnsi" w:eastAsiaTheme="minorEastAsia" w:hAnsiTheme="minorHAnsi" w:cstheme="minorBidi"/>
                <w:b w:val="0"/>
                <w:sz w:val="22"/>
                <w:szCs w:val="22"/>
                <w:lang w:val="nl-BE" w:eastAsia="nl-BE"/>
              </w:rPr>
              <w:tab/>
            </w:r>
            <w:r w:rsidR="00084DDE" w:rsidRPr="00DB631F">
              <w:rPr>
                <w:rStyle w:val="Hyperlink"/>
              </w:rPr>
              <w:t>Werkwijze bij wijziging van het huishoudelijk reglement</w:t>
            </w:r>
            <w:r w:rsidR="00084DDE">
              <w:rPr>
                <w:webHidden/>
              </w:rPr>
              <w:tab/>
            </w:r>
            <w:r w:rsidR="00084DDE">
              <w:rPr>
                <w:webHidden/>
              </w:rPr>
              <w:fldChar w:fldCharType="begin"/>
            </w:r>
            <w:r w:rsidR="00084DDE">
              <w:rPr>
                <w:webHidden/>
              </w:rPr>
              <w:instrText xml:space="preserve"> PAGEREF _Toc86052396 \h </w:instrText>
            </w:r>
            <w:r w:rsidR="00084DDE">
              <w:rPr>
                <w:webHidden/>
              </w:rPr>
            </w:r>
            <w:r w:rsidR="00084DDE">
              <w:rPr>
                <w:webHidden/>
              </w:rPr>
              <w:fldChar w:fldCharType="separate"/>
            </w:r>
            <w:r w:rsidR="00931FED">
              <w:rPr>
                <w:webHidden/>
              </w:rPr>
              <w:t>24</w:t>
            </w:r>
            <w:r w:rsidR="00084DDE">
              <w:rPr>
                <w:webHidden/>
              </w:rPr>
              <w:fldChar w:fldCharType="end"/>
            </w:r>
          </w:hyperlink>
        </w:p>
        <w:p w14:paraId="476E59A1" w14:textId="38DC93D7" w:rsidR="00084DDE" w:rsidRDefault="00061A49">
          <w:pPr>
            <w:pStyle w:val="Inhopg2"/>
            <w:rPr>
              <w:rFonts w:asciiTheme="minorHAnsi" w:eastAsiaTheme="minorEastAsia" w:hAnsiTheme="minorHAnsi" w:cstheme="minorBidi"/>
              <w:b w:val="0"/>
              <w:sz w:val="22"/>
              <w:szCs w:val="22"/>
              <w:lang w:val="nl-BE" w:eastAsia="nl-BE"/>
            </w:rPr>
          </w:pPr>
          <w:hyperlink w:anchor="_Toc86052397" w:history="1">
            <w:r w:rsidR="00084DDE" w:rsidRPr="00DB631F">
              <w:rPr>
                <w:rStyle w:val="Hyperlink"/>
              </w:rPr>
              <w:t>9.2</w:t>
            </w:r>
            <w:r w:rsidR="00084DDE">
              <w:rPr>
                <w:rFonts w:asciiTheme="minorHAnsi" w:eastAsiaTheme="minorEastAsia" w:hAnsiTheme="minorHAnsi" w:cstheme="minorBidi"/>
                <w:b w:val="0"/>
                <w:sz w:val="22"/>
                <w:szCs w:val="22"/>
                <w:lang w:val="nl-BE" w:eastAsia="nl-BE"/>
              </w:rPr>
              <w:tab/>
            </w:r>
            <w:r w:rsidR="00084DDE" w:rsidRPr="00DB631F">
              <w:rPr>
                <w:rStyle w:val="Hyperlink"/>
              </w:rPr>
              <w:t>Verzekering</w:t>
            </w:r>
            <w:r w:rsidR="00084DDE">
              <w:rPr>
                <w:webHidden/>
              </w:rPr>
              <w:tab/>
            </w:r>
            <w:r w:rsidR="00084DDE">
              <w:rPr>
                <w:webHidden/>
              </w:rPr>
              <w:fldChar w:fldCharType="begin"/>
            </w:r>
            <w:r w:rsidR="00084DDE">
              <w:rPr>
                <w:webHidden/>
              </w:rPr>
              <w:instrText xml:space="preserve"> PAGEREF _Toc86052397 \h </w:instrText>
            </w:r>
            <w:r w:rsidR="00084DDE">
              <w:rPr>
                <w:webHidden/>
              </w:rPr>
            </w:r>
            <w:r w:rsidR="00084DDE">
              <w:rPr>
                <w:webHidden/>
              </w:rPr>
              <w:fldChar w:fldCharType="separate"/>
            </w:r>
            <w:r w:rsidR="00931FED">
              <w:rPr>
                <w:webHidden/>
              </w:rPr>
              <w:t>25</w:t>
            </w:r>
            <w:r w:rsidR="00084DDE">
              <w:rPr>
                <w:webHidden/>
              </w:rPr>
              <w:fldChar w:fldCharType="end"/>
            </w:r>
          </w:hyperlink>
        </w:p>
        <w:p w14:paraId="62839C40" w14:textId="77777777" w:rsidR="00FE70B6" w:rsidRPr="003F6652" w:rsidRDefault="00FE70B6" w:rsidP="00FE70B6">
          <w:pPr>
            <w:rPr>
              <w:rFonts w:ascii="Verdana" w:hAnsi="Verdana"/>
              <w:sz w:val="22"/>
              <w:szCs w:val="22"/>
            </w:rPr>
          </w:pPr>
          <w:r w:rsidRPr="003F6652">
            <w:rPr>
              <w:rFonts w:ascii="Verdana" w:hAnsi="Verdana"/>
              <w:bCs/>
              <w:sz w:val="22"/>
              <w:szCs w:val="22"/>
            </w:rPr>
            <w:fldChar w:fldCharType="end"/>
          </w:r>
        </w:p>
      </w:sdtContent>
    </w:sdt>
    <w:p w14:paraId="6E0E343D" w14:textId="23148DB5" w:rsidR="007147E3" w:rsidRDefault="007147E3" w:rsidP="00405DC1">
      <w:pPr>
        <w:pStyle w:val="Kop1"/>
        <w:numPr>
          <w:ilvl w:val="0"/>
          <w:numId w:val="0"/>
        </w:numPr>
      </w:pPr>
    </w:p>
    <w:p w14:paraId="668D2075" w14:textId="77777777" w:rsidR="00E93A17" w:rsidRPr="004C6279" w:rsidRDefault="00FE70B6" w:rsidP="00BE7CBC">
      <w:pPr>
        <w:pStyle w:val="Kop1"/>
        <w:rPr>
          <w:rFonts w:ascii="Verdana" w:hAnsi="Verdana"/>
          <w:b/>
          <w:sz w:val="24"/>
          <w:szCs w:val="24"/>
        </w:rPr>
      </w:pPr>
      <w:r w:rsidRPr="007147E3">
        <w:br w:type="page"/>
      </w:r>
      <w:bookmarkStart w:id="0" w:name="_Toc86052354"/>
      <w:r w:rsidR="00E93A17" w:rsidRPr="004C6279">
        <w:rPr>
          <w:rFonts w:ascii="Verdana" w:hAnsi="Verdana"/>
          <w:b/>
          <w:sz w:val="24"/>
          <w:szCs w:val="24"/>
        </w:rPr>
        <w:t>Inleiding</w:t>
      </w:r>
      <w:bookmarkEnd w:id="0"/>
    </w:p>
    <w:p w14:paraId="31F70511" w14:textId="77777777" w:rsidR="00E93A17" w:rsidRDefault="00E93A17" w:rsidP="00E93A17"/>
    <w:p w14:paraId="6C8A2F38" w14:textId="77777777" w:rsidR="0059633E" w:rsidRDefault="0059633E" w:rsidP="0059633E">
      <w:pPr>
        <w:jc w:val="both"/>
        <w:rPr>
          <w:rFonts w:ascii="Verdana" w:hAnsi="Verdana" w:cs="Arial"/>
        </w:rPr>
      </w:pPr>
    </w:p>
    <w:p w14:paraId="0C427394" w14:textId="77777777" w:rsidR="0059633E" w:rsidRPr="00C16D02" w:rsidRDefault="0059633E" w:rsidP="0059633E">
      <w:pPr>
        <w:jc w:val="center"/>
        <w:rPr>
          <w:rFonts w:ascii="Verdana" w:hAnsi="Verdana" w:cs="Arial"/>
          <w:b/>
          <w:i/>
          <w:sz w:val="40"/>
          <w:szCs w:val="40"/>
        </w:rPr>
      </w:pPr>
      <w:r w:rsidRPr="00C16D02">
        <w:rPr>
          <w:rFonts w:ascii="Verdana" w:hAnsi="Verdana" w:cs="Arial"/>
          <w:b/>
          <w:i/>
          <w:sz w:val="40"/>
          <w:szCs w:val="40"/>
        </w:rPr>
        <w:t>WELKOM BIJ DE MERELTJES</w:t>
      </w:r>
    </w:p>
    <w:p w14:paraId="6C58AE88" w14:textId="77777777" w:rsidR="0059633E" w:rsidRDefault="0059633E" w:rsidP="0059633E">
      <w:pPr>
        <w:jc w:val="both"/>
        <w:rPr>
          <w:rFonts w:ascii="Verdana" w:hAnsi="Verdana" w:cs="Arial"/>
        </w:rPr>
      </w:pPr>
    </w:p>
    <w:p w14:paraId="212C9956" w14:textId="77777777" w:rsidR="002E4781" w:rsidRDefault="002E4781" w:rsidP="0059633E">
      <w:pPr>
        <w:jc w:val="both"/>
        <w:rPr>
          <w:rFonts w:ascii="Verdana" w:hAnsi="Verdana" w:cs="Arial"/>
        </w:rPr>
      </w:pPr>
    </w:p>
    <w:p w14:paraId="47032A85" w14:textId="77777777" w:rsidR="0059633E" w:rsidRDefault="0059633E" w:rsidP="0059633E">
      <w:pPr>
        <w:jc w:val="both"/>
        <w:rPr>
          <w:rFonts w:ascii="Verdana" w:hAnsi="Verdana" w:cs="Arial"/>
          <w:sz w:val="22"/>
          <w:szCs w:val="22"/>
        </w:rPr>
      </w:pPr>
      <w:r w:rsidRPr="002E4781">
        <w:rPr>
          <w:rFonts w:ascii="Verdana" w:hAnsi="Verdana" w:cs="Arial"/>
          <w:sz w:val="22"/>
          <w:szCs w:val="22"/>
        </w:rPr>
        <w:t>Het huishoudelijk reglement is opgesteld om ouders wegwijs te maken in onze buitenschoolse opvang. Het huishoudelijk reglement heeft als doel om de werking van De Mereltjes zo vlot mogelijk te laten verlopen en om de relatie en communicatie tussen de betrokkenen zo goed mogelijk te bevorderen.</w:t>
      </w:r>
    </w:p>
    <w:p w14:paraId="5F830595" w14:textId="77777777" w:rsidR="002E4781" w:rsidRPr="002E4781" w:rsidRDefault="002E4781" w:rsidP="0059633E">
      <w:pPr>
        <w:jc w:val="both"/>
        <w:rPr>
          <w:rFonts w:ascii="Verdana" w:hAnsi="Verdana" w:cs="Arial"/>
          <w:sz w:val="22"/>
          <w:szCs w:val="22"/>
        </w:rPr>
      </w:pPr>
    </w:p>
    <w:p w14:paraId="407A1A18" w14:textId="0B45FE9A" w:rsidR="0059633E" w:rsidRDefault="0059633E" w:rsidP="0059633E">
      <w:pPr>
        <w:jc w:val="both"/>
        <w:rPr>
          <w:rFonts w:ascii="Verdana" w:hAnsi="Verdana" w:cs="Arial"/>
          <w:sz w:val="22"/>
          <w:szCs w:val="22"/>
        </w:rPr>
      </w:pPr>
      <w:r w:rsidRPr="002E4781">
        <w:rPr>
          <w:rFonts w:ascii="Verdana" w:hAnsi="Verdana" w:cs="Arial"/>
          <w:sz w:val="22"/>
          <w:szCs w:val="22"/>
        </w:rPr>
        <w:t>De algemene bepalingen van de w</w:t>
      </w:r>
      <w:r w:rsidR="002D3CA8">
        <w:rPr>
          <w:rFonts w:ascii="Verdana" w:hAnsi="Verdana" w:cs="Arial"/>
          <w:sz w:val="22"/>
          <w:szCs w:val="22"/>
        </w:rPr>
        <w:t>erking en de leefregels van de buitenschoolse o</w:t>
      </w:r>
      <w:r w:rsidRPr="002E4781">
        <w:rPr>
          <w:rFonts w:ascii="Verdana" w:hAnsi="Verdana" w:cs="Arial"/>
          <w:sz w:val="22"/>
          <w:szCs w:val="22"/>
        </w:rPr>
        <w:t xml:space="preserve">pvang De Mereltjes worden in dit reglement vastgelegd. Ook de rechten en de plichten van eenieder die van </w:t>
      </w:r>
      <w:r w:rsidR="00EE317D">
        <w:rPr>
          <w:rFonts w:ascii="Verdana" w:hAnsi="Verdana" w:cs="Arial"/>
          <w:sz w:val="22"/>
          <w:szCs w:val="22"/>
        </w:rPr>
        <w:t xml:space="preserve">de </w:t>
      </w:r>
      <w:r w:rsidRPr="002E4781">
        <w:rPr>
          <w:rFonts w:ascii="Verdana" w:hAnsi="Verdana" w:cs="Arial"/>
          <w:sz w:val="22"/>
          <w:szCs w:val="22"/>
        </w:rPr>
        <w:t>kinderopvang geniet en kinderopvang aanbied</w:t>
      </w:r>
      <w:r w:rsidR="00EE317D">
        <w:rPr>
          <w:rFonts w:ascii="Verdana" w:hAnsi="Verdana" w:cs="Arial"/>
          <w:sz w:val="22"/>
          <w:szCs w:val="22"/>
        </w:rPr>
        <w:t>t</w:t>
      </w:r>
      <w:r w:rsidRPr="002E4781">
        <w:rPr>
          <w:rFonts w:ascii="Verdana" w:hAnsi="Verdana" w:cs="Arial"/>
          <w:sz w:val="22"/>
          <w:szCs w:val="22"/>
        </w:rPr>
        <w:t xml:space="preserve"> worden duidelijk bij het lezen van dit reglement. </w:t>
      </w:r>
    </w:p>
    <w:p w14:paraId="2747D2F4" w14:textId="77777777" w:rsidR="002E4781" w:rsidRPr="002E4781" w:rsidRDefault="002E4781" w:rsidP="0059633E">
      <w:pPr>
        <w:jc w:val="both"/>
        <w:rPr>
          <w:rFonts w:ascii="Verdana" w:hAnsi="Verdana" w:cs="Arial"/>
          <w:sz w:val="22"/>
          <w:szCs w:val="22"/>
        </w:rPr>
      </w:pPr>
    </w:p>
    <w:p w14:paraId="09749204" w14:textId="77777777" w:rsidR="0059633E" w:rsidRPr="002E4781" w:rsidRDefault="0059633E" w:rsidP="0059633E">
      <w:pPr>
        <w:jc w:val="both"/>
        <w:rPr>
          <w:rFonts w:ascii="Verdana" w:hAnsi="Verdana" w:cs="Arial"/>
          <w:sz w:val="22"/>
          <w:szCs w:val="22"/>
        </w:rPr>
      </w:pPr>
      <w:r w:rsidRPr="002E4781">
        <w:rPr>
          <w:rFonts w:ascii="Verdana" w:hAnsi="Verdana" w:cs="Arial"/>
          <w:sz w:val="22"/>
          <w:szCs w:val="22"/>
        </w:rPr>
        <w:t>Dit reglement is voor elk gezin op dezelfde manier van toepassing. Alle aangesloten ouders ontvangen een exemplaar en verklaren akkoord te zijn door ondertekening van de ‘Akkoordverklaring Huishoudelijk Reglement’.</w:t>
      </w:r>
    </w:p>
    <w:p w14:paraId="58125FD8" w14:textId="77777777" w:rsidR="002E4781" w:rsidRPr="002E4781" w:rsidRDefault="002E4781" w:rsidP="00E93A17">
      <w:r w:rsidRPr="002A79ED">
        <w:rPr>
          <w:rFonts w:ascii="Verdana" w:hAnsi="Verdana"/>
          <w:noProof/>
          <w:lang w:val="nl-BE" w:eastAsia="nl-BE"/>
        </w:rPr>
        <w:drawing>
          <wp:anchor distT="0" distB="0" distL="114300" distR="114300" simplePos="0" relativeHeight="251692032" behindDoc="1" locked="0" layoutInCell="1" allowOverlap="1" wp14:anchorId="67E95748" wp14:editId="7DC66296">
            <wp:simplePos x="0" y="0"/>
            <wp:positionH relativeFrom="column">
              <wp:posOffset>920115</wp:posOffset>
            </wp:positionH>
            <wp:positionV relativeFrom="paragraph">
              <wp:posOffset>390525</wp:posOffset>
            </wp:positionV>
            <wp:extent cx="3524250" cy="3524250"/>
            <wp:effectExtent l="57150" t="76200" r="38100" b="1238250"/>
            <wp:wrapTight wrapText="bothSides">
              <wp:wrapPolygon edited="0">
                <wp:start x="8990" y="-467"/>
                <wp:lineTo x="4203" y="-234"/>
                <wp:lineTo x="4203" y="1635"/>
                <wp:lineTo x="2218" y="1635"/>
                <wp:lineTo x="2218" y="3503"/>
                <wp:lineTo x="934" y="3503"/>
                <wp:lineTo x="934" y="5371"/>
                <wp:lineTo x="117" y="5371"/>
                <wp:lineTo x="117" y="7239"/>
                <wp:lineTo x="-350" y="7239"/>
                <wp:lineTo x="-350" y="14711"/>
                <wp:lineTo x="234" y="14711"/>
                <wp:lineTo x="234" y="16579"/>
                <wp:lineTo x="1168" y="16579"/>
                <wp:lineTo x="1168" y="17046"/>
                <wp:lineTo x="2569" y="18448"/>
                <wp:lineTo x="4904" y="20316"/>
                <wp:lineTo x="5021" y="21950"/>
                <wp:lineTo x="934" y="22184"/>
                <wp:lineTo x="934" y="24052"/>
                <wp:lineTo x="467" y="24052"/>
                <wp:lineTo x="467" y="26621"/>
                <wp:lineTo x="2218" y="27788"/>
                <wp:lineTo x="7239" y="28956"/>
                <wp:lineTo x="7356" y="29189"/>
                <wp:lineTo x="14011" y="29189"/>
                <wp:lineTo x="14128" y="28956"/>
                <wp:lineTo x="19148" y="27788"/>
                <wp:lineTo x="19265" y="27788"/>
                <wp:lineTo x="20899" y="26037"/>
                <wp:lineTo x="20549" y="23351"/>
                <wp:lineTo x="17630" y="22184"/>
                <wp:lineTo x="16696" y="21950"/>
                <wp:lineTo x="16579" y="20316"/>
                <wp:lineTo x="18915" y="18448"/>
                <wp:lineTo x="20432" y="16579"/>
                <wp:lineTo x="21250" y="14711"/>
                <wp:lineTo x="21834" y="12843"/>
                <wp:lineTo x="21834" y="9107"/>
                <wp:lineTo x="21483" y="7239"/>
                <wp:lineTo x="20549" y="5371"/>
                <wp:lineTo x="19265" y="3503"/>
                <wp:lineTo x="17397" y="1751"/>
                <wp:lineTo x="17397" y="1051"/>
                <wp:lineTo x="13894" y="-234"/>
                <wp:lineTo x="12376" y="-467"/>
                <wp:lineTo x="8990" y="-467"/>
              </wp:wrapPolygon>
            </wp:wrapTight>
            <wp:docPr id="50" name="Afbeelding 50" descr="C:\Users\ccitadmin\AppData\Local\Temp\Temp1_picto_nl.zip\samen op w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itadmin\AppData\Local\Temp\Temp1_picto_nl.zip\samen op we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35242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E93A17">
        <w:br w:type="page"/>
      </w:r>
    </w:p>
    <w:p w14:paraId="53F3CABE" w14:textId="135A9021" w:rsidR="00EA44B8" w:rsidRPr="005C0B69" w:rsidRDefault="00EA44B8" w:rsidP="00AD16B3">
      <w:pPr>
        <w:pStyle w:val="Kop1"/>
        <w:rPr>
          <w:rFonts w:ascii="Verdana" w:hAnsi="Verdana"/>
          <w:b/>
          <w:sz w:val="24"/>
          <w:szCs w:val="24"/>
        </w:rPr>
      </w:pPr>
      <w:bookmarkStart w:id="1" w:name="_Toc86052355"/>
      <w:r w:rsidRPr="005C0B69">
        <w:rPr>
          <w:rFonts w:ascii="Verdana" w:hAnsi="Verdana"/>
          <w:b/>
          <w:sz w:val="24"/>
          <w:szCs w:val="24"/>
        </w:rPr>
        <w:t>Algemene informatie</w:t>
      </w:r>
      <w:bookmarkEnd w:id="1"/>
      <w:r w:rsidRPr="005C0B69">
        <w:rPr>
          <w:rFonts w:ascii="Verdana" w:hAnsi="Verdana"/>
          <w:b/>
          <w:sz w:val="24"/>
          <w:szCs w:val="24"/>
        </w:rPr>
        <w:t xml:space="preserve"> </w:t>
      </w:r>
    </w:p>
    <w:p w14:paraId="3C4EC2C9" w14:textId="77777777" w:rsidR="00E8324C" w:rsidRDefault="00E8324C" w:rsidP="00AD16B3">
      <w:pPr>
        <w:jc w:val="both"/>
        <w:rPr>
          <w:rFonts w:ascii="Verdana" w:hAnsi="Verdana" w:cs="Arial"/>
        </w:rPr>
      </w:pPr>
    </w:p>
    <w:p w14:paraId="39162661" w14:textId="61635F60" w:rsidR="00551410" w:rsidRPr="00070274" w:rsidRDefault="002D3CA8" w:rsidP="00AD16B3">
      <w:pPr>
        <w:jc w:val="both"/>
        <w:rPr>
          <w:rFonts w:ascii="Verdana" w:hAnsi="Verdana" w:cs="Arial"/>
          <w:sz w:val="22"/>
          <w:szCs w:val="22"/>
        </w:rPr>
      </w:pPr>
      <w:r>
        <w:rPr>
          <w:rFonts w:ascii="Verdana" w:hAnsi="Verdana" w:cs="Arial"/>
          <w:sz w:val="22"/>
          <w:szCs w:val="22"/>
        </w:rPr>
        <w:t xml:space="preserve">Onze buitenschoolse opvang </w:t>
      </w:r>
      <w:r w:rsidR="00DE52DA">
        <w:rPr>
          <w:rFonts w:ascii="Verdana" w:hAnsi="Verdana" w:cs="Arial"/>
          <w:sz w:val="22"/>
          <w:szCs w:val="22"/>
        </w:rPr>
        <w:t>‘</w:t>
      </w:r>
      <w:r>
        <w:rPr>
          <w:rFonts w:ascii="Verdana" w:hAnsi="Verdana" w:cs="Arial"/>
          <w:sz w:val="22"/>
          <w:szCs w:val="22"/>
        </w:rPr>
        <w:t>De Mereltjes</w:t>
      </w:r>
      <w:r w:rsidR="00DE52DA">
        <w:rPr>
          <w:rFonts w:ascii="Verdana" w:hAnsi="Verdana" w:cs="Arial"/>
          <w:sz w:val="22"/>
          <w:szCs w:val="22"/>
        </w:rPr>
        <w:t>’</w:t>
      </w:r>
      <w:r w:rsidR="00EA44B8" w:rsidRPr="00376D48">
        <w:rPr>
          <w:rFonts w:ascii="Verdana" w:hAnsi="Verdana" w:cs="Arial"/>
          <w:sz w:val="22"/>
          <w:szCs w:val="22"/>
        </w:rPr>
        <w:t xml:space="preserve"> is</w:t>
      </w:r>
      <w:r w:rsidR="00DE52DA">
        <w:rPr>
          <w:rFonts w:ascii="Verdana" w:hAnsi="Verdana" w:cs="Arial"/>
          <w:sz w:val="22"/>
          <w:szCs w:val="22"/>
        </w:rPr>
        <w:t xml:space="preserve"> erkend en</w:t>
      </w:r>
      <w:r w:rsidR="00EA44B8" w:rsidRPr="00376D48">
        <w:rPr>
          <w:rFonts w:ascii="Verdana" w:hAnsi="Verdana" w:cs="Arial"/>
          <w:sz w:val="22"/>
          <w:szCs w:val="22"/>
        </w:rPr>
        <w:t xml:space="preserve"> g</w:t>
      </w:r>
      <w:r w:rsidR="00DE52DA">
        <w:rPr>
          <w:rFonts w:ascii="Verdana" w:hAnsi="Verdana" w:cs="Arial"/>
          <w:sz w:val="22"/>
          <w:szCs w:val="22"/>
        </w:rPr>
        <w:t xml:space="preserve">esubsidieerd door Kind en Gezin. De organisator voldoet aan de eisen die de overheid stelt. </w:t>
      </w:r>
    </w:p>
    <w:p w14:paraId="21CB25EA" w14:textId="1C0FCD7E" w:rsidR="00EA44B8" w:rsidRPr="00EA44B8" w:rsidRDefault="00EA44B8" w:rsidP="00AD16B3">
      <w:pPr>
        <w:jc w:val="both"/>
        <w:rPr>
          <w:rFonts w:ascii="Verdana" w:hAnsi="Verdana" w:cs="Arial"/>
        </w:rPr>
      </w:pPr>
    </w:p>
    <w:p w14:paraId="097A5136" w14:textId="73CDACAA" w:rsidR="00EA44B8" w:rsidRPr="00E43734" w:rsidRDefault="00EA44B8" w:rsidP="00AD16B3">
      <w:pPr>
        <w:pStyle w:val="Kop2"/>
        <w:rPr>
          <w:rFonts w:ascii="Verdana" w:hAnsi="Verdana"/>
          <w:b/>
          <w:sz w:val="24"/>
          <w:szCs w:val="24"/>
        </w:rPr>
      </w:pPr>
      <w:bookmarkStart w:id="2" w:name="_Toc86052356"/>
      <w:r w:rsidRPr="00E43734">
        <w:rPr>
          <w:rFonts w:ascii="Verdana" w:hAnsi="Verdana"/>
          <w:b/>
          <w:sz w:val="24"/>
          <w:szCs w:val="24"/>
        </w:rPr>
        <w:t>De organisator</w:t>
      </w:r>
      <w:bookmarkEnd w:id="2"/>
      <w:r w:rsidRPr="00E43734">
        <w:rPr>
          <w:rFonts w:ascii="Verdana" w:hAnsi="Verdana"/>
          <w:b/>
          <w:sz w:val="24"/>
          <w:szCs w:val="24"/>
        </w:rPr>
        <w:t xml:space="preserve"> </w:t>
      </w:r>
    </w:p>
    <w:p w14:paraId="348A37DF" w14:textId="77777777" w:rsidR="00EA44B8" w:rsidRPr="00EA44B8" w:rsidRDefault="00EA44B8" w:rsidP="00AD16B3">
      <w:pPr>
        <w:jc w:val="both"/>
        <w:rPr>
          <w:rFonts w:ascii="Verdana" w:hAnsi="Verdana" w:cs="Arial"/>
        </w:rPr>
      </w:pPr>
    </w:p>
    <w:p w14:paraId="358E22C8" w14:textId="41B824CB" w:rsidR="00551410" w:rsidRPr="00376D48" w:rsidRDefault="002D3CA8" w:rsidP="00AD16B3">
      <w:pPr>
        <w:jc w:val="both"/>
        <w:rPr>
          <w:rFonts w:ascii="Verdana" w:hAnsi="Verdana" w:cs="Arial"/>
          <w:sz w:val="22"/>
          <w:szCs w:val="22"/>
        </w:rPr>
      </w:pPr>
      <w:r>
        <w:rPr>
          <w:rFonts w:ascii="Verdana" w:hAnsi="Verdana" w:cs="Arial"/>
          <w:sz w:val="22"/>
          <w:szCs w:val="22"/>
        </w:rPr>
        <w:t xml:space="preserve">De buitenschoolse opvang </w:t>
      </w:r>
      <w:r w:rsidR="00DE52DA">
        <w:rPr>
          <w:rFonts w:ascii="Verdana" w:hAnsi="Verdana" w:cs="Arial"/>
          <w:sz w:val="22"/>
          <w:szCs w:val="22"/>
        </w:rPr>
        <w:t>‘</w:t>
      </w:r>
      <w:r>
        <w:rPr>
          <w:rFonts w:ascii="Verdana" w:hAnsi="Verdana" w:cs="Arial"/>
          <w:sz w:val="22"/>
          <w:szCs w:val="22"/>
        </w:rPr>
        <w:t>De Mereltjes</w:t>
      </w:r>
      <w:r w:rsidR="00DE52DA">
        <w:rPr>
          <w:rFonts w:ascii="Verdana" w:hAnsi="Verdana" w:cs="Arial"/>
          <w:sz w:val="22"/>
          <w:szCs w:val="22"/>
        </w:rPr>
        <w:t>’</w:t>
      </w:r>
      <w:r w:rsidR="00551410" w:rsidRPr="00376D48">
        <w:rPr>
          <w:rFonts w:ascii="Verdana" w:hAnsi="Verdana" w:cs="Arial"/>
          <w:sz w:val="22"/>
          <w:szCs w:val="22"/>
        </w:rPr>
        <w:t xml:space="preserve"> is een organisatie die deel uitmaakt van </w:t>
      </w:r>
      <w:r w:rsidR="00DE52DA">
        <w:rPr>
          <w:rFonts w:ascii="Verdana" w:hAnsi="Verdana" w:cs="Arial"/>
          <w:sz w:val="22"/>
          <w:szCs w:val="22"/>
        </w:rPr>
        <w:t xml:space="preserve">vzw </w:t>
      </w:r>
      <w:r>
        <w:rPr>
          <w:rFonts w:ascii="Verdana" w:hAnsi="Verdana" w:cs="Arial"/>
          <w:sz w:val="22"/>
          <w:szCs w:val="22"/>
        </w:rPr>
        <w:t xml:space="preserve">De Mereltjes (samen met de </w:t>
      </w:r>
      <w:r w:rsidRPr="00F926AD">
        <w:rPr>
          <w:rFonts w:ascii="Verdana" w:hAnsi="Verdana" w:cs="Arial"/>
          <w:sz w:val="22"/>
          <w:szCs w:val="22"/>
        </w:rPr>
        <w:t>organisator gezinsopvang</w:t>
      </w:r>
      <w:r w:rsidR="00551410" w:rsidRPr="002D3CA8">
        <w:rPr>
          <w:rFonts w:ascii="Verdana" w:hAnsi="Verdana" w:cs="Arial"/>
          <w:sz w:val="22"/>
          <w:szCs w:val="22"/>
        </w:rPr>
        <w:t xml:space="preserve"> </w:t>
      </w:r>
      <w:r w:rsidR="00551410" w:rsidRPr="00376D48">
        <w:rPr>
          <w:rFonts w:ascii="Verdana" w:hAnsi="Verdana" w:cs="Arial"/>
          <w:sz w:val="22"/>
          <w:szCs w:val="22"/>
        </w:rPr>
        <w:t xml:space="preserve">en </w:t>
      </w:r>
      <w:r>
        <w:rPr>
          <w:rFonts w:ascii="Verdana" w:hAnsi="Verdana" w:cs="Arial"/>
          <w:sz w:val="22"/>
          <w:szCs w:val="22"/>
        </w:rPr>
        <w:t>de groepsopvang voor baby’s en p</w:t>
      </w:r>
      <w:r w:rsidR="00EA44B8" w:rsidRPr="00376D48">
        <w:rPr>
          <w:rFonts w:ascii="Verdana" w:hAnsi="Verdana" w:cs="Arial"/>
          <w:sz w:val="22"/>
          <w:szCs w:val="22"/>
        </w:rPr>
        <w:t>euters</w:t>
      </w:r>
      <w:r w:rsidR="00551410" w:rsidRPr="00376D48">
        <w:rPr>
          <w:rFonts w:ascii="Verdana" w:hAnsi="Verdana" w:cs="Arial"/>
          <w:sz w:val="22"/>
          <w:szCs w:val="22"/>
        </w:rPr>
        <w:t xml:space="preserve">). </w:t>
      </w:r>
    </w:p>
    <w:p w14:paraId="28D9120C" w14:textId="77777777" w:rsidR="00551410" w:rsidRPr="00376D48" w:rsidRDefault="00551410" w:rsidP="00AD16B3">
      <w:pPr>
        <w:jc w:val="both"/>
        <w:rPr>
          <w:rFonts w:ascii="Verdana" w:hAnsi="Verdana" w:cs="Arial"/>
          <w:sz w:val="22"/>
          <w:szCs w:val="22"/>
        </w:rPr>
      </w:pPr>
    </w:p>
    <w:p w14:paraId="2A962376" w14:textId="77777777" w:rsidR="00551410" w:rsidRPr="00376D48" w:rsidRDefault="00551410" w:rsidP="00AD16B3">
      <w:pPr>
        <w:ind w:left="720"/>
        <w:jc w:val="both"/>
        <w:rPr>
          <w:rFonts w:ascii="Verdana" w:hAnsi="Verdana" w:cs="Arial"/>
          <w:sz w:val="22"/>
          <w:szCs w:val="22"/>
          <w:u w:val="single"/>
        </w:rPr>
      </w:pPr>
      <w:r w:rsidRPr="00376D48">
        <w:rPr>
          <w:rFonts w:ascii="Verdana" w:hAnsi="Verdana" w:cs="Arial"/>
          <w:sz w:val="22"/>
          <w:szCs w:val="22"/>
          <w:u w:val="single"/>
        </w:rPr>
        <w:t>Contactpersoon van het organiserend bestuur:</w:t>
      </w:r>
    </w:p>
    <w:p w14:paraId="5CDB3C2F" w14:textId="113C6BD9" w:rsidR="00551410" w:rsidRPr="00376D48" w:rsidRDefault="00551410" w:rsidP="00AD16B3">
      <w:pPr>
        <w:ind w:left="720"/>
        <w:jc w:val="both"/>
        <w:rPr>
          <w:rFonts w:ascii="Verdana" w:hAnsi="Verdana" w:cs="Arial"/>
          <w:sz w:val="22"/>
          <w:szCs w:val="22"/>
        </w:rPr>
      </w:pPr>
      <w:r w:rsidRPr="00376D48">
        <w:rPr>
          <w:rFonts w:ascii="Verdana" w:hAnsi="Verdana" w:cs="Arial"/>
          <w:sz w:val="22"/>
          <w:szCs w:val="22"/>
        </w:rPr>
        <w:t xml:space="preserve">De heer </w:t>
      </w:r>
      <w:proofErr w:type="spellStart"/>
      <w:r w:rsidRPr="00376D48">
        <w:rPr>
          <w:rFonts w:ascii="Verdana" w:hAnsi="Verdana" w:cs="Arial"/>
          <w:sz w:val="22"/>
          <w:szCs w:val="22"/>
        </w:rPr>
        <w:t>Boulet</w:t>
      </w:r>
      <w:proofErr w:type="spellEnd"/>
      <w:r w:rsidRPr="00376D48">
        <w:rPr>
          <w:rFonts w:ascii="Verdana" w:hAnsi="Verdana" w:cs="Arial"/>
          <w:sz w:val="22"/>
          <w:szCs w:val="22"/>
        </w:rPr>
        <w:t xml:space="preserve"> Albert</w:t>
      </w:r>
    </w:p>
    <w:p w14:paraId="61A0BA81" w14:textId="3C4687BF" w:rsidR="00551410" w:rsidRPr="00376D48" w:rsidRDefault="002D3CA8" w:rsidP="00AD16B3">
      <w:pPr>
        <w:ind w:left="720"/>
        <w:jc w:val="both"/>
        <w:rPr>
          <w:rFonts w:ascii="Verdana" w:hAnsi="Verdana" w:cs="Arial"/>
          <w:sz w:val="22"/>
          <w:szCs w:val="22"/>
        </w:rPr>
      </w:pPr>
      <w:r w:rsidRPr="00333AB6">
        <w:rPr>
          <w:rFonts w:ascii="Verdana" w:hAnsi="Verdana" w:cs="Arial"/>
          <w:sz w:val="22"/>
          <w:szCs w:val="22"/>
        </w:rPr>
        <w:sym w:font="Webdings" w:char="F048"/>
      </w:r>
      <w:r>
        <w:rPr>
          <w:rFonts w:ascii="Verdana" w:hAnsi="Verdana" w:cs="Arial"/>
          <w:sz w:val="22"/>
          <w:szCs w:val="22"/>
        </w:rPr>
        <w:t xml:space="preserve"> </w:t>
      </w:r>
      <w:r w:rsidR="00551410" w:rsidRPr="00376D48">
        <w:rPr>
          <w:rFonts w:ascii="Verdana" w:hAnsi="Verdana" w:cs="Arial"/>
          <w:sz w:val="22"/>
          <w:szCs w:val="22"/>
        </w:rPr>
        <w:t>Hasseltsesteenweg 16</w:t>
      </w:r>
    </w:p>
    <w:p w14:paraId="6E1FC220" w14:textId="4476B36F" w:rsidR="00551410" w:rsidRPr="00376D48" w:rsidRDefault="00DD128C" w:rsidP="00AD16B3">
      <w:pPr>
        <w:ind w:left="720"/>
        <w:jc w:val="both"/>
        <w:rPr>
          <w:rFonts w:ascii="Verdana" w:hAnsi="Verdana" w:cs="Arial"/>
          <w:sz w:val="22"/>
          <w:szCs w:val="22"/>
        </w:rPr>
      </w:pPr>
      <w:r>
        <w:rPr>
          <w:rFonts w:ascii="Verdana" w:hAnsi="Verdana" w:cs="Arial"/>
          <w:sz w:val="22"/>
          <w:szCs w:val="22"/>
        </w:rPr>
        <w:t xml:space="preserve">    </w:t>
      </w:r>
      <w:r w:rsidR="00551410" w:rsidRPr="00376D48">
        <w:rPr>
          <w:rFonts w:ascii="Verdana" w:hAnsi="Verdana" w:cs="Arial"/>
          <w:sz w:val="22"/>
          <w:szCs w:val="22"/>
        </w:rPr>
        <w:t>3700 Tongeren</w:t>
      </w:r>
    </w:p>
    <w:p w14:paraId="5367289B" w14:textId="4199DC33" w:rsidR="00551410" w:rsidRDefault="002D3CA8" w:rsidP="00AD16B3">
      <w:pPr>
        <w:ind w:left="720"/>
        <w:jc w:val="both"/>
        <w:rPr>
          <w:rFonts w:ascii="Verdana" w:hAnsi="Verdana" w:cs="Arial"/>
          <w:sz w:val="22"/>
          <w:szCs w:val="22"/>
        </w:rPr>
      </w:pPr>
      <w:r w:rsidRPr="00AD16B3">
        <w:rPr>
          <w:rFonts w:ascii="Verdana" w:hAnsi="Verdana" w:cs="Arial"/>
          <w:sz w:val="22"/>
          <w:szCs w:val="22"/>
        </w:rPr>
        <w:sym w:font="Webdings" w:char="F0C9"/>
      </w:r>
      <w:r>
        <w:rPr>
          <w:rFonts w:ascii="Verdana" w:hAnsi="Verdana" w:cs="Arial"/>
          <w:sz w:val="22"/>
          <w:szCs w:val="22"/>
        </w:rPr>
        <w:t xml:space="preserve"> </w:t>
      </w:r>
      <w:r w:rsidR="00DE52DA">
        <w:rPr>
          <w:rFonts w:ascii="Verdana" w:hAnsi="Verdana" w:cs="Arial"/>
          <w:sz w:val="22"/>
          <w:szCs w:val="22"/>
        </w:rPr>
        <w:t>Tel.</w:t>
      </w:r>
      <w:r w:rsidR="00551410" w:rsidRPr="00376D48">
        <w:rPr>
          <w:rFonts w:ascii="Verdana" w:hAnsi="Verdana" w:cs="Arial"/>
          <w:sz w:val="22"/>
          <w:szCs w:val="22"/>
        </w:rPr>
        <w:t>: 012/23.70.26</w:t>
      </w:r>
    </w:p>
    <w:p w14:paraId="09CDCD9E" w14:textId="16BBBD7D" w:rsidR="00DE52DA" w:rsidRPr="00DE52DA" w:rsidRDefault="00061A49" w:rsidP="00AD16B3">
      <w:pPr>
        <w:ind w:left="720"/>
        <w:jc w:val="both"/>
        <w:rPr>
          <w:rFonts w:ascii="Verdana" w:hAnsi="Verdana" w:cs="Arial"/>
          <w:sz w:val="22"/>
          <w:szCs w:val="22"/>
        </w:rPr>
      </w:pPr>
      <w:hyperlink r:id="rId15" w:history="1">
        <w:r w:rsidR="00DE52DA" w:rsidRPr="00DE52DA">
          <w:rPr>
            <w:rStyle w:val="Hyperlink"/>
            <w:rFonts w:ascii="Verdana" w:hAnsi="Verdana" w:cs="Arial"/>
            <w:color w:val="auto"/>
            <w:sz w:val="22"/>
            <w:szCs w:val="22"/>
          </w:rPr>
          <w:t>kinderopvang@mereltjes.be</w:t>
        </w:r>
      </w:hyperlink>
      <w:r w:rsidR="00DE52DA" w:rsidRPr="00DE52DA">
        <w:rPr>
          <w:rFonts w:ascii="Verdana" w:hAnsi="Verdana" w:cs="Arial"/>
          <w:sz w:val="22"/>
          <w:szCs w:val="22"/>
        </w:rPr>
        <w:t xml:space="preserve"> </w:t>
      </w:r>
    </w:p>
    <w:p w14:paraId="5CE618D6" w14:textId="2FE6A464" w:rsidR="00DE52DA" w:rsidRPr="00070274" w:rsidRDefault="00DE52DA" w:rsidP="00AD16B3">
      <w:pPr>
        <w:ind w:left="720"/>
        <w:jc w:val="both"/>
        <w:rPr>
          <w:rFonts w:ascii="Verdana" w:hAnsi="Verdana" w:cs="Arial"/>
          <w:sz w:val="22"/>
          <w:szCs w:val="22"/>
        </w:rPr>
      </w:pPr>
      <w:r>
        <w:rPr>
          <w:rFonts w:ascii="Verdana" w:hAnsi="Verdana" w:cs="Arial"/>
          <w:sz w:val="22"/>
          <w:szCs w:val="22"/>
        </w:rPr>
        <w:t>ondernemingsnummer: 0412778352</w:t>
      </w:r>
    </w:p>
    <w:p w14:paraId="378D9A33" w14:textId="321FD218" w:rsidR="00EA44B8" w:rsidRPr="00EA44B8" w:rsidRDefault="00EA44B8" w:rsidP="00AD16B3">
      <w:pPr>
        <w:jc w:val="both"/>
        <w:rPr>
          <w:rFonts w:ascii="Verdana" w:hAnsi="Verdana" w:cs="Arial"/>
        </w:rPr>
      </w:pPr>
    </w:p>
    <w:p w14:paraId="4E6172D7" w14:textId="77777777" w:rsidR="00551410" w:rsidRPr="00E43734" w:rsidRDefault="00551410" w:rsidP="00AD16B3">
      <w:pPr>
        <w:pStyle w:val="Kop2"/>
        <w:rPr>
          <w:rFonts w:ascii="Verdana" w:hAnsi="Verdana"/>
          <w:b/>
          <w:sz w:val="24"/>
          <w:szCs w:val="24"/>
        </w:rPr>
      </w:pPr>
      <w:bookmarkStart w:id="3" w:name="_Toc86052357"/>
      <w:r w:rsidRPr="00E43734">
        <w:rPr>
          <w:rFonts w:ascii="Verdana" w:hAnsi="Verdana"/>
          <w:b/>
          <w:sz w:val="24"/>
          <w:szCs w:val="24"/>
        </w:rPr>
        <w:t xml:space="preserve">Contactpersonen van de </w:t>
      </w:r>
      <w:r w:rsidR="00EA44B8" w:rsidRPr="00E43734">
        <w:rPr>
          <w:rFonts w:ascii="Verdana" w:hAnsi="Verdana"/>
          <w:b/>
          <w:sz w:val="24"/>
          <w:szCs w:val="24"/>
        </w:rPr>
        <w:t xml:space="preserve">buitenschoolse </w:t>
      </w:r>
      <w:r w:rsidRPr="00E43734">
        <w:rPr>
          <w:rFonts w:ascii="Verdana" w:hAnsi="Verdana"/>
          <w:b/>
          <w:sz w:val="24"/>
          <w:szCs w:val="24"/>
        </w:rPr>
        <w:t>opvang</w:t>
      </w:r>
      <w:bookmarkEnd w:id="3"/>
    </w:p>
    <w:p w14:paraId="3792A09E" w14:textId="34937BDA" w:rsidR="00551410" w:rsidRDefault="00FC2E97" w:rsidP="00AD16B3">
      <w:pPr>
        <w:jc w:val="both"/>
        <w:rPr>
          <w:rFonts w:ascii="Verdana" w:hAnsi="Verdana" w:cs="Arial"/>
          <w:sz w:val="22"/>
          <w:szCs w:val="22"/>
        </w:rPr>
      </w:pPr>
      <w:r>
        <w:rPr>
          <w:rFonts w:ascii="Verdana" w:hAnsi="Verdana" w:cs="Arial"/>
          <w:sz w:val="22"/>
          <w:szCs w:val="22"/>
        </w:rPr>
        <w:t>D</w:t>
      </w:r>
      <w:r w:rsidR="00DE52DA">
        <w:rPr>
          <w:rFonts w:ascii="Verdana" w:hAnsi="Verdana" w:cs="Arial"/>
          <w:sz w:val="22"/>
          <w:szCs w:val="22"/>
        </w:rPr>
        <w:t xml:space="preserve">irectie: Kathleen Buysse </w:t>
      </w:r>
    </w:p>
    <w:p w14:paraId="265E544F" w14:textId="67C5B0EE" w:rsidR="00DE52DA" w:rsidRPr="00333AB6" w:rsidRDefault="00897433" w:rsidP="00AD16B3">
      <w:pPr>
        <w:jc w:val="both"/>
        <w:rPr>
          <w:rFonts w:ascii="Verdana" w:hAnsi="Verdana" w:cs="Arial"/>
          <w:sz w:val="22"/>
          <w:szCs w:val="22"/>
        </w:rPr>
      </w:pPr>
      <w:r>
        <w:rPr>
          <w:rFonts w:ascii="Verdana" w:hAnsi="Verdana" w:cs="Arial"/>
          <w:sz w:val="22"/>
          <w:szCs w:val="22"/>
        </w:rPr>
        <w:t>Dienstverantwoordelijken</w:t>
      </w:r>
      <w:r w:rsidR="00DE52DA">
        <w:rPr>
          <w:rFonts w:ascii="Verdana" w:hAnsi="Verdana" w:cs="Arial"/>
          <w:sz w:val="22"/>
          <w:szCs w:val="22"/>
        </w:rPr>
        <w:t xml:space="preserve">: </w:t>
      </w:r>
      <w:r w:rsidR="00984548">
        <w:rPr>
          <w:rFonts w:ascii="Verdana" w:hAnsi="Verdana" w:cs="Arial"/>
          <w:sz w:val="22"/>
          <w:szCs w:val="22"/>
        </w:rPr>
        <w:t>Mieke D</w:t>
      </w:r>
      <w:r w:rsidR="00BD0549">
        <w:rPr>
          <w:rFonts w:ascii="Verdana" w:hAnsi="Verdana" w:cs="Arial"/>
          <w:sz w:val="22"/>
          <w:szCs w:val="22"/>
        </w:rPr>
        <w:t>riesmans en Karlijn Severijns</w:t>
      </w:r>
    </w:p>
    <w:p w14:paraId="0F28A3F2" w14:textId="24228275" w:rsidR="00A626AA" w:rsidRDefault="00A626AA" w:rsidP="00AD16B3">
      <w:pPr>
        <w:rPr>
          <w:rStyle w:val="st1"/>
          <w:rFonts w:ascii="Verdana" w:hAnsi="Verdana" w:cs="Arial"/>
          <w:color w:val="545454"/>
          <w:sz w:val="22"/>
          <w:szCs w:val="22"/>
        </w:rPr>
      </w:pPr>
    </w:p>
    <w:bookmarkStart w:id="4" w:name="_Toc86052358"/>
    <w:p w14:paraId="20B5BF9D" w14:textId="08538C90" w:rsidR="00070274" w:rsidRPr="006A2FD7" w:rsidRDefault="00DE52DA" w:rsidP="00DE52DA">
      <w:pPr>
        <w:pStyle w:val="Kop3"/>
        <w:rPr>
          <w:rFonts w:ascii="Verdana" w:hAnsi="Verdana"/>
          <w:color w:val="2E74B5" w:themeColor="accent1" w:themeShade="BF"/>
          <w:sz w:val="22"/>
          <w:szCs w:val="22"/>
        </w:rPr>
      </w:pPr>
      <w:r w:rsidRPr="006A2FD7">
        <w:rPr>
          <w:rFonts w:ascii="Verdana" w:hAnsi="Verdana"/>
          <w:noProof/>
          <w:color w:val="2E74B5" w:themeColor="accent1" w:themeShade="BF"/>
          <w:sz w:val="22"/>
          <w:szCs w:val="22"/>
          <w:lang w:val="nl-BE" w:eastAsia="nl-BE"/>
        </w:rPr>
        <mc:AlternateContent>
          <mc:Choice Requires="wps">
            <w:drawing>
              <wp:anchor distT="45720" distB="45720" distL="114300" distR="114300" simplePos="0" relativeHeight="251755520" behindDoc="0" locked="0" layoutInCell="1" allowOverlap="1" wp14:anchorId="07ED8548" wp14:editId="1ECE1F72">
                <wp:simplePos x="0" y="0"/>
                <wp:positionH relativeFrom="column">
                  <wp:posOffset>-4445</wp:posOffset>
                </wp:positionH>
                <wp:positionV relativeFrom="paragraph">
                  <wp:posOffset>219710</wp:posOffset>
                </wp:positionV>
                <wp:extent cx="6134100" cy="1404620"/>
                <wp:effectExtent l="19050" t="19050" r="1905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28575">
                          <a:solidFill>
                            <a:schemeClr val="accent1"/>
                          </a:solidFill>
                          <a:miter lim="800000"/>
                          <a:headEnd/>
                          <a:tailEnd/>
                        </a:ln>
                      </wps:spPr>
                      <wps:txbx>
                        <w:txbxContent>
                          <w:p w14:paraId="0D25D27C" w14:textId="4B024B1D" w:rsidR="0012395C" w:rsidRPr="00DE52DA" w:rsidRDefault="0012395C" w:rsidP="00DE52DA">
                            <w:pPr>
                              <w:rPr>
                                <w:rFonts w:ascii="Verdana" w:hAnsi="Verdana" w:cs="Arial"/>
                                <w:sz w:val="22"/>
                                <w:szCs w:val="22"/>
                              </w:rPr>
                            </w:pPr>
                            <w:r w:rsidRPr="00DE52DA">
                              <w:rPr>
                                <w:rFonts w:ascii="Verdana" w:hAnsi="Verdana" w:cs="Arial"/>
                                <w:sz w:val="22"/>
                                <w:szCs w:val="22"/>
                              </w:rPr>
                              <w:t xml:space="preserve">De </w:t>
                            </w:r>
                            <w:r>
                              <w:rPr>
                                <w:rFonts w:ascii="Verdana" w:hAnsi="Verdana" w:cs="Arial"/>
                                <w:sz w:val="22"/>
                                <w:szCs w:val="22"/>
                              </w:rPr>
                              <w:t>dienstverantwoordelijken</w:t>
                            </w:r>
                            <w:r w:rsidRPr="00DE52DA">
                              <w:rPr>
                                <w:rFonts w:ascii="Verdana" w:hAnsi="Verdana" w:cs="Arial"/>
                                <w:sz w:val="22"/>
                                <w:szCs w:val="22"/>
                              </w:rPr>
                              <w:t xml:space="preserve"> zijn te bereiken van</w:t>
                            </w:r>
                            <w:r>
                              <w:rPr>
                                <w:rFonts w:ascii="Verdana" w:hAnsi="Verdana" w:cs="Arial"/>
                                <w:sz w:val="22"/>
                                <w:szCs w:val="22"/>
                              </w:rPr>
                              <w:t xml:space="preserve"> maandag tot vrijdag tussen 07u3</w:t>
                            </w:r>
                            <w:r w:rsidRPr="00DE52DA">
                              <w:rPr>
                                <w:rFonts w:ascii="Verdana" w:hAnsi="Verdana" w:cs="Arial"/>
                                <w:sz w:val="22"/>
                                <w:szCs w:val="22"/>
                              </w:rPr>
                              <w:t xml:space="preserve">0 en 18u00. U kan ons op verschillende wijzen bereiken: </w:t>
                            </w:r>
                          </w:p>
                          <w:p w14:paraId="7F0888A1" w14:textId="77777777" w:rsidR="0012395C" w:rsidRPr="00DE52DA" w:rsidRDefault="0012395C" w:rsidP="00DE52DA">
                            <w:pPr>
                              <w:rPr>
                                <w:rFonts w:ascii="Verdana" w:hAnsi="Verdana" w:cs="Arial"/>
                                <w:sz w:val="22"/>
                                <w:szCs w:val="22"/>
                              </w:rPr>
                            </w:pPr>
                          </w:p>
                          <w:p w14:paraId="056E816D" w14:textId="75B014EA" w:rsidR="0012395C" w:rsidRPr="00817C70" w:rsidRDefault="0012395C" w:rsidP="00817C70">
                            <w:pPr>
                              <w:pStyle w:val="Geenafstand"/>
                              <w:rPr>
                                <w:rFonts w:ascii="Verdana" w:hAnsi="Verdana"/>
                                <w:sz w:val="22"/>
                                <w:szCs w:val="22"/>
                                <w:lang w:val="nl"/>
                              </w:rPr>
                            </w:pPr>
                            <w:r w:rsidRPr="00DE52DA">
                              <w:rPr>
                                <w:rFonts w:ascii="Verdana" w:hAnsi="Verdana" w:cs="Arial"/>
                                <w:sz w:val="22"/>
                                <w:szCs w:val="22"/>
                              </w:rPr>
                              <w:sym w:font="Webdings" w:char="F0C9"/>
                            </w:r>
                            <w:r w:rsidRPr="00DE52DA">
                              <w:rPr>
                                <w:rFonts w:ascii="Verdana" w:hAnsi="Verdana" w:cs="Arial"/>
                                <w:sz w:val="22"/>
                                <w:szCs w:val="22"/>
                              </w:rPr>
                              <w:t xml:space="preserve">  U belt ons op het </w:t>
                            </w:r>
                            <w:r w:rsidRPr="00BD0549">
                              <w:rPr>
                                <w:rFonts w:ascii="Verdana" w:hAnsi="Verdana" w:cs="Arial"/>
                                <w:sz w:val="22"/>
                                <w:szCs w:val="22"/>
                              </w:rPr>
                              <w:t xml:space="preserve">telefoonnummer </w:t>
                            </w:r>
                            <w:r>
                              <w:rPr>
                                <w:rFonts w:ascii="Verdana" w:hAnsi="Verdana" w:cs="Arial"/>
                                <w:sz w:val="22"/>
                                <w:szCs w:val="22"/>
                              </w:rPr>
                              <w:t xml:space="preserve">012 23 70 </w:t>
                            </w:r>
                            <w:r w:rsidRPr="00BD0549">
                              <w:rPr>
                                <w:rFonts w:ascii="Verdana" w:hAnsi="Verdana" w:cs="Arial"/>
                                <w:sz w:val="22"/>
                                <w:szCs w:val="22"/>
                              </w:rPr>
                              <w:t>26 (optie</w:t>
                            </w:r>
                            <w:r>
                              <w:rPr>
                                <w:rFonts w:ascii="Verdana" w:hAnsi="Verdana" w:cs="Arial"/>
                                <w:sz w:val="22"/>
                                <w:szCs w:val="22"/>
                              </w:rPr>
                              <w:t xml:space="preserve"> 3) </w:t>
                            </w:r>
                            <w:r w:rsidRPr="00817C70">
                              <w:rPr>
                                <w:rFonts w:ascii="Verdana" w:hAnsi="Verdana"/>
                                <w:sz w:val="22"/>
                                <w:szCs w:val="22"/>
                              </w:rPr>
                              <w:t>of 0470 94 39 73</w:t>
                            </w:r>
                          </w:p>
                          <w:p w14:paraId="7B67ECAA" w14:textId="77777777" w:rsidR="0012395C" w:rsidRPr="00BD0549" w:rsidRDefault="0012395C" w:rsidP="00DE52DA">
                            <w:pPr>
                              <w:rPr>
                                <w:rFonts w:ascii="Verdana" w:hAnsi="Verdana" w:cs="Arial"/>
                                <w:sz w:val="22"/>
                                <w:szCs w:val="22"/>
                              </w:rPr>
                            </w:pPr>
                            <w:r w:rsidRPr="00DE52DA">
                              <w:rPr>
                                <w:rFonts w:ascii="Verdana" w:hAnsi="Verdana"/>
                                <w:noProof/>
                                <w:sz w:val="22"/>
                                <w:szCs w:val="22"/>
                                <w:lang w:val="nl-BE" w:eastAsia="nl-BE"/>
                              </w:rPr>
                              <w:t xml:space="preserve">@   </w:t>
                            </w:r>
                            <w:r w:rsidRPr="00DE52DA">
                              <w:rPr>
                                <w:rFonts w:ascii="Verdana" w:hAnsi="Verdana" w:cs="Arial"/>
                                <w:sz w:val="22"/>
                                <w:szCs w:val="22"/>
                              </w:rPr>
                              <w:t xml:space="preserve">U stuurt een </w:t>
                            </w:r>
                            <w:r w:rsidRPr="00BD0549">
                              <w:rPr>
                                <w:rFonts w:ascii="Verdana" w:hAnsi="Verdana" w:cs="Arial"/>
                                <w:sz w:val="22"/>
                                <w:szCs w:val="22"/>
                              </w:rPr>
                              <w:t xml:space="preserve">mail naar ons e-mailadres </w:t>
                            </w:r>
                            <w:hyperlink r:id="rId16" w:history="1">
                              <w:r w:rsidRPr="00BD0549">
                                <w:rPr>
                                  <w:rStyle w:val="Hyperlink"/>
                                  <w:rFonts w:ascii="Verdana" w:hAnsi="Verdana" w:cs="Arial"/>
                                  <w:color w:val="auto"/>
                                  <w:sz w:val="22"/>
                                  <w:szCs w:val="22"/>
                                  <w:u w:val="none"/>
                                </w:rPr>
                                <w:t>buitenschoolseopvang@mereltjes.be</w:t>
                              </w:r>
                            </w:hyperlink>
                            <w:r w:rsidRPr="00BD0549">
                              <w:rPr>
                                <w:rFonts w:ascii="Verdana" w:hAnsi="Verdana" w:cs="Arial"/>
                                <w:sz w:val="22"/>
                                <w:szCs w:val="22"/>
                              </w:rPr>
                              <w:t xml:space="preserve"> </w:t>
                            </w:r>
                          </w:p>
                          <w:p w14:paraId="03A2AF66" w14:textId="315B1B65" w:rsidR="0012395C" w:rsidRPr="00BD0549" w:rsidRDefault="0012395C" w:rsidP="00DE52DA">
                            <w:pPr>
                              <w:rPr>
                                <w:rFonts w:ascii="Verdana" w:hAnsi="Verdana" w:cs="Arial"/>
                                <w:sz w:val="22"/>
                                <w:szCs w:val="22"/>
                              </w:rPr>
                            </w:pPr>
                            <w:r w:rsidRPr="00BD0549">
                              <w:rPr>
                                <w:rFonts w:ascii="Verdana" w:hAnsi="Verdana" w:cs="Arial"/>
                                <w:sz w:val="22"/>
                                <w:szCs w:val="22"/>
                              </w:rPr>
                              <w:sym w:font="Webdings" w:char="F048"/>
                            </w:r>
                            <w:r w:rsidRPr="00BD0549">
                              <w:rPr>
                                <w:rFonts w:ascii="Verdana" w:hAnsi="Verdana" w:cs="Arial"/>
                                <w:sz w:val="22"/>
                                <w:szCs w:val="22"/>
                              </w:rPr>
                              <w:t xml:space="preserve">  U komt langs op ons kantoor </w:t>
                            </w:r>
                            <w:r w:rsidRPr="00BD0549">
                              <w:rPr>
                                <w:rFonts w:ascii="Verdana" w:hAnsi="Verdana" w:cs="Arial"/>
                                <w:b/>
                                <w:sz w:val="22"/>
                                <w:szCs w:val="22"/>
                              </w:rPr>
                              <w:t>op afspraak</w:t>
                            </w:r>
                          </w:p>
                          <w:p w14:paraId="5CEF2D31" w14:textId="36757E64" w:rsidR="0012395C" w:rsidRPr="00BD0549" w:rsidRDefault="0012395C" w:rsidP="00135D33">
                            <w:pPr>
                              <w:ind w:left="426"/>
                              <w:rPr>
                                <w:rFonts w:ascii="Verdana" w:hAnsi="Verdana" w:cs="Arial"/>
                                <w:sz w:val="22"/>
                                <w:szCs w:val="22"/>
                              </w:rPr>
                            </w:pPr>
                            <w:r w:rsidRPr="00BD0549">
                              <w:rPr>
                                <w:rFonts w:ascii="Verdana" w:hAnsi="Verdana" w:cs="Arial"/>
                                <w:sz w:val="22"/>
                                <w:szCs w:val="22"/>
                              </w:rPr>
                              <w:sym w:font="Webdings" w:char="F048"/>
                            </w:r>
                            <w:r w:rsidRPr="00BD0549">
                              <w:rPr>
                                <w:rFonts w:ascii="Verdana" w:hAnsi="Verdana" w:cs="Arial"/>
                                <w:sz w:val="22"/>
                                <w:szCs w:val="22"/>
                              </w:rPr>
                              <w:t xml:space="preserve">  Hasseltsesteenweg 16, 3700 Tongeren (Hoeve-, Molen- en Merlijnmereltjes)</w:t>
                            </w:r>
                          </w:p>
                          <w:p w14:paraId="34780BF1" w14:textId="16594C18" w:rsidR="0012395C" w:rsidRPr="00BD0549" w:rsidRDefault="0012395C" w:rsidP="00135D33">
                            <w:pPr>
                              <w:ind w:left="426"/>
                              <w:rPr>
                                <w:rFonts w:ascii="Verdana" w:hAnsi="Verdana" w:cs="Arial"/>
                                <w:sz w:val="22"/>
                                <w:szCs w:val="22"/>
                              </w:rPr>
                            </w:pPr>
                            <w:r w:rsidRPr="00BD0549">
                              <w:rPr>
                                <w:rFonts w:ascii="Verdana" w:hAnsi="Verdana" w:cs="Arial"/>
                                <w:sz w:val="22"/>
                                <w:szCs w:val="22"/>
                              </w:rPr>
                              <w:sym w:font="Webdings" w:char="F048"/>
                            </w:r>
                            <w:r w:rsidRPr="00BD0549">
                              <w:rPr>
                                <w:rFonts w:ascii="Verdana" w:hAnsi="Verdana" w:cs="Arial"/>
                                <w:sz w:val="22"/>
                                <w:szCs w:val="22"/>
                              </w:rPr>
                              <w:t xml:space="preserve">  Blaarstraat 21, 3700 Tongeren (Blaar- en Muntmereltjes)</w:t>
                            </w:r>
                          </w:p>
                          <w:p w14:paraId="5EA59F52" w14:textId="77777777" w:rsidR="0012395C" w:rsidRPr="00DE52DA" w:rsidRDefault="0012395C" w:rsidP="00DE52DA">
                            <w:pPr>
                              <w:jc w:val="both"/>
                              <w:rPr>
                                <w:rFonts w:ascii="Verdana" w:hAnsi="Verdana" w:cs="Arial"/>
                                <w:color w:val="FF0000"/>
                                <w:sz w:val="22"/>
                                <w:szCs w:val="22"/>
                              </w:rPr>
                            </w:pPr>
                          </w:p>
                          <w:p w14:paraId="0805A4B2" w14:textId="21FBB766" w:rsidR="0012395C" w:rsidRPr="00897433" w:rsidRDefault="0012395C" w:rsidP="00897433">
                            <w:pPr>
                              <w:jc w:val="both"/>
                              <w:rPr>
                                <w:rFonts w:ascii="Verdana" w:hAnsi="Verdana" w:cs="Arial"/>
                                <w:sz w:val="22"/>
                                <w:szCs w:val="22"/>
                              </w:rPr>
                            </w:pPr>
                            <w:r w:rsidRPr="00DE52DA">
                              <w:rPr>
                                <w:rFonts w:ascii="Verdana" w:hAnsi="Verdana" w:cs="Arial"/>
                                <w:sz w:val="22"/>
                                <w:szCs w:val="22"/>
                              </w:rPr>
                              <w:t>U kan ook steeds terecht op onze website voor extra informatie:</w:t>
                            </w:r>
                            <w:r w:rsidRPr="00DE52DA">
                              <w:rPr>
                                <w:rFonts w:ascii="Verdana" w:hAnsi="Verdana" w:cs="Arial"/>
                                <w:sz w:val="22"/>
                                <w:szCs w:val="22"/>
                                <w:u w:val="single"/>
                              </w:rPr>
                              <w:t xml:space="preserve"> </w:t>
                            </w:r>
                            <w:hyperlink r:id="rId17" w:history="1">
                              <w:r w:rsidRPr="00DE52DA">
                                <w:rPr>
                                  <w:rStyle w:val="Hyperlink"/>
                                  <w:rFonts w:ascii="Verdana" w:hAnsi="Verdana" w:cs="Arial"/>
                                  <w:color w:val="auto"/>
                                  <w:sz w:val="22"/>
                                  <w:szCs w:val="22"/>
                                </w:rPr>
                                <w:t>www.mereltjes.be</w:t>
                              </w:r>
                            </w:hyperlink>
                            <w:r>
                              <w:rPr>
                                <w:rFonts w:ascii="Verdana" w:hAnsi="Verdana"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D8548" id="_x0000_t202" coordsize="21600,21600" o:spt="202" path="m,l,21600r21600,l21600,xe">
                <v:stroke joinstyle="miter"/>
                <v:path gradientshapeok="t" o:connecttype="rect"/>
              </v:shapetype>
              <v:shape id="Tekstvak 2" o:spid="_x0000_s1026" type="#_x0000_t202" style="position:absolute;left:0;text-align:left;margin-left:-.35pt;margin-top:17.3pt;width:483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" strokecolor="#5b9bd5 [3204]" strokeweight="2.25pt">
                <v:textbox style="mso-fit-shape-to-text:t">
                  <w:txbxContent>
                    <w:p w14:paraId="0D25D27C" w14:textId="4B024B1D" w:rsidR="0012395C" w:rsidRPr="00DE52DA" w:rsidRDefault="0012395C" w:rsidP="00DE52DA">
                      <w:pPr>
                        <w:rPr>
                          <w:rFonts w:ascii="Verdana" w:hAnsi="Verdana" w:cs="Arial"/>
                          <w:sz w:val="22"/>
                          <w:szCs w:val="22"/>
                        </w:rPr>
                      </w:pPr>
                      <w:r w:rsidRPr="00DE52DA">
                        <w:rPr>
                          <w:rFonts w:ascii="Verdana" w:hAnsi="Verdana" w:cs="Arial"/>
                          <w:sz w:val="22"/>
                          <w:szCs w:val="22"/>
                        </w:rPr>
                        <w:t xml:space="preserve">De </w:t>
                      </w:r>
                      <w:r>
                        <w:rPr>
                          <w:rFonts w:ascii="Verdana" w:hAnsi="Verdana" w:cs="Arial"/>
                          <w:sz w:val="22"/>
                          <w:szCs w:val="22"/>
                        </w:rPr>
                        <w:t>dienstverantwoordelijken</w:t>
                      </w:r>
                      <w:r w:rsidRPr="00DE52DA">
                        <w:rPr>
                          <w:rFonts w:ascii="Verdana" w:hAnsi="Verdana" w:cs="Arial"/>
                          <w:sz w:val="22"/>
                          <w:szCs w:val="22"/>
                        </w:rPr>
                        <w:t xml:space="preserve"> zijn te bereiken van</w:t>
                      </w:r>
                      <w:r>
                        <w:rPr>
                          <w:rFonts w:ascii="Verdana" w:hAnsi="Verdana" w:cs="Arial"/>
                          <w:sz w:val="22"/>
                          <w:szCs w:val="22"/>
                        </w:rPr>
                        <w:t xml:space="preserve"> maandag tot vrijdag tussen 07u3</w:t>
                      </w:r>
                      <w:r w:rsidRPr="00DE52DA">
                        <w:rPr>
                          <w:rFonts w:ascii="Verdana" w:hAnsi="Verdana" w:cs="Arial"/>
                          <w:sz w:val="22"/>
                          <w:szCs w:val="22"/>
                        </w:rPr>
                        <w:t xml:space="preserve">0 en 18u00. U kan ons op verschillende wijzen bereiken: </w:t>
                      </w:r>
                    </w:p>
                    <w:p w14:paraId="7F0888A1" w14:textId="77777777" w:rsidR="0012395C" w:rsidRPr="00DE52DA" w:rsidRDefault="0012395C" w:rsidP="00DE52DA">
                      <w:pPr>
                        <w:rPr>
                          <w:rFonts w:ascii="Verdana" w:hAnsi="Verdana" w:cs="Arial"/>
                          <w:sz w:val="22"/>
                          <w:szCs w:val="22"/>
                        </w:rPr>
                      </w:pPr>
                    </w:p>
                    <w:p w14:paraId="056E816D" w14:textId="75B014EA" w:rsidR="0012395C" w:rsidRPr="00817C70" w:rsidRDefault="0012395C" w:rsidP="00817C70">
                      <w:pPr>
                        <w:pStyle w:val="Geenafstand"/>
                        <w:rPr>
                          <w:rFonts w:ascii="Verdana" w:hAnsi="Verdana"/>
                          <w:sz w:val="22"/>
                          <w:szCs w:val="22"/>
                          <w:lang w:val="nl"/>
                        </w:rPr>
                      </w:pPr>
                      <w:r w:rsidRPr="00DE52DA">
                        <w:rPr>
                          <w:rFonts w:ascii="Verdana" w:hAnsi="Verdana" w:cs="Arial"/>
                          <w:sz w:val="22"/>
                          <w:szCs w:val="22"/>
                        </w:rPr>
                        <w:sym w:font="Webdings" w:char="F0C9"/>
                      </w:r>
                      <w:r w:rsidRPr="00DE52DA">
                        <w:rPr>
                          <w:rFonts w:ascii="Verdana" w:hAnsi="Verdana" w:cs="Arial"/>
                          <w:sz w:val="22"/>
                          <w:szCs w:val="22"/>
                        </w:rPr>
                        <w:t xml:space="preserve">  U belt ons op het </w:t>
                      </w:r>
                      <w:r w:rsidRPr="00BD0549">
                        <w:rPr>
                          <w:rFonts w:ascii="Verdana" w:hAnsi="Verdana" w:cs="Arial"/>
                          <w:sz w:val="22"/>
                          <w:szCs w:val="22"/>
                        </w:rPr>
                        <w:t xml:space="preserve">telefoonnummer </w:t>
                      </w:r>
                      <w:r>
                        <w:rPr>
                          <w:rFonts w:ascii="Verdana" w:hAnsi="Verdana" w:cs="Arial"/>
                          <w:sz w:val="22"/>
                          <w:szCs w:val="22"/>
                        </w:rPr>
                        <w:t xml:space="preserve">012 23 70 </w:t>
                      </w:r>
                      <w:r w:rsidRPr="00BD0549">
                        <w:rPr>
                          <w:rFonts w:ascii="Verdana" w:hAnsi="Verdana" w:cs="Arial"/>
                          <w:sz w:val="22"/>
                          <w:szCs w:val="22"/>
                        </w:rPr>
                        <w:t>26 (optie</w:t>
                      </w:r>
                      <w:r>
                        <w:rPr>
                          <w:rFonts w:ascii="Verdana" w:hAnsi="Verdana" w:cs="Arial"/>
                          <w:sz w:val="22"/>
                          <w:szCs w:val="22"/>
                        </w:rPr>
                        <w:t xml:space="preserve"> 3) </w:t>
                      </w:r>
                      <w:r w:rsidRPr="00817C70">
                        <w:rPr>
                          <w:rFonts w:ascii="Verdana" w:hAnsi="Verdana"/>
                          <w:sz w:val="22"/>
                          <w:szCs w:val="22"/>
                        </w:rPr>
                        <w:t>of 0470 94 39 73</w:t>
                      </w:r>
                    </w:p>
                    <w:p w14:paraId="7B67ECAA" w14:textId="77777777" w:rsidR="0012395C" w:rsidRPr="00BD0549" w:rsidRDefault="0012395C" w:rsidP="00DE52DA">
                      <w:pPr>
                        <w:rPr>
                          <w:rFonts w:ascii="Verdana" w:hAnsi="Verdana" w:cs="Arial"/>
                          <w:sz w:val="22"/>
                          <w:szCs w:val="22"/>
                        </w:rPr>
                      </w:pPr>
                      <w:r w:rsidRPr="00DE52DA">
                        <w:rPr>
                          <w:rFonts w:ascii="Verdana" w:hAnsi="Verdana"/>
                          <w:noProof/>
                          <w:sz w:val="22"/>
                          <w:szCs w:val="22"/>
                          <w:lang w:val="nl-BE" w:eastAsia="nl-BE"/>
                        </w:rPr>
                        <w:t xml:space="preserve">@   </w:t>
                      </w:r>
                      <w:r w:rsidRPr="00DE52DA">
                        <w:rPr>
                          <w:rFonts w:ascii="Verdana" w:hAnsi="Verdana" w:cs="Arial"/>
                          <w:sz w:val="22"/>
                          <w:szCs w:val="22"/>
                        </w:rPr>
                        <w:t xml:space="preserve">U stuurt een </w:t>
                      </w:r>
                      <w:r w:rsidRPr="00BD0549">
                        <w:rPr>
                          <w:rFonts w:ascii="Verdana" w:hAnsi="Verdana" w:cs="Arial"/>
                          <w:sz w:val="22"/>
                          <w:szCs w:val="22"/>
                        </w:rPr>
                        <w:t xml:space="preserve">mail naar ons e-mailadres </w:t>
                      </w:r>
                      <w:hyperlink r:id="rId18" w:history="1">
                        <w:r w:rsidRPr="00BD0549">
                          <w:rPr>
                            <w:rStyle w:val="Hyperlink"/>
                            <w:rFonts w:ascii="Verdana" w:hAnsi="Verdana" w:cs="Arial"/>
                            <w:color w:val="auto"/>
                            <w:sz w:val="22"/>
                            <w:szCs w:val="22"/>
                            <w:u w:val="none"/>
                          </w:rPr>
                          <w:t>buitenschoolseopvang@mereltjes.be</w:t>
                        </w:r>
                      </w:hyperlink>
                      <w:r w:rsidRPr="00BD0549">
                        <w:rPr>
                          <w:rFonts w:ascii="Verdana" w:hAnsi="Verdana" w:cs="Arial"/>
                          <w:sz w:val="22"/>
                          <w:szCs w:val="22"/>
                        </w:rPr>
                        <w:t xml:space="preserve"> </w:t>
                      </w:r>
                    </w:p>
                    <w:p w14:paraId="03A2AF66" w14:textId="315B1B65" w:rsidR="0012395C" w:rsidRPr="00BD0549" w:rsidRDefault="0012395C" w:rsidP="00DE52DA">
                      <w:pPr>
                        <w:rPr>
                          <w:rFonts w:ascii="Verdana" w:hAnsi="Verdana" w:cs="Arial"/>
                          <w:sz w:val="22"/>
                          <w:szCs w:val="22"/>
                        </w:rPr>
                      </w:pPr>
                      <w:r w:rsidRPr="00BD0549">
                        <w:rPr>
                          <w:rFonts w:ascii="Verdana" w:hAnsi="Verdana" w:cs="Arial"/>
                          <w:sz w:val="22"/>
                          <w:szCs w:val="22"/>
                        </w:rPr>
                        <w:sym w:font="Webdings" w:char="F048"/>
                      </w:r>
                      <w:r w:rsidRPr="00BD0549">
                        <w:rPr>
                          <w:rFonts w:ascii="Verdana" w:hAnsi="Verdana" w:cs="Arial"/>
                          <w:sz w:val="22"/>
                          <w:szCs w:val="22"/>
                        </w:rPr>
                        <w:t xml:space="preserve">  U komt langs op ons kantoor </w:t>
                      </w:r>
                      <w:r w:rsidRPr="00BD0549">
                        <w:rPr>
                          <w:rFonts w:ascii="Verdana" w:hAnsi="Verdana" w:cs="Arial"/>
                          <w:b/>
                          <w:sz w:val="22"/>
                          <w:szCs w:val="22"/>
                        </w:rPr>
                        <w:t>op afspraak</w:t>
                      </w:r>
                    </w:p>
                    <w:p w14:paraId="5CEF2D31" w14:textId="36757E64" w:rsidR="0012395C" w:rsidRPr="00BD0549" w:rsidRDefault="0012395C" w:rsidP="00135D33">
                      <w:pPr>
                        <w:ind w:left="426"/>
                        <w:rPr>
                          <w:rFonts w:ascii="Verdana" w:hAnsi="Verdana" w:cs="Arial"/>
                          <w:sz w:val="22"/>
                          <w:szCs w:val="22"/>
                        </w:rPr>
                      </w:pPr>
                      <w:r w:rsidRPr="00BD0549">
                        <w:rPr>
                          <w:rFonts w:ascii="Verdana" w:hAnsi="Verdana" w:cs="Arial"/>
                          <w:sz w:val="22"/>
                          <w:szCs w:val="22"/>
                        </w:rPr>
                        <w:sym w:font="Webdings" w:char="F048"/>
                      </w:r>
                      <w:r w:rsidRPr="00BD0549">
                        <w:rPr>
                          <w:rFonts w:ascii="Verdana" w:hAnsi="Verdana" w:cs="Arial"/>
                          <w:sz w:val="22"/>
                          <w:szCs w:val="22"/>
                        </w:rPr>
                        <w:t xml:space="preserve">  Hasseltsesteenweg 16, 3700 Tongeren (Hoeve-, Molen- en Merlijnmereltjes)</w:t>
                      </w:r>
                    </w:p>
                    <w:p w14:paraId="34780BF1" w14:textId="16594C18" w:rsidR="0012395C" w:rsidRPr="00BD0549" w:rsidRDefault="0012395C" w:rsidP="00135D33">
                      <w:pPr>
                        <w:ind w:left="426"/>
                        <w:rPr>
                          <w:rFonts w:ascii="Verdana" w:hAnsi="Verdana" w:cs="Arial"/>
                          <w:sz w:val="22"/>
                          <w:szCs w:val="22"/>
                        </w:rPr>
                      </w:pPr>
                      <w:r w:rsidRPr="00BD0549">
                        <w:rPr>
                          <w:rFonts w:ascii="Verdana" w:hAnsi="Verdana" w:cs="Arial"/>
                          <w:sz w:val="22"/>
                          <w:szCs w:val="22"/>
                        </w:rPr>
                        <w:sym w:font="Webdings" w:char="F048"/>
                      </w:r>
                      <w:r w:rsidRPr="00BD0549">
                        <w:rPr>
                          <w:rFonts w:ascii="Verdana" w:hAnsi="Verdana" w:cs="Arial"/>
                          <w:sz w:val="22"/>
                          <w:szCs w:val="22"/>
                        </w:rPr>
                        <w:t xml:space="preserve">  Blaarstraat 21, 3700 Tongeren (Blaar- en Muntmereltjes)</w:t>
                      </w:r>
                    </w:p>
                    <w:p w14:paraId="5EA59F52" w14:textId="77777777" w:rsidR="0012395C" w:rsidRPr="00DE52DA" w:rsidRDefault="0012395C" w:rsidP="00DE52DA">
                      <w:pPr>
                        <w:jc w:val="both"/>
                        <w:rPr>
                          <w:rFonts w:ascii="Verdana" w:hAnsi="Verdana" w:cs="Arial"/>
                          <w:color w:val="FF0000"/>
                          <w:sz w:val="22"/>
                          <w:szCs w:val="22"/>
                        </w:rPr>
                      </w:pPr>
                    </w:p>
                    <w:p w14:paraId="0805A4B2" w14:textId="21FBB766" w:rsidR="0012395C" w:rsidRPr="00897433" w:rsidRDefault="0012395C" w:rsidP="00897433">
                      <w:pPr>
                        <w:jc w:val="both"/>
                        <w:rPr>
                          <w:rFonts w:ascii="Verdana" w:hAnsi="Verdana" w:cs="Arial"/>
                          <w:sz w:val="22"/>
                          <w:szCs w:val="22"/>
                        </w:rPr>
                      </w:pPr>
                      <w:r w:rsidRPr="00DE52DA">
                        <w:rPr>
                          <w:rFonts w:ascii="Verdana" w:hAnsi="Verdana" w:cs="Arial"/>
                          <w:sz w:val="22"/>
                          <w:szCs w:val="22"/>
                        </w:rPr>
                        <w:t>U kan ook steeds terecht op onze website voor extra informatie:</w:t>
                      </w:r>
                      <w:r w:rsidRPr="00DE52DA">
                        <w:rPr>
                          <w:rFonts w:ascii="Verdana" w:hAnsi="Verdana" w:cs="Arial"/>
                          <w:sz w:val="22"/>
                          <w:szCs w:val="22"/>
                          <w:u w:val="single"/>
                        </w:rPr>
                        <w:t xml:space="preserve"> </w:t>
                      </w:r>
                      <w:hyperlink r:id="rId19" w:history="1">
                        <w:r w:rsidRPr="00DE52DA">
                          <w:rPr>
                            <w:rStyle w:val="Hyperlink"/>
                            <w:rFonts w:ascii="Verdana" w:hAnsi="Verdana" w:cs="Arial"/>
                            <w:color w:val="auto"/>
                            <w:sz w:val="22"/>
                            <w:szCs w:val="22"/>
                          </w:rPr>
                          <w:t>www.mereltjes.be</w:t>
                        </w:r>
                      </w:hyperlink>
                      <w:r>
                        <w:rPr>
                          <w:rFonts w:ascii="Verdana" w:hAnsi="Verdana" w:cs="Arial"/>
                          <w:sz w:val="22"/>
                          <w:szCs w:val="22"/>
                        </w:rPr>
                        <w:t xml:space="preserve"> </w:t>
                      </w:r>
                    </w:p>
                  </w:txbxContent>
                </v:textbox>
                <w10:wrap type="square"/>
              </v:shape>
            </w:pict>
          </mc:Fallback>
        </mc:AlternateContent>
      </w:r>
      <w:r w:rsidRPr="006A2FD7">
        <w:rPr>
          <w:rStyle w:val="st1"/>
          <w:rFonts w:ascii="Verdana" w:hAnsi="Verdana"/>
          <w:color w:val="2E74B5" w:themeColor="accent1" w:themeShade="BF"/>
          <w:sz w:val="22"/>
          <w:szCs w:val="22"/>
        </w:rPr>
        <w:t>Openingsdagen en uren</w:t>
      </w:r>
      <w:bookmarkEnd w:id="4"/>
    </w:p>
    <w:p w14:paraId="6D431F55" w14:textId="655F8290" w:rsidR="00DE52DA" w:rsidRPr="005C0B69" w:rsidRDefault="00DE52DA" w:rsidP="00DE52DA">
      <w:pPr>
        <w:pStyle w:val="Kop1"/>
        <w:rPr>
          <w:rFonts w:ascii="Verdana" w:hAnsi="Verdana"/>
          <w:b/>
          <w:sz w:val="24"/>
          <w:szCs w:val="24"/>
        </w:rPr>
      </w:pPr>
      <w:bookmarkStart w:id="5" w:name="_Toc86052359"/>
      <w:r w:rsidRPr="005C0B69">
        <w:rPr>
          <w:rFonts w:ascii="Verdana" w:hAnsi="Verdana"/>
          <w:b/>
          <w:sz w:val="24"/>
          <w:szCs w:val="24"/>
        </w:rPr>
        <w:t>Bereikbaarheid in noodgevallen</w:t>
      </w:r>
      <w:bookmarkEnd w:id="5"/>
      <w:r w:rsidRPr="005C0B69">
        <w:rPr>
          <w:rFonts w:ascii="Verdana" w:hAnsi="Verdana"/>
          <w:b/>
          <w:sz w:val="24"/>
          <w:szCs w:val="24"/>
        </w:rPr>
        <w:t xml:space="preserve"> </w:t>
      </w:r>
    </w:p>
    <w:p w14:paraId="4D524427" w14:textId="165213AC" w:rsidR="00DE52DA" w:rsidRPr="002702E2" w:rsidRDefault="00DE52DA" w:rsidP="00DE52DA">
      <w:pPr>
        <w:pStyle w:val="Geenafstand"/>
        <w:rPr>
          <w:rFonts w:ascii="Verdana" w:hAnsi="Verdana"/>
          <w:sz w:val="22"/>
          <w:szCs w:val="22"/>
        </w:rPr>
      </w:pPr>
    </w:p>
    <w:p w14:paraId="42EA871C" w14:textId="7270B1AC" w:rsidR="00DE52DA" w:rsidRPr="002702E2" w:rsidRDefault="00DE52DA" w:rsidP="00DE52DA">
      <w:pPr>
        <w:ind w:right="-567"/>
        <w:jc w:val="both"/>
        <w:rPr>
          <w:rFonts w:ascii="Verdana" w:hAnsi="Verdana" w:cs="Arial"/>
          <w:sz w:val="22"/>
          <w:szCs w:val="22"/>
        </w:rPr>
      </w:pPr>
      <w:r>
        <w:rPr>
          <w:rFonts w:ascii="Verdana" w:hAnsi="Verdana"/>
          <w:sz w:val="22"/>
          <w:szCs w:val="22"/>
        </w:rPr>
        <w:t xml:space="preserve">Enkel voor dringende noodgevallen buiten de openingsuren: </w:t>
      </w:r>
      <w:r w:rsidRPr="002702E2">
        <w:rPr>
          <w:rFonts w:ascii="Verdana" w:hAnsi="Verdana" w:cs="Arial"/>
          <w:sz w:val="22"/>
          <w:szCs w:val="22"/>
        </w:rPr>
        <w:sym w:font="Wingdings 2" w:char="F028"/>
      </w:r>
      <w:r w:rsidRPr="002702E2">
        <w:rPr>
          <w:rFonts w:ascii="Verdana" w:hAnsi="Verdana" w:cs="Arial"/>
          <w:sz w:val="22"/>
          <w:szCs w:val="22"/>
        </w:rPr>
        <w:t xml:space="preserve"> </w:t>
      </w:r>
      <w:r>
        <w:rPr>
          <w:rFonts w:ascii="Verdana" w:hAnsi="Verdana" w:cs="Arial"/>
          <w:sz w:val="22"/>
          <w:szCs w:val="22"/>
        </w:rPr>
        <w:t xml:space="preserve"> </w:t>
      </w:r>
      <w:r w:rsidR="00BD0549">
        <w:rPr>
          <w:rFonts w:ascii="Verdana" w:hAnsi="Verdana" w:cs="Arial"/>
          <w:sz w:val="22"/>
          <w:szCs w:val="22"/>
        </w:rPr>
        <w:t xml:space="preserve">0486 </w:t>
      </w:r>
      <w:r w:rsidRPr="002702E2">
        <w:rPr>
          <w:rFonts w:ascii="Verdana" w:hAnsi="Verdana" w:cs="Arial"/>
          <w:sz w:val="22"/>
          <w:szCs w:val="22"/>
        </w:rPr>
        <w:t>75 66 83</w:t>
      </w:r>
    </w:p>
    <w:p w14:paraId="0151450F" w14:textId="5A223FD2" w:rsidR="00DE52DA" w:rsidRPr="00AD2BAF" w:rsidRDefault="00DE52DA" w:rsidP="00DE52DA">
      <w:pPr>
        <w:rPr>
          <w:rFonts w:ascii="Verdana" w:hAnsi="Verdana"/>
          <w:sz w:val="22"/>
          <w:szCs w:val="22"/>
        </w:rPr>
      </w:pPr>
    </w:p>
    <w:p w14:paraId="2BF40524" w14:textId="56E9E245" w:rsidR="00DE52DA" w:rsidRPr="00E43734" w:rsidRDefault="00DE52DA" w:rsidP="003304B2">
      <w:pPr>
        <w:pStyle w:val="Kop2"/>
        <w:rPr>
          <w:rFonts w:ascii="Verdana" w:hAnsi="Verdana"/>
          <w:b/>
          <w:sz w:val="24"/>
          <w:szCs w:val="24"/>
        </w:rPr>
      </w:pPr>
      <w:bookmarkStart w:id="6" w:name="_Toc86052360"/>
      <w:r w:rsidRPr="00E43734">
        <w:rPr>
          <w:rFonts w:ascii="Verdana" w:hAnsi="Verdana"/>
          <w:b/>
          <w:sz w:val="24"/>
          <w:szCs w:val="24"/>
        </w:rPr>
        <w:t>Contactgegevens van Kind en Gezin</w:t>
      </w:r>
      <w:bookmarkEnd w:id="6"/>
      <w:r w:rsidRPr="00E43734">
        <w:rPr>
          <w:rFonts w:ascii="Verdana" w:hAnsi="Verdana"/>
          <w:b/>
          <w:sz w:val="24"/>
          <w:szCs w:val="24"/>
        </w:rPr>
        <w:t xml:space="preserve"> </w:t>
      </w:r>
    </w:p>
    <w:p w14:paraId="5993C220" w14:textId="78BE1FC9" w:rsidR="00DE52DA" w:rsidRDefault="00DE52DA" w:rsidP="00DE52DA">
      <w:pPr>
        <w:pStyle w:val="Geenafstand"/>
        <w:rPr>
          <w:rFonts w:ascii="Verdana" w:hAnsi="Verdana" w:cs="Arial"/>
          <w:sz w:val="22"/>
          <w:szCs w:val="22"/>
        </w:rPr>
      </w:pPr>
      <w:r w:rsidRPr="002702E2">
        <w:rPr>
          <w:rFonts w:ascii="Verdana" w:hAnsi="Verdana" w:cs="Arial"/>
          <w:sz w:val="22"/>
          <w:szCs w:val="22"/>
        </w:rPr>
        <w:sym w:font="Webdings" w:char="F048"/>
      </w:r>
      <w:r w:rsidRPr="002702E2">
        <w:rPr>
          <w:rFonts w:ascii="Verdana" w:hAnsi="Verdana" w:cs="Arial"/>
          <w:sz w:val="22"/>
          <w:szCs w:val="22"/>
        </w:rPr>
        <w:t xml:space="preserve"> Kind en Gezin </w:t>
      </w:r>
      <w:r>
        <w:rPr>
          <w:rFonts w:ascii="Verdana" w:hAnsi="Verdana" w:cs="Arial"/>
          <w:sz w:val="22"/>
          <w:szCs w:val="22"/>
        </w:rPr>
        <w:tab/>
      </w:r>
      <w:r>
        <w:rPr>
          <w:rFonts w:ascii="Verdana" w:hAnsi="Verdana" w:cs="Arial"/>
          <w:sz w:val="22"/>
          <w:szCs w:val="22"/>
        </w:rPr>
        <w:tab/>
      </w:r>
    </w:p>
    <w:p w14:paraId="0B042F58" w14:textId="2A05B6CE" w:rsidR="00DE52DA" w:rsidRPr="002702E2" w:rsidRDefault="00DE52DA" w:rsidP="00DE52DA">
      <w:pPr>
        <w:pStyle w:val="Geenafstand"/>
        <w:rPr>
          <w:rFonts w:ascii="Verdana" w:hAnsi="Verdana" w:cs="Arial"/>
          <w:sz w:val="22"/>
          <w:szCs w:val="22"/>
        </w:rPr>
      </w:pPr>
      <w:r w:rsidRPr="002702E2">
        <w:rPr>
          <w:rFonts w:ascii="Verdana" w:hAnsi="Verdana" w:cs="Arial"/>
          <w:sz w:val="22"/>
          <w:szCs w:val="22"/>
        </w:rPr>
        <w:t xml:space="preserve">Hallepoortlaan 27 </w:t>
      </w:r>
    </w:p>
    <w:p w14:paraId="3652B774" w14:textId="2A8F8A42" w:rsidR="00DE52DA" w:rsidRDefault="00DE52DA" w:rsidP="00DE52DA">
      <w:pPr>
        <w:pStyle w:val="Geenafstand"/>
        <w:rPr>
          <w:rFonts w:ascii="Verdana" w:hAnsi="Verdana" w:cs="Arial"/>
          <w:sz w:val="22"/>
          <w:szCs w:val="22"/>
        </w:rPr>
      </w:pPr>
      <w:r w:rsidRPr="002702E2">
        <w:rPr>
          <w:rFonts w:ascii="Verdana" w:hAnsi="Verdana" w:cs="Arial"/>
          <w:sz w:val="22"/>
          <w:szCs w:val="22"/>
        </w:rPr>
        <w:t>1060  Brussel</w:t>
      </w:r>
    </w:p>
    <w:p w14:paraId="5FB7C956" w14:textId="77777777" w:rsidR="00897433" w:rsidRPr="002702E2" w:rsidRDefault="00897433" w:rsidP="00DE52DA">
      <w:pPr>
        <w:pStyle w:val="Geenafstand"/>
        <w:rPr>
          <w:rFonts w:ascii="Verdana" w:hAnsi="Verdana" w:cs="Arial"/>
          <w:sz w:val="22"/>
          <w:szCs w:val="22"/>
        </w:rPr>
      </w:pPr>
    </w:p>
    <w:p w14:paraId="7589C38C" w14:textId="0D17C368" w:rsidR="00DE52DA" w:rsidRDefault="00FD5629" w:rsidP="00DE52DA">
      <w:pPr>
        <w:pStyle w:val="Geenafstand"/>
        <w:rPr>
          <w:rFonts w:ascii="Verdana" w:hAnsi="Verdana" w:cs="Arial"/>
          <w:sz w:val="22"/>
          <w:szCs w:val="22"/>
        </w:rPr>
      </w:pPr>
      <w:r w:rsidRPr="00DE52DA">
        <w:rPr>
          <w:rFonts w:ascii="Verdana" w:hAnsi="Verdana" w:cs="Arial"/>
          <w:sz w:val="22"/>
          <w:szCs w:val="22"/>
        </w:rPr>
        <w:sym w:font="Webdings" w:char="F0C9"/>
      </w:r>
      <w:r w:rsidRPr="00DE52DA">
        <w:rPr>
          <w:rFonts w:ascii="Verdana" w:hAnsi="Verdana" w:cs="Arial"/>
          <w:sz w:val="22"/>
          <w:szCs w:val="22"/>
        </w:rPr>
        <w:t xml:space="preserve"> </w:t>
      </w:r>
      <w:r w:rsidR="00DE52DA" w:rsidRPr="002702E2">
        <w:rPr>
          <w:rFonts w:ascii="Verdana" w:hAnsi="Verdana" w:cs="Arial"/>
          <w:sz w:val="22"/>
          <w:szCs w:val="22"/>
        </w:rPr>
        <w:t>Telefoo</w:t>
      </w:r>
      <w:r w:rsidR="00BD0549">
        <w:rPr>
          <w:rFonts w:ascii="Verdana" w:hAnsi="Verdana" w:cs="Arial"/>
          <w:sz w:val="22"/>
          <w:szCs w:val="22"/>
        </w:rPr>
        <w:t xml:space="preserve">nnummer Kind en Gezin-Lijn: 078 15 01 </w:t>
      </w:r>
      <w:r w:rsidR="00DE52DA" w:rsidRPr="002702E2">
        <w:rPr>
          <w:rFonts w:ascii="Verdana" w:hAnsi="Verdana" w:cs="Arial"/>
          <w:sz w:val="22"/>
          <w:szCs w:val="22"/>
        </w:rPr>
        <w:t>00</w:t>
      </w:r>
    </w:p>
    <w:p w14:paraId="7C2C6898" w14:textId="6D930A1D" w:rsidR="00DE52DA" w:rsidRPr="002702E2" w:rsidRDefault="00DE52DA" w:rsidP="00DE52DA">
      <w:pPr>
        <w:pStyle w:val="Geenafstand"/>
        <w:rPr>
          <w:rFonts w:ascii="Verdana" w:hAnsi="Verdana" w:cs="Arial"/>
          <w:sz w:val="22"/>
          <w:szCs w:val="22"/>
        </w:rPr>
      </w:pPr>
      <w:r>
        <w:t xml:space="preserve">@ </w:t>
      </w:r>
      <w:hyperlink r:id="rId20" w:history="1">
        <w:r w:rsidRPr="002702E2">
          <w:rPr>
            <w:rStyle w:val="Hyperlink"/>
            <w:rFonts w:ascii="Verdana" w:hAnsi="Verdana" w:cs="Arial"/>
            <w:color w:val="000000"/>
            <w:sz w:val="22"/>
            <w:szCs w:val="22"/>
            <w:u w:val="none"/>
          </w:rPr>
          <w:t>info@kindengezin.be</w:t>
        </w:r>
      </w:hyperlink>
    </w:p>
    <w:p w14:paraId="617D1C3E" w14:textId="2DC7CD06" w:rsidR="001658F0" w:rsidRPr="00E8324C" w:rsidRDefault="00DE52DA" w:rsidP="00E8324C">
      <w:pPr>
        <w:pStyle w:val="Geenafstand"/>
        <w:rPr>
          <w:rFonts w:ascii="Verdana" w:hAnsi="Verdana" w:cs="Arial"/>
          <w:sz w:val="22"/>
          <w:szCs w:val="22"/>
        </w:rPr>
      </w:pPr>
      <w:r w:rsidRPr="002702E2">
        <w:rPr>
          <w:rFonts w:ascii="Verdana" w:hAnsi="Verdana" w:cs="Arial"/>
          <w:sz w:val="32"/>
          <w:szCs w:val="32"/>
        </w:rPr>
        <w:sym w:font="Wingdings" w:char="F03A"/>
      </w:r>
      <w:r w:rsidRPr="002702E2">
        <w:rPr>
          <w:rFonts w:ascii="Verdana" w:hAnsi="Verdana" w:cs="Arial"/>
          <w:sz w:val="22"/>
          <w:szCs w:val="22"/>
        </w:rPr>
        <w:t xml:space="preserve"> Via het contactformulier </w:t>
      </w:r>
      <w:r w:rsidR="00E8324C">
        <w:rPr>
          <w:rFonts w:ascii="Verdana" w:hAnsi="Verdana" w:cs="Arial"/>
          <w:sz w:val="22"/>
          <w:szCs w:val="22"/>
        </w:rPr>
        <w:t>op de website van Kind en Gezin</w:t>
      </w:r>
      <w:r w:rsidR="00E8324C">
        <w:rPr>
          <w:rStyle w:val="Voetnootmarkering"/>
          <w:rFonts w:ascii="Verdana" w:hAnsi="Verdana" w:cs="Arial"/>
          <w:sz w:val="22"/>
          <w:szCs w:val="22"/>
        </w:rPr>
        <w:footnoteReference w:id="1"/>
      </w:r>
      <w:r w:rsidR="00E8324C">
        <w:rPr>
          <w:rFonts w:ascii="Verdana" w:hAnsi="Verdana" w:cs="Arial"/>
          <w:sz w:val="22"/>
          <w:szCs w:val="22"/>
        </w:rPr>
        <w:t>.</w:t>
      </w:r>
      <w:r w:rsidR="00E8324C" w:rsidRPr="00FD5629">
        <w:rPr>
          <w:rFonts w:ascii="Verdana" w:hAnsi="Verdana"/>
          <w:u w:val="single"/>
        </w:rPr>
        <w:t xml:space="preserve"> </w:t>
      </w:r>
      <w:r w:rsidR="001658F0" w:rsidRPr="00FD5629">
        <w:rPr>
          <w:rFonts w:ascii="Verdana" w:hAnsi="Verdana"/>
          <w:u w:val="single"/>
        </w:rPr>
        <w:br w:type="page"/>
      </w:r>
    </w:p>
    <w:p w14:paraId="17B161AC" w14:textId="77777777" w:rsidR="00333AB6" w:rsidRPr="00333AB6" w:rsidRDefault="00333AB6" w:rsidP="00333AB6">
      <w:pPr>
        <w:pStyle w:val="Kop1"/>
        <w:rPr>
          <w:rFonts w:ascii="Verdana" w:hAnsi="Verdana"/>
          <w:b/>
          <w:sz w:val="24"/>
          <w:szCs w:val="24"/>
        </w:rPr>
      </w:pPr>
      <w:bookmarkStart w:id="7" w:name="_Toc86052361"/>
      <w:r w:rsidRPr="00333AB6">
        <w:rPr>
          <w:rFonts w:ascii="Verdana" w:hAnsi="Verdana"/>
          <w:b/>
          <w:sz w:val="24"/>
          <w:szCs w:val="24"/>
        </w:rPr>
        <w:t>Het beleid</w:t>
      </w:r>
      <w:bookmarkEnd w:id="7"/>
      <w:r w:rsidRPr="00333AB6">
        <w:rPr>
          <w:rFonts w:ascii="Verdana" w:hAnsi="Verdana"/>
          <w:b/>
          <w:sz w:val="24"/>
          <w:szCs w:val="24"/>
        </w:rPr>
        <w:t xml:space="preserve"> </w:t>
      </w:r>
    </w:p>
    <w:p w14:paraId="0AFCD396" w14:textId="77777777" w:rsidR="00333AB6" w:rsidRPr="00333AB6" w:rsidRDefault="00333AB6" w:rsidP="00333AB6">
      <w:pPr>
        <w:rPr>
          <w:rFonts w:ascii="Verdana" w:hAnsi="Verdana"/>
          <w:b/>
        </w:rPr>
      </w:pPr>
    </w:p>
    <w:p w14:paraId="204DDBA4" w14:textId="77777777" w:rsidR="00333AB6" w:rsidRPr="00E43734" w:rsidRDefault="00333AB6" w:rsidP="00333AB6">
      <w:pPr>
        <w:pStyle w:val="Kop2"/>
        <w:rPr>
          <w:rFonts w:ascii="Verdana" w:hAnsi="Verdana"/>
          <w:b/>
          <w:sz w:val="24"/>
          <w:szCs w:val="24"/>
        </w:rPr>
      </w:pPr>
      <w:bookmarkStart w:id="8" w:name="_Toc86052362"/>
      <w:r w:rsidRPr="00E43734">
        <w:rPr>
          <w:rFonts w:ascii="Verdana" w:hAnsi="Verdana"/>
          <w:b/>
          <w:sz w:val="24"/>
          <w:szCs w:val="24"/>
        </w:rPr>
        <w:t>Opvangaanbod</w:t>
      </w:r>
      <w:bookmarkEnd w:id="8"/>
    </w:p>
    <w:p w14:paraId="2D51B3BC" w14:textId="77777777" w:rsidR="00FD5629" w:rsidRDefault="00FD5629" w:rsidP="00FD5629">
      <w:pPr>
        <w:jc w:val="both"/>
        <w:rPr>
          <w:rFonts w:ascii="Verdana" w:hAnsi="Verdana" w:cs="Arial"/>
          <w:sz w:val="22"/>
          <w:szCs w:val="22"/>
        </w:rPr>
      </w:pPr>
    </w:p>
    <w:p w14:paraId="32690E7C" w14:textId="3C6EC778" w:rsidR="00FD5629" w:rsidRPr="00333AB6" w:rsidRDefault="00FD5629" w:rsidP="00FD5629">
      <w:pPr>
        <w:jc w:val="both"/>
        <w:rPr>
          <w:rFonts w:ascii="Verdana" w:hAnsi="Verdana" w:cs="Arial"/>
          <w:sz w:val="22"/>
          <w:szCs w:val="22"/>
        </w:rPr>
      </w:pPr>
      <w:r w:rsidRPr="00333AB6">
        <w:rPr>
          <w:rFonts w:ascii="Verdana" w:hAnsi="Verdana" w:cs="Arial"/>
          <w:sz w:val="22"/>
          <w:szCs w:val="22"/>
        </w:rPr>
        <w:t>De buitenschoolse opvang heeft</w:t>
      </w:r>
      <w:r w:rsidR="00135D33">
        <w:rPr>
          <w:rFonts w:ascii="Verdana" w:hAnsi="Verdana" w:cs="Arial"/>
          <w:sz w:val="22"/>
          <w:szCs w:val="22"/>
        </w:rPr>
        <w:t xml:space="preserve"> 5</w:t>
      </w:r>
      <w:r w:rsidRPr="00333AB6">
        <w:rPr>
          <w:rFonts w:ascii="Verdana" w:hAnsi="Verdana" w:cs="Arial"/>
          <w:sz w:val="22"/>
          <w:szCs w:val="22"/>
        </w:rPr>
        <w:t xml:space="preserve"> verschille</w:t>
      </w:r>
      <w:r>
        <w:rPr>
          <w:rFonts w:ascii="Verdana" w:hAnsi="Verdana" w:cs="Arial"/>
          <w:sz w:val="22"/>
          <w:szCs w:val="22"/>
        </w:rPr>
        <w:t>nde opvanglocaties:</w:t>
      </w:r>
      <w:r w:rsidRPr="00333AB6">
        <w:rPr>
          <w:rFonts w:ascii="Verdana" w:hAnsi="Verdana" w:cs="Arial"/>
          <w:sz w:val="22"/>
          <w:szCs w:val="22"/>
        </w:rPr>
        <w:t xml:space="preserve"> </w:t>
      </w:r>
    </w:p>
    <w:p w14:paraId="035D8710" w14:textId="77777777" w:rsidR="00FD5629" w:rsidRPr="00376D48" w:rsidRDefault="00FD5629" w:rsidP="00FD5629">
      <w:pPr>
        <w:jc w:val="both"/>
        <w:rPr>
          <w:rFonts w:ascii="Verdana" w:hAnsi="Verdana" w:cs="Arial"/>
          <w:sz w:val="22"/>
          <w:szCs w:val="22"/>
        </w:rPr>
      </w:pPr>
    </w:p>
    <w:tbl>
      <w:tblPr>
        <w:tblStyle w:val="Tabelraster"/>
        <w:tblW w:w="10065" w:type="dxa"/>
        <w:tblInd w:w="-431" w:type="dxa"/>
        <w:tblLook w:val="04A0" w:firstRow="1" w:lastRow="0" w:firstColumn="1" w:lastColumn="0" w:noHBand="0" w:noVBand="1"/>
      </w:tblPr>
      <w:tblGrid>
        <w:gridCol w:w="5104"/>
        <w:gridCol w:w="4961"/>
      </w:tblGrid>
      <w:tr w:rsidR="00FD5629" w14:paraId="1CFA2509" w14:textId="77777777" w:rsidTr="00135D33">
        <w:trPr>
          <w:trHeight w:val="1222"/>
        </w:trPr>
        <w:tc>
          <w:tcPr>
            <w:tcW w:w="510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132663" w14:textId="77777777" w:rsidR="00FD5629" w:rsidRPr="00333AB6" w:rsidRDefault="00FD5629" w:rsidP="008655F1">
            <w:pPr>
              <w:jc w:val="both"/>
              <w:rPr>
                <w:rFonts w:ascii="Verdana" w:hAnsi="Verdana" w:cs="Arial"/>
                <w:b/>
                <w:sz w:val="22"/>
                <w:szCs w:val="22"/>
              </w:rPr>
            </w:pPr>
            <w:r w:rsidRPr="00333AB6">
              <w:rPr>
                <w:rFonts w:ascii="Verdana" w:hAnsi="Verdana" w:cs="Arial"/>
                <w:b/>
                <w:sz w:val="22"/>
                <w:szCs w:val="22"/>
              </w:rPr>
              <w:t>Hoevemereltjes</w:t>
            </w:r>
          </w:p>
          <w:p w14:paraId="17B478F0" w14:textId="77777777" w:rsidR="00FD5629" w:rsidRPr="00333AB6" w:rsidRDefault="00FD5629" w:rsidP="008655F1">
            <w:pPr>
              <w:jc w:val="both"/>
              <w:rPr>
                <w:rFonts w:ascii="Verdana" w:hAnsi="Verdana" w:cs="Arial"/>
                <w:sz w:val="22"/>
                <w:szCs w:val="22"/>
              </w:rPr>
            </w:pPr>
            <w:r w:rsidRPr="00333AB6">
              <w:rPr>
                <w:rFonts w:ascii="Verdana" w:hAnsi="Verdana" w:cs="Arial"/>
                <w:sz w:val="22"/>
                <w:szCs w:val="22"/>
              </w:rPr>
              <w:sym w:font="Webdings" w:char="F048"/>
            </w:r>
            <w:r w:rsidRPr="00333AB6">
              <w:rPr>
                <w:rFonts w:ascii="Verdana" w:hAnsi="Verdana" w:cs="Arial"/>
                <w:sz w:val="22"/>
                <w:szCs w:val="22"/>
              </w:rPr>
              <w:t xml:space="preserve">   Hasseltsesteenweg 16, 3700 Tongeren</w:t>
            </w:r>
          </w:p>
          <w:p w14:paraId="019041EB" w14:textId="5D52B270" w:rsidR="00FD5629" w:rsidRPr="00333AB6" w:rsidRDefault="00FD5629" w:rsidP="008655F1">
            <w:pPr>
              <w:jc w:val="both"/>
              <w:rPr>
                <w:rFonts w:ascii="Verdana" w:hAnsi="Verdana" w:cs="Arial"/>
                <w:sz w:val="22"/>
                <w:szCs w:val="22"/>
              </w:rPr>
            </w:pPr>
            <w:r w:rsidRPr="00333AB6">
              <w:rPr>
                <w:rFonts w:ascii="Verdana" w:hAnsi="Verdana" w:cs="Arial"/>
                <w:sz w:val="22"/>
                <w:szCs w:val="22"/>
              </w:rPr>
              <w:sym w:font="Webdings" w:char="F0C9"/>
            </w:r>
            <w:r w:rsidRPr="00333AB6">
              <w:rPr>
                <w:rFonts w:ascii="Verdana" w:hAnsi="Verdana" w:cs="Arial"/>
                <w:sz w:val="22"/>
                <w:szCs w:val="22"/>
              </w:rPr>
              <w:t xml:space="preserve">   012/</w:t>
            </w:r>
            <w:r>
              <w:rPr>
                <w:rFonts w:ascii="Verdana" w:hAnsi="Verdana" w:cs="Arial"/>
                <w:sz w:val="22"/>
                <w:szCs w:val="22"/>
              </w:rPr>
              <w:t>23.70.26</w:t>
            </w:r>
          </w:p>
          <w:p w14:paraId="163D86BA" w14:textId="3D621124" w:rsidR="00FD5629" w:rsidRPr="00333AB6" w:rsidRDefault="00FD5629" w:rsidP="008655F1">
            <w:pPr>
              <w:jc w:val="both"/>
              <w:rPr>
                <w:rFonts w:ascii="Verdana" w:hAnsi="Verdana" w:cs="Arial"/>
                <w:sz w:val="22"/>
                <w:szCs w:val="22"/>
              </w:rPr>
            </w:pPr>
            <w:r>
              <w:rPr>
                <w:noProof/>
                <w:sz w:val="22"/>
                <w:szCs w:val="22"/>
                <w:lang w:val="nl-BE" w:eastAsia="nl-BE"/>
              </w:rPr>
              <w:t xml:space="preserve">@  </w:t>
            </w:r>
            <w:r w:rsidRPr="00333AB6">
              <w:rPr>
                <w:rFonts w:ascii="Verdana" w:hAnsi="Verdana" w:cs="Arial"/>
                <w:sz w:val="22"/>
                <w:szCs w:val="22"/>
              </w:rPr>
              <w:t xml:space="preserve"> hoeve@mereltjes.be</w:t>
            </w:r>
          </w:p>
          <w:p w14:paraId="05A2F59C" w14:textId="22CAA223" w:rsidR="00FD5629" w:rsidRPr="00333AB6" w:rsidRDefault="00FD5629" w:rsidP="008655F1">
            <w:pPr>
              <w:jc w:val="both"/>
              <w:rPr>
                <w:rFonts w:ascii="Verdana" w:hAnsi="Verdana" w:cs="Arial"/>
                <w:sz w:val="22"/>
                <w:szCs w:val="22"/>
              </w:rPr>
            </w:pPr>
          </w:p>
        </w:tc>
        <w:tc>
          <w:tcPr>
            <w:tcW w:w="496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B50B7B" w14:textId="77777777" w:rsidR="00FD5629" w:rsidRPr="00333AB6" w:rsidRDefault="00FD5629" w:rsidP="008655F1">
            <w:pPr>
              <w:jc w:val="both"/>
              <w:rPr>
                <w:rFonts w:ascii="Verdana" w:hAnsi="Verdana" w:cs="Arial"/>
                <w:b/>
                <w:sz w:val="22"/>
                <w:szCs w:val="22"/>
              </w:rPr>
            </w:pPr>
            <w:r w:rsidRPr="00333AB6">
              <w:rPr>
                <w:rFonts w:ascii="Verdana" w:hAnsi="Verdana" w:cs="Arial"/>
                <w:b/>
                <w:sz w:val="22"/>
                <w:szCs w:val="22"/>
              </w:rPr>
              <w:t>Muntmereltjes</w:t>
            </w:r>
          </w:p>
          <w:p w14:paraId="57865529" w14:textId="77777777" w:rsidR="00FD5629" w:rsidRPr="00333AB6" w:rsidRDefault="00FD5629" w:rsidP="008655F1">
            <w:pPr>
              <w:jc w:val="both"/>
              <w:rPr>
                <w:rFonts w:ascii="Verdana" w:hAnsi="Verdana" w:cs="Arial"/>
                <w:sz w:val="22"/>
                <w:szCs w:val="22"/>
              </w:rPr>
            </w:pPr>
            <w:r w:rsidRPr="00333AB6">
              <w:rPr>
                <w:rFonts w:ascii="Verdana" w:hAnsi="Verdana" w:cs="Arial"/>
                <w:sz w:val="22"/>
                <w:szCs w:val="22"/>
              </w:rPr>
              <w:sym w:font="Webdings" w:char="F048"/>
            </w:r>
            <w:r w:rsidRPr="00333AB6">
              <w:rPr>
                <w:rFonts w:ascii="Verdana" w:hAnsi="Verdana" w:cs="Arial"/>
                <w:sz w:val="22"/>
                <w:szCs w:val="22"/>
              </w:rPr>
              <w:t xml:space="preserve">  </w:t>
            </w:r>
            <w:r>
              <w:rPr>
                <w:rFonts w:ascii="Verdana" w:hAnsi="Verdana" w:cs="Arial"/>
                <w:sz w:val="22"/>
                <w:szCs w:val="22"/>
              </w:rPr>
              <w:t xml:space="preserve"> </w:t>
            </w:r>
            <w:r w:rsidRPr="00333AB6">
              <w:rPr>
                <w:rFonts w:ascii="Verdana" w:hAnsi="Verdana" w:cs="Arial"/>
                <w:sz w:val="22"/>
                <w:szCs w:val="22"/>
              </w:rPr>
              <w:t>Muntstraat 14, 3700 Tongeren</w:t>
            </w:r>
          </w:p>
          <w:p w14:paraId="577DD9D0" w14:textId="35A25827" w:rsidR="00FD5629" w:rsidRPr="00333AB6" w:rsidRDefault="00FD5629" w:rsidP="000705C4">
            <w:pPr>
              <w:tabs>
                <w:tab w:val="right" w:pos="4745"/>
              </w:tabs>
              <w:jc w:val="both"/>
              <w:rPr>
                <w:rFonts w:ascii="Verdana" w:hAnsi="Verdana" w:cs="Arial"/>
                <w:sz w:val="22"/>
                <w:szCs w:val="22"/>
              </w:rPr>
            </w:pPr>
            <w:r w:rsidRPr="00333AB6">
              <w:rPr>
                <w:rFonts w:ascii="Verdana" w:hAnsi="Verdana" w:cs="Arial"/>
                <w:sz w:val="22"/>
                <w:szCs w:val="22"/>
              </w:rPr>
              <w:sym w:font="Webdings" w:char="F0C9"/>
            </w:r>
            <w:r w:rsidRPr="00333AB6">
              <w:rPr>
                <w:rFonts w:ascii="Verdana" w:hAnsi="Verdana" w:cs="Arial"/>
                <w:sz w:val="22"/>
                <w:szCs w:val="22"/>
              </w:rPr>
              <w:t xml:space="preserve">   012/74.20.44</w:t>
            </w:r>
            <w:r w:rsidR="000705C4">
              <w:rPr>
                <w:rFonts w:ascii="Verdana" w:hAnsi="Verdana" w:cs="Arial"/>
                <w:sz w:val="22"/>
                <w:szCs w:val="22"/>
              </w:rPr>
              <w:tab/>
            </w:r>
          </w:p>
          <w:p w14:paraId="07605620" w14:textId="5C071487" w:rsidR="00FD5629" w:rsidRPr="00333AB6" w:rsidRDefault="00FD5629" w:rsidP="008655F1">
            <w:pPr>
              <w:jc w:val="both"/>
              <w:rPr>
                <w:rFonts w:ascii="Verdana" w:hAnsi="Verdana" w:cs="Arial"/>
                <w:sz w:val="22"/>
                <w:szCs w:val="22"/>
              </w:rPr>
            </w:pPr>
            <w:r>
              <w:rPr>
                <w:noProof/>
                <w:sz w:val="22"/>
                <w:szCs w:val="22"/>
                <w:lang w:val="nl-BE" w:eastAsia="nl-BE"/>
              </w:rPr>
              <w:t xml:space="preserve">@ </w:t>
            </w:r>
            <w:r w:rsidRPr="00333AB6">
              <w:rPr>
                <w:rFonts w:ascii="Verdana" w:hAnsi="Verdana" w:cs="Arial"/>
                <w:sz w:val="22"/>
                <w:szCs w:val="22"/>
              </w:rPr>
              <w:t xml:space="preserve"> </w:t>
            </w:r>
            <w:r>
              <w:rPr>
                <w:rFonts w:ascii="Verdana" w:hAnsi="Verdana" w:cs="Arial"/>
                <w:sz w:val="22"/>
                <w:szCs w:val="22"/>
              </w:rPr>
              <w:t xml:space="preserve"> </w:t>
            </w:r>
            <w:r w:rsidR="00897433">
              <w:rPr>
                <w:rFonts w:ascii="Verdana" w:hAnsi="Verdana" w:cs="Arial"/>
                <w:sz w:val="22"/>
                <w:szCs w:val="22"/>
              </w:rPr>
              <w:t>munt@mereltjes.be</w:t>
            </w:r>
          </w:p>
          <w:p w14:paraId="15D4BA42" w14:textId="3E7E8632" w:rsidR="00FD5629" w:rsidRPr="00333AB6" w:rsidRDefault="00FD5629" w:rsidP="008655F1">
            <w:pPr>
              <w:jc w:val="both"/>
              <w:rPr>
                <w:rFonts w:ascii="Verdana" w:hAnsi="Verdana" w:cs="Arial"/>
                <w:sz w:val="22"/>
                <w:szCs w:val="22"/>
              </w:rPr>
            </w:pPr>
          </w:p>
        </w:tc>
      </w:tr>
      <w:tr w:rsidR="00FD5629" w14:paraId="3B6DE752" w14:textId="77777777" w:rsidTr="00135D33">
        <w:trPr>
          <w:trHeight w:val="1284"/>
        </w:trPr>
        <w:tc>
          <w:tcPr>
            <w:tcW w:w="510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36B8071" w14:textId="77777777" w:rsidR="00FD5629" w:rsidRPr="00333AB6" w:rsidRDefault="00FD5629" w:rsidP="008655F1">
            <w:pPr>
              <w:jc w:val="both"/>
              <w:rPr>
                <w:rFonts w:ascii="Verdana" w:hAnsi="Verdana" w:cs="Arial"/>
                <w:b/>
                <w:sz w:val="22"/>
                <w:szCs w:val="22"/>
              </w:rPr>
            </w:pPr>
            <w:r w:rsidRPr="00333AB6">
              <w:rPr>
                <w:rFonts w:ascii="Verdana" w:hAnsi="Verdana" w:cs="Arial"/>
                <w:b/>
                <w:sz w:val="22"/>
                <w:szCs w:val="22"/>
              </w:rPr>
              <w:t>Molenmereltjes</w:t>
            </w:r>
          </w:p>
          <w:p w14:paraId="0E2B5568" w14:textId="45106EB0" w:rsidR="00FD5629" w:rsidRDefault="00FD5629" w:rsidP="008655F1">
            <w:pPr>
              <w:jc w:val="both"/>
              <w:rPr>
                <w:rFonts w:ascii="Verdana" w:hAnsi="Verdana" w:cs="Arial"/>
                <w:sz w:val="22"/>
                <w:szCs w:val="22"/>
              </w:rPr>
            </w:pPr>
            <w:r w:rsidRPr="00333AB6">
              <w:rPr>
                <w:rFonts w:ascii="Verdana" w:hAnsi="Verdana" w:cs="Arial"/>
                <w:sz w:val="22"/>
                <w:szCs w:val="22"/>
              </w:rPr>
              <w:sym w:font="Webdings" w:char="F048"/>
            </w:r>
            <w:r>
              <w:rPr>
                <w:rFonts w:ascii="Verdana" w:hAnsi="Verdana" w:cs="Arial"/>
                <w:sz w:val="22"/>
                <w:szCs w:val="22"/>
              </w:rPr>
              <w:t xml:space="preserve">   Molenstraat 29, 3700 Tongeren</w:t>
            </w:r>
          </w:p>
          <w:p w14:paraId="2F782EE7" w14:textId="120BD50C" w:rsidR="00FD5629" w:rsidRPr="00333AB6" w:rsidRDefault="00FD5629" w:rsidP="008655F1">
            <w:pPr>
              <w:jc w:val="both"/>
              <w:rPr>
                <w:rFonts w:ascii="Verdana" w:hAnsi="Verdana" w:cs="Arial"/>
                <w:sz w:val="22"/>
                <w:szCs w:val="22"/>
              </w:rPr>
            </w:pPr>
            <w:r w:rsidRPr="00333AB6">
              <w:rPr>
                <w:rFonts w:ascii="Verdana" w:hAnsi="Verdana" w:cs="Arial"/>
                <w:sz w:val="22"/>
                <w:szCs w:val="22"/>
              </w:rPr>
              <w:sym w:font="Webdings" w:char="F0C9"/>
            </w:r>
            <w:r w:rsidRPr="00333AB6">
              <w:rPr>
                <w:rFonts w:ascii="Verdana" w:hAnsi="Verdana" w:cs="Arial"/>
                <w:sz w:val="22"/>
                <w:szCs w:val="22"/>
              </w:rPr>
              <w:t xml:space="preserve">   012/24.14.28</w:t>
            </w:r>
          </w:p>
          <w:p w14:paraId="58AC19EA" w14:textId="74FFAE1D" w:rsidR="00FD5629" w:rsidRDefault="00FD5629" w:rsidP="008655F1">
            <w:pPr>
              <w:jc w:val="both"/>
              <w:rPr>
                <w:rFonts w:ascii="Verdana" w:hAnsi="Verdana" w:cs="Arial"/>
                <w:sz w:val="22"/>
                <w:szCs w:val="22"/>
              </w:rPr>
            </w:pPr>
            <w:r>
              <w:rPr>
                <w:rFonts w:ascii="Verdana" w:hAnsi="Verdana" w:cs="Arial"/>
                <w:sz w:val="22"/>
                <w:szCs w:val="22"/>
              </w:rPr>
              <w:t xml:space="preserve">@  </w:t>
            </w:r>
            <w:r w:rsidRPr="00333AB6">
              <w:rPr>
                <w:rFonts w:ascii="Verdana" w:hAnsi="Verdana" w:cs="Arial"/>
                <w:sz w:val="22"/>
                <w:szCs w:val="22"/>
              </w:rPr>
              <w:t xml:space="preserve"> </w:t>
            </w:r>
            <w:hyperlink r:id="rId21" w:history="1">
              <w:r w:rsidRPr="00333AB6">
                <w:rPr>
                  <w:rStyle w:val="Hyperlink"/>
                  <w:rFonts w:ascii="Verdana" w:hAnsi="Verdana" w:cs="Arial"/>
                  <w:color w:val="auto"/>
                  <w:sz w:val="22"/>
                  <w:szCs w:val="22"/>
                  <w:u w:val="none"/>
                </w:rPr>
                <w:t>molen@mereltjes.be</w:t>
              </w:r>
            </w:hyperlink>
          </w:p>
          <w:p w14:paraId="1243C04F" w14:textId="388D6B93" w:rsidR="00FD5629" w:rsidRPr="00333AB6" w:rsidRDefault="00FD5629" w:rsidP="008655F1">
            <w:pPr>
              <w:jc w:val="both"/>
              <w:rPr>
                <w:rFonts w:ascii="Verdana" w:hAnsi="Verdana" w:cs="Arial"/>
                <w:sz w:val="22"/>
                <w:szCs w:val="22"/>
              </w:rPr>
            </w:pPr>
          </w:p>
        </w:tc>
        <w:tc>
          <w:tcPr>
            <w:tcW w:w="496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355244" w14:textId="77777777" w:rsidR="00FD5629" w:rsidRPr="00333AB6" w:rsidRDefault="00FD5629" w:rsidP="008655F1">
            <w:pPr>
              <w:jc w:val="both"/>
              <w:rPr>
                <w:rFonts w:ascii="Verdana" w:hAnsi="Verdana" w:cs="Arial"/>
                <w:b/>
                <w:sz w:val="22"/>
                <w:szCs w:val="22"/>
              </w:rPr>
            </w:pPr>
            <w:r w:rsidRPr="00333AB6">
              <w:rPr>
                <w:rFonts w:ascii="Verdana" w:hAnsi="Verdana" w:cs="Arial"/>
                <w:b/>
                <w:sz w:val="22"/>
                <w:szCs w:val="22"/>
              </w:rPr>
              <w:t>Blaarmereltjes</w:t>
            </w:r>
          </w:p>
          <w:p w14:paraId="34A1E40E" w14:textId="77777777" w:rsidR="00FD5629" w:rsidRPr="00333AB6" w:rsidRDefault="00FD5629" w:rsidP="008655F1">
            <w:pPr>
              <w:jc w:val="both"/>
              <w:rPr>
                <w:rFonts w:ascii="Verdana" w:hAnsi="Verdana" w:cs="Arial"/>
                <w:sz w:val="22"/>
                <w:szCs w:val="22"/>
              </w:rPr>
            </w:pPr>
            <w:r w:rsidRPr="00333AB6">
              <w:rPr>
                <w:rFonts w:ascii="Verdana" w:hAnsi="Verdana" w:cs="Arial"/>
                <w:sz w:val="22"/>
                <w:szCs w:val="22"/>
              </w:rPr>
              <w:sym w:font="Webdings" w:char="F048"/>
            </w:r>
            <w:r w:rsidRPr="00333AB6">
              <w:rPr>
                <w:rFonts w:ascii="Verdana" w:hAnsi="Verdana" w:cs="Arial"/>
                <w:sz w:val="22"/>
                <w:szCs w:val="22"/>
              </w:rPr>
              <w:t xml:space="preserve">  Blaarstraat 21, 3700 Tongeren</w:t>
            </w:r>
          </w:p>
          <w:p w14:paraId="41B6AF66" w14:textId="06FBC980" w:rsidR="00FD5629" w:rsidRPr="00333AB6" w:rsidRDefault="00FD5629" w:rsidP="008655F1">
            <w:pPr>
              <w:jc w:val="both"/>
              <w:rPr>
                <w:rFonts w:ascii="Verdana" w:hAnsi="Verdana" w:cs="Arial"/>
                <w:sz w:val="22"/>
                <w:szCs w:val="22"/>
              </w:rPr>
            </w:pPr>
            <w:r w:rsidRPr="00333AB6">
              <w:rPr>
                <w:rFonts w:ascii="Verdana" w:hAnsi="Verdana" w:cs="Arial"/>
                <w:sz w:val="22"/>
                <w:szCs w:val="22"/>
              </w:rPr>
              <w:sym w:font="Webdings" w:char="F0C9"/>
            </w:r>
            <w:r w:rsidRPr="00333AB6">
              <w:rPr>
                <w:rFonts w:ascii="Verdana" w:hAnsi="Verdana" w:cs="Arial"/>
                <w:sz w:val="22"/>
                <w:szCs w:val="22"/>
              </w:rPr>
              <w:t xml:space="preserve">  012/45.35.25</w:t>
            </w:r>
          </w:p>
          <w:p w14:paraId="28A8D44A" w14:textId="7ED3EEC9" w:rsidR="00FD5629" w:rsidRPr="00333AB6" w:rsidRDefault="00FD5629" w:rsidP="008655F1">
            <w:pPr>
              <w:jc w:val="both"/>
              <w:rPr>
                <w:rFonts w:ascii="Verdana" w:hAnsi="Verdana" w:cs="Arial"/>
                <w:sz w:val="22"/>
                <w:szCs w:val="22"/>
              </w:rPr>
            </w:pPr>
            <w:r>
              <w:rPr>
                <w:rFonts w:ascii="Verdana" w:hAnsi="Verdana" w:cs="Arial"/>
                <w:sz w:val="22"/>
                <w:szCs w:val="22"/>
              </w:rPr>
              <w:t xml:space="preserve">@ </w:t>
            </w:r>
            <w:r w:rsidR="00897433">
              <w:rPr>
                <w:rFonts w:ascii="Verdana" w:hAnsi="Verdana" w:cs="Arial"/>
                <w:sz w:val="22"/>
                <w:szCs w:val="22"/>
              </w:rPr>
              <w:t xml:space="preserve"> blaar@mereltjes.be</w:t>
            </w:r>
          </w:p>
          <w:p w14:paraId="6FE4E68F" w14:textId="6F8E7BB0" w:rsidR="00FD5629" w:rsidRPr="00333AB6" w:rsidRDefault="00FD5629" w:rsidP="008655F1">
            <w:pPr>
              <w:jc w:val="both"/>
              <w:rPr>
                <w:rFonts w:ascii="Verdana" w:hAnsi="Verdana" w:cs="Arial"/>
                <w:sz w:val="22"/>
                <w:szCs w:val="22"/>
              </w:rPr>
            </w:pPr>
          </w:p>
        </w:tc>
      </w:tr>
      <w:tr w:rsidR="00BF7D53" w14:paraId="102935F0" w14:textId="77777777" w:rsidTr="00BF7D53">
        <w:tc>
          <w:tcPr>
            <w:tcW w:w="1006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47AF8B" w14:textId="224E5229" w:rsidR="00BF7D53" w:rsidRPr="00333AB6" w:rsidRDefault="00BF7D53" w:rsidP="00135D33">
            <w:pPr>
              <w:jc w:val="both"/>
              <w:rPr>
                <w:rFonts w:ascii="Verdana" w:hAnsi="Verdana" w:cs="Arial"/>
                <w:b/>
                <w:sz w:val="22"/>
                <w:szCs w:val="22"/>
              </w:rPr>
            </w:pPr>
            <w:r w:rsidRPr="00333AB6">
              <w:rPr>
                <w:rFonts w:ascii="Verdana" w:hAnsi="Verdana" w:cs="Arial"/>
                <w:b/>
                <w:sz w:val="22"/>
                <w:szCs w:val="22"/>
              </w:rPr>
              <w:t>M</w:t>
            </w:r>
            <w:r>
              <w:rPr>
                <w:rFonts w:ascii="Verdana" w:hAnsi="Verdana" w:cs="Arial"/>
                <w:b/>
                <w:sz w:val="22"/>
                <w:szCs w:val="22"/>
              </w:rPr>
              <w:t>erlijn</w:t>
            </w:r>
            <w:r w:rsidRPr="00333AB6">
              <w:rPr>
                <w:rFonts w:ascii="Verdana" w:hAnsi="Verdana" w:cs="Arial"/>
                <w:b/>
                <w:sz w:val="22"/>
                <w:szCs w:val="22"/>
              </w:rPr>
              <w:t>mereltjes</w:t>
            </w:r>
            <w:r w:rsidR="00BD0549">
              <w:rPr>
                <w:rFonts w:ascii="Verdana" w:hAnsi="Verdana" w:cs="Arial"/>
                <w:b/>
                <w:sz w:val="22"/>
                <w:szCs w:val="22"/>
              </w:rPr>
              <w:t xml:space="preserve"> </w:t>
            </w:r>
          </w:p>
          <w:p w14:paraId="5B26556A" w14:textId="77777777" w:rsidR="00BF7D53" w:rsidRDefault="00BF7D53" w:rsidP="00135D33">
            <w:pPr>
              <w:jc w:val="both"/>
              <w:rPr>
                <w:rFonts w:ascii="Verdana" w:hAnsi="Verdana" w:cs="Arial"/>
                <w:sz w:val="22"/>
                <w:szCs w:val="22"/>
              </w:rPr>
            </w:pPr>
            <w:r w:rsidRPr="00333AB6">
              <w:rPr>
                <w:rFonts w:ascii="Verdana" w:hAnsi="Verdana" w:cs="Arial"/>
                <w:sz w:val="22"/>
                <w:szCs w:val="22"/>
              </w:rPr>
              <w:sym w:font="Webdings" w:char="F048"/>
            </w:r>
            <w:r>
              <w:rPr>
                <w:rFonts w:ascii="Verdana" w:hAnsi="Verdana" w:cs="Arial"/>
                <w:sz w:val="22"/>
                <w:szCs w:val="22"/>
              </w:rPr>
              <w:t xml:space="preserve">   </w:t>
            </w:r>
            <w:proofErr w:type="spellStart"/>
            <w:r>
              <w:rPr>
                <w:rFonts w:ascii="Verdana" w:hAnsi="Verdana" w:cs="Arial"/>
                <w:sz w:val="22"/>
                <w:szCs w:val="22"/>
              </w:rPr>
              <w:t>Sacramentstraat</w:t>
            </w:r>
            <w:proofErr w:type="spellEnd"/>
            <w:r>
              <w:rPr>
                <w:rFonts w:ascii="Verdana" w:hAnsi="Verdana" w:cs="Arial"/>
                <w:sz w:val="22"/>
                <w:szCs w:val="22"/>
              </w:rPr>
              <w:t xml:space="preserve"> 70, 3700 Tongeren</w:t>
            </w:r>
          </w:p>
          <w:p w14:paraId="68A7AF41" w14:textId="2C343CA5" w:rsidR="00BF7D53" w:rsidRPr="00333AB6" w:rsidRDefault="00BF7D53" w:rsidP="00135D33">
            <w:pPr>
              <w:jc w:val="both"/>
              <w:rPr>
                <w:rFonts w:ascii="Verdana" w:hAnsi="Verdana" w:cs="Arial"/>
                <w:sz w:val="22"/>
                <w:szCs w:val="22"/>
              </w:rPr>
            </w:pPr>
            <w:r w:rsidRPr="00333AB6">
              <w:rPr>
                <w:rFonts w:ascii="Verdana" w:hAnsi="Verdana" w:cs="Arial"/>
                <w:sz w:val="22"/>
                <w:szCs w:val="22"/>
              </w:rPr>
              <w:sym w:font="Webdings" w:char="F0C9"/>
            </w:r>
            <w:r w:rsidRPr="00333AB6">
              <w:rPr>
                <w:rFonts w:ascii="Verdana" w:hAnsi="Verdana" w:cs="Arial"/>
                <w:sz w:val="22"/>
                <w:szCs w:val="22"/>
              </w:rPr>
              <w:t xml:space="preserve">   </w:t>
            </w:r>
            <w:r w:rsidR="007477D2">
              <w:rPr>
                <w:rFonts w:ascii="Verdana" w:hAnsi="Verdana" w:cs="Arial"/>
                <w:sz w:val="22"/>
                <w:szCs w:val="22"/>
              </w:rPr>
              <w:t>0471/24.21.85</w:t>
            </w:r>
          </w:p>
          <w:p w14:paraId="03FB3219" w14:textId="77777777" w:rsidR="00BF7D53" w:rsidRDefault="00BF7D53" w:rsidP="00135D33">
            <w:pPr>
              <w:jc w:val="both"/>
              <w:rPr>
                <w:rFonts w:ascii="Verdana" w:hAnsi="Verdana" w:cs="Arial"/>
                <w:sz w:val="22"/>
                <w:szCs w:val="22"/>
              </w:rPr>
            </w:pPr>
            <w:r>
              <w:rPr>
                <w:rFonts w:ascii="Verdana" w:hAnsi="Verdana" w:cs="Arial"/>
                <w:sz w:val="22"/>
                <w:szCs w:val="22"/>
              </w:rPr>
              <w:t xml:space="preserve">@  </w:t>
            </w:r>
            <w:r w:rsidRPr="00333AB6">
              <w:rPr>
                <w:rFonts w:ascii="Verdana" w:hAnsi="Verdana" w:cs="Arial"/>
                <w:sz w:val="22"/>
                <w:szCs w:val="22"/>
              </w:rPr>
              <w:t xml:space="preserve"> </w:t>
            </w:r>
            <w:hyperlink r:id="rId22" w:history="1">
              <w:r w:rsidRPr="00BF7D53">
                <w:rPr>
                  <w:rStyle w:val="Hyperlink"/>
                  <w:rFonts w:ascii="Verdana" w:hAnsi="Verdana" w:cs="Arial"/>
                  <w:color w:val="auto"/>
                  <w:sz w:val="22"/>
                  <w:szCs w:val="22"/>
                  <w:u w:val="none"/>
                </w:rPr>
                <w:t>merlijn@mereltjes.be</w:t>
              </w:r>
            </w:hyperlink>
            <w:r w:rsidRPr="00BF7D53">
              <w:rPr>
                <w:rFonts w:ascii="Verdana" w:hAnsi="Verdana" w:cs="Arial"/>
                <w:sz w:val="22"/>
                <w:szCs w:val="22"/>
              </w:rPr>
              <w:t xml:space="preserve"> </w:t>
            </w:r>
          </w:p>
          <w:p w14:paraId="3AA2BC93" w14:textId="77777777" w:rsidR="00BF7D53" w:rsidRPr="00333AB6" w:rsidRDefault="00BF7D53" w:rsidP="008655F1">
            <w:pPr>
              <w:jc w:val="both"/>
              <w:rPr>
                <w:rFonts w:ascii="Verdana" w:hAnsi="Verdana" w:cs="Arial"/>
                <w:b/>
                <w:sz w:val="22"/>
                <w:szCs w:val="22"/>
              </w:rPr>
            </w:pPr>
          </w:p>
        </w:tc>
      </w:tr>
    </w:tbl>
    <w:p w14:paraId="65EFD441" w14:textId="77777777" w:rsidR="00333AB6" w:rsidRPr="006A2FD7" w:rsidRDefault="00333AB6" w:rsidP="00333AB6">
      <w:pPr>
        <w:rPr>
          <w:rFonts w:ascii="Verdana" w:hAnsi="Verdana"/>
          <w:b/>
          <w:color w:val="2E74B5" w:themeColor="accent1" w:themeShade="BF"/>
        </w:rPr>
      </w:pPr>
    </w:p>
    <w:p w14:paraId="3CAEABDD" w14:textId="77777777" w:rsidR="00333AB6" w:rsidRPr="006A2FD7" w:rsidRDefault="00333AB6" w:rsidP="00333AB6">
      <w:pPr>
        <w:pStyle w:val="Kop3"/>
        <w:rPr>
          <w:rFonts w:ascii="Verdana" w:hAnsi="Verdana"/>
          <w:color w:val="2E74B5" w:themeColor="accent1" w:themeShade="BF"/>
          <w:sz w:val="22"/>
          <w:szCs w:val="22"/>
        </w:rPr>
      </w:pPr>
      <w:bookmarkStart w:id="9" w:name="_Toc86052363"/>
      <w:r w:rsidRPr="006A2FD7">
        <w:rPr>
          <w:rFonts w:ascii="Verdana" w:hAnsi="Verdana"/>
          <w:color w:val="2E74B5" w:themeColor="accent1" w:themeShade="BF"/>
          <w:sz w:val="22"/>
          <w:szCs w:val="22"/>
        </w:rPr>
        <w:t>Doelgroep</w:t>
      </w:r>
      <w:bookmarkEnd w:id="9"/>
    </w:p>
    <w:p w14:paraId="1404067E" w14:textId="77777777" w:rsidR="00333AB6" w:rsidRDefault="008C6F1F" w:rsidP="00333AB6">
      <w:pPr>
        <w:rPr>
          <w:lang w:val="nl"/>
        </w:rPr>
      </w:pPr>
      <w:r w:rsidRPr="008C6F1F">
        <w:rPr>
          <w:rFonts w:ascii="Verdana" w:hAnsi="Verdana"/>
          <w:noProof/>
          <w:sz w:val="22"/>
          <w:szCs w:val="22"/>
          <w:lang w:val="nl-BE" w:eastAsia="nl-BE"/>
        </w:rPr>
        <w:drawing>
          <wp:anchor distT="0" distB="0" distL="114300" distR="114300" simplePos="0" relativeHeight="251669504" behindDoc="1" locked="0" layoutInCell="1" allowOverlap="1" wp14:anchorId="14E8682E" wp14:editId="33F9208E">
            <wp:simplePos x="0" y="0"/>
            <wp:positionH relativeFrom="column">
              <wp:posOffset>109855</wp:posOffset>
            </wp:positionH>
            <wp:positionV relativeFrom="paragraph">
              <wp:posOffset>142875</wp:posOffset>
            </wp:positionV>
            <wp:extent cx="847725" cy="847725"/>
            <wp:effectExtent l="0" t="0" r="9525" b="9525"/>
            <wp:wrapTight wrapText="bothSides">
              <wp:wrapPolygon edited="0">
                <wp:start x="0" y="0"/>
                <wp:lineTo x="0" y="21357"/>
                <wp:lineTo x="21357" y="21357"/>
                <wp:lineTo x="21357" y="0"/>
                <wp:lineTo x="0" y="0"/>
              </wp:wrapPolygon>
            </wp:wrapTight>
            <wp:docPr id="8" name="Afbeelding 8" descr="C:\Users\ccitadmin\AppData\Local\Temp\Temp1_picto_nl.zip\kinder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itadmin\AppData\Local\Temp\Temp1_picto_nl.zip\kinderen 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0F849" w14:textId="550C3686" w:rsidR="008C6F1F" w:rsidRDefault="008C6F1F" w:rsidP="008C6F1F">
      <w:pPr>
        <w:pStyle w:val="Geenafstand"/>
        <w:rPr>
          <w:rFonts w:ascii="Verdana" w:hAnsi="Verdana"/>
          <w:sz w:val="22"/>
          <w:szCs w:val="22"/>
          <w:lang w:val="nl"/>
        </w:rPr>
      </w:pPr>
    </w:p>
    <w:p w14:paraId="14AE410B" w14:textId="77777777" w:rsidR="00FD5629" w:rsidRDefault="00FD5629" w:rsidP="008C6F1F">
      <w:pPr>
        <w:pStyle w:val="Geenafstand"/>
        <w:rPr>
          <w:rFonts w:ascii="Verdana" w:hAnsi="Verdana"/>
          <w:sz w:val="22"/>
          <w:szCs w:val="22"/>
          <w:lang w:val="nl"/>
        </w:rPr>
      </w:pPr>
    </w:p>
    <w:p w14:paraId="50948733" w14:textId="7C020E42" w:rsidR="00FD5629" w:rsidRDefault="00FD5629" w:rsidP="008C6F1F">
      <w:pPr>
        <w:pStyle w:val="Geenafstand"/>
        <w:rPr>
          <w:rFonts w:ascii="Verdana" w:hAnsi="Verdana"/>
          <w:sz w:val="22"/>
          <w:szCs w:val="22"/>
          <w:lang w:val="nl"/>
        </w:rPr>
      </w:pPr>
      <w:r w:rsidRPr="00FD5629">
        <w:rPr>
          <w:rFonts w:ascii="Verdana" w:hAnsi="Verdana"/>
          <w:b/>
          <w:sz w:val="22"/>
          <w:szCs w:val="22"/>
          <w:lang w:val="nl"/>
        </w:rPr>
        <w:t>Buitenschoolse opvang</w:t>
      </w:r>
      <w:r>
        <w:rPr>
          <w:rFonts w:ascii="Verdana" w:hAnsi="Verdana"/>
          <w:sz w:val="22"/>
          <w:szCs w:val="22"/>
          <w:lang w:val="nl"/>
        </w:rPr>
        <w:t xml:space="preserve"> voor kinderen vanaf schoolleeftijd </w:t>
      </w:r>
    </w:p>
    <w:p w14:paraId="75E9F891" w14:textId="2BF1BB34" w:rsidR="00FD5629" w:rsidRDefault="00FD5629" w:rsidP="008C6F1F">
      <w:pPr>
        <w:pStyle w:val="Geenafstand"/>
        <w:rPr>
          <w:rFonts w:ascii="Verdana" w:hAnsi="Verdana"/>
          <w:sz w:val="22"/>
          <w:szCs w:val="22"/>
          <w:lang w:val="nl"/>
        </w:rPr>
      </w:pPr>
    </w:p>
    <w:p w14:paraId="562C8BF6" w14:textId="2F306143" w:rsidR="00FD5629" w:rsidRDefault="00FD5629" w:rsidP="008C6F1F">
      <w:pPr>
        <w:pStyle w:val="Geenafstand"/>
        <w:rPr>
          <w:rFonts w:ascii="Verdana" w:hAnsi="Verdana"/>
          <w:b/>
          <w:sz w:val="22"/>
          <w:szCs w:val="22"/>
          <w:u w:val="single"/>
        </w:rPr>
      </w:pPr>
    </w:p>
    <w:p w14:paraId="6071D578" w14:textId="22A86BB1" w:rsidR="008C6F1F" w:rsidRDefault="008C6F1F" w:rsidP="008C6F1F">
      <w:pPr>
        <w:pStyle w:val="Geenafstand"/>
        <w:rPr>
          <w:rFonts w:ascii="Verdana" w:hAnsi="Verdana"/>
          <w:b/>
          <w:sz w:val="22"/>
          <w:szCs w:val="22"/>
          <w:u w:val="single"/>
        </w:rPr>
      </w:pPr>
    </w:p>
    <w:p w14:paraId="0A174B57" w14:textId="77777777" w:rsidR="008C6F1F" w:rsidRPr="00E43734" w:rsidRDefault="008C6F1F" w:rsidP="00FD5629">
      <w:pPr>
        <w:pStyle w:val="Kop2"/>
        <w:rPr>
          <w:rFonts w:ascii="Verdana" w:hAnsi="Verdana"/>
          <w:b/>
          <w:sz w:val="24"/>
          <w:szCs w:val="24"/>
        </w:rPr>
      </w:pPr>
      <w:bookmarkStart w:id="10" w:name="_Toc86052364"/>
      <w:r w:rsidRPr="00E43734">
        <w:rPr>
          <w:rFonts w:ascii="Verdana" w:hAnsi="Verdana"/>
          <w:b/>
          <w:sz w:val="24"/>
          <w:szCs w:val="24"/>
        </w:rPr>
        <w:t>Openingsdagen en –uren</w:t>
      </w:r>
      <w:bookmarkEnd w:id="10"/>
    </w:p>
    <w:p w14:paraId="3AB20DEA" w14:textId="77777777" w:rsidR="008C6F1F" w:rsidRDefault="008C6F1F" w:rsidP="008C6F1F">
      <w:pPr>
        <w:pStyle w:val="Geenafstand"/>
        <w:rPr>
          <w:rFonts w:ascii="Verdana" w:hAnsi="Verdana"/>
          <w:sz w:val="22"/>
          <w:szCs w:val="22"/>
        </w:rPr>
      </w:pPr>
    </w:p>
    <w:p w14:paraId="54D06C57" w14:textId="6C5EA660" w:rsidR="00815D63" w:rsidRPr="00E8324C" w:rsidRDefault="00176076" w:rsidP="00815D63">
      <w:pPr>
        <w:rPr>
          <w:rFonts w:ascii="Calibri" w:hAnsi="Calibri"/>
          <w:sz w:val="22"/>
          <w:lang w:val="nl-BE"/>
        </w:rPr>
      </w:pPr>
      <w:r w:rsidRPr="00FD5629">
        <w:rPr>
          <w:rFonts w:ascii="Verdana" w:hAnsi="Verdana"/>
          <w:sz w:val="22"/>
          <w:szCs w:val="22"/>
          <w:u w:val="single"/>
        </w:rPr>
        <w:t>Tijdens s</w:t>
      </w:r>
      <w:r w:rsidR="00815D63" w:rsidRPr="00FD5629">
        <w:rPr>
          <w:rFonts w:ascii="Verdana" w:hAnsi="Verdana"/>
          <w:sz w:val="22"/>
          <w:szCs w:val="22"/>
          <w:u w:val="single"/>
        </w:rPr>
        <w:t>chooldagen</w:t>
      </w:r>
      <w:r w:rsidR="00FD5629">
        <w:rPr>
          <w:rFonts w:ascii="Verdana" w:hAnsi="Verdana"/>
          <w:sz w:val="22"/>
          <w:szCs w:val="22"/>
          <w:u w:val="single"/>
        </w:rPr>
        <w:t>:</w:t>
      </w:r>
      <w:r w:rsidR="00815D63" w:rsidRPr="00FD5629">
        <w:rPr>
          <w:rFonts w:ascii="Verdana" w:hAnsi="Verdana"/>
          <w:sz w:val="22"/>
          <w:szCs w:val="22"/>
          <w:u w:val="single"/>
        </w:rPr>
        <w:t xml:space="preserve"> </w:t>
      </w:r>
    </w:p>
    <w:p w14:paraId="50A90871" w14:textId="556D8567" w:rsidR="00D518EF" w:rsidRPr="004D7CB1" w:rsidRDefault="004D7CB1" w:rsidP="00C06002">
      <w:pPr>
        <w:tabs>
          <w:tab w:val="left" w:pos="1701"/>
        </w:tabs>
        <w:rPr>
          <w:rFonts w:ascii="Verdana" w:hAnsi="Verdana"/>
          <w:b/>
          <w:i/>
          <w:sz w:val="22"/>
          <w:szCs w:val="22"/>
        </w:rPr>
      </w:pPr>
      <w:r w:rsidRPr="004D7CB1">
        <w:rPr>
          <w:rFonts w:ascii="Verdana" w:hAnsi="Verdana"/>
          <w:b/>
          <w:i/>
          <w:sz w:val="22"/>
          <w:szCs w:val="22"/>
        </w:rPr>
        <w:t>Muntmereltjes, Molenmereltjes, Blaarmereltjes</w:t>
      </w:r>
    </w:p>
    <w:p w14:paraId="5F9A8C34" w14:textId="393D04E5" w:rsidR="00D518EF" w:rsidRDefault="005C0B69" w:rsidP="00815D63">
      <w:pPr>
        <w:rPr>
          <w:rFonts w:ascii="Verdana" w:hAnsi="Verdana"/>
          <w:sz w:val="22"/>
          <w:szCs w:val="22"/>
        </w:rPr>
      </w:pPr>
      <w:r>
        <w:rPr>
          <w:rFonts w:ascii="Verdana" w:hAnsi="Verdana"/>
          <w:sz w:val="22"/>
          <w:szCs w:val="22"/>
        </w:rPr>
        <w:t>Maandag –</w:t>
      </w:r>
      <w:r w:rsidR="004D7CB1">
        <w:rPr>
          <w:rFonts w:ascii="Verdana" w:hAnsi="Verdana"/>
          <w:sz w:val="22"/>
          <w:szCs w:val="22"/>
        </w:rPr>
        <w:t xml:space="preserve"> Vrijdag </w:t>
      </w:r>
      <w:r w:rsidR="004D7CB1">
        <w:rPr>
          <w:rFonts w:ascii="Verdana" w:hAnsi="Verdana"/>
          <w:sz w:val="22"/>
          <w:szCs w:val="22"/>
        </w:rPr>
        <w:tab/>
      </w:r>
      <w:r w:rsidR="00897433">
        <w:rPr>
          <w:rFonts w:ascii="Verdana" w:hAnsi="Verdana"/>
          <w:sz w:val="22"/>
          <w:szCs w:val="22"/>
        </w:rPr>
        <w:t>06u30</w:t>
      </w:r>
      <w:r w:rsidR="004D7CB1">
        <w:rPr>
          <w:rFonts w:ascii="Verdana" w:hAnsi="Verdana"/>
          <w:sz w:val="22"/>
          <w:szCs w:val="22"/>
        </w:rPr>
        <w:t xml:space="preserve"> </w:t>
      </w:r>
      <w:r w:rsidR="00D518EF" w:rsidRPr="00D518EF">
        <w:rPr>
          <w:rFonts w:ascii="Verdana" w:hAnsi="Verdana"/>
          <w:sz w:val="22"/>
          <w:szCs w:val="22"/>
        </w:rPr>
        <w:t xml:space="preserve">– </w:t>
      </w:r>
      <w:r>
        <w:rPr>
          <w:rFonts w:ascii="Verdana" w:hAnsi="Verdana"/>
          <w:sz w:val="22"/>
          <w:szCs w:val="22"/>
        </w:rPr>
        <w:t>0</w:t>
      </w:r>
      <w:r w:rsidR="00D518EF" w:rsidRPr="00D518EF">
        <w:rPr>
          <w:rFonts w:ascii="Verdana" w:hAnsi="Verdana"/>
          <w:sz w:val="22"/>
          <w:szCs w:val="22"/>
        </w:rPr>
        <w:t>8u30</w:t>
      </w:r>
      <w:r w:rsidR="00536042">
        <w:rPr>
          <w:rFonts w:ascii="Verdana" w:hAnsi="Verdana"/>
          <w:sz w:val="22"/>
          <w:szCs w:val="22"/>
        </w:rPr>
        <w:tab/>
      </w:r>
      <w:r w:rsidR="00536042">
        <w:rPr>
          <w:rFonts w:ascii="Verdana" w:hAnsi="Verdana"/>
          <w:sz w:val="22"/>
          <w:szCs w:val="22"/>
        </w:rPr>
        <w:tab/>
        <w:t>en</w:t>
      </w:r>
      <w:r w:rsidR="00536042">
        <w:rPr>
          <w:rFonts w:ascii="Verdana" w:hAnsi="Verdana"/>
          <w:sz w:val="22"/>
          <w:szCs w:val="22"/>
        </w:rPr>
        <w:tab/>
      </w:r>
      <w:r w:rsidR="004D7CB1">
        <w:rPr>
          <w:rFonts w:ascii="Verdana" w:hAnsi="Verdana"/>
          <w:sz w:val="22"/>
          <w:szCs w:val="22"/>
        </w:rPr>
        <w:t xml:space="preserve">na schooltijd – 18u15  </w:t>
      </w:r>
    </w:p>
    <w:p w14:paraId="1E1639EA" w14:textId="77777777" w:rsidR="004D7CB1" w:rsidRDefault="004D7CB1" w:rsidP="004D7CB1">
      <w:pPr>
        <w:tabs>
          <w:tab w:val="left" w:pos="1701"/>
        </w:tabs>
        <w:rPr>
          <w:rFonts w:ascii="Verdana" w:hAnsi="Verdana"/>
          <w:i/>
          <w:sz w:val="22"/>
          <w:szCs w:val="22"/>
        </w:rPr>
      </w:pPr>
    </w:p>
    <w:p w14:paraId="20AF5CF2" w14:textId="398FDDA9" w:rsidR="004D7CB1" w:rsidRPr="004D7CB1" w:rsidRDefault="004D7CB1" w:rsidP="004D7CB1">
      <w:pPr>
        <w:tabs>
          <w:tab w:val="left" w:pos="1701"/>
        </w:tabs>
        <w:rPr>
          <w:rFonts w:ascii="Verdana" w:hAnsi="Verdana"/>
          <w:b/>
          <w:i/>
          <w:sz w:val="22"/>
          <w:szCs w:val="22"/>
        </w:rPr>
      </w:pPr>
      <w:r w:rsidRPr="004D7CB1">
        <w:rPr>
          <w:rFonts w:ascii="Verdana" w:hAnsi="Verdana"/>
          <w:b/>
          <w:i/>
          <w:sz w:val="22"/>
          <w:szCs w:val="22"/>
        </w:rPr>
        <w:t>Hoeve</w:t>
      </w:r>
      <w:r w:rsidR="00A83E33">
        <w:rPr>
          <w:rFonts w:ascii="Verdana" w:hAnsi="Verdana"/>
          <w:b/>
          <w:i/>
          <w:sz w:val="22"/>
          <w:szCs w:val="22"/>
        </w:rPr>
        <w:t>mereltjes</w:t>
      </w:r>
      <w:r w:rsidRPr="004D7CB1">
        <w:rPr>
          <w:rFonts w:ascii="Verdana" w:hAnsi="Verdana"/>
          <w:b/>
          <w:i/>
          <w:sz w:val="22"/>
          <w:szCs w:val="22"/>
        </w:rPr>
        <w:t xml:space="preserve"> </w:t>
      </w:r>
    </w:p>
    <w:p w14:paraId="01AAEDD4" w14:textId="5E697F89" w:rsidR="004D7CB1" w:rsidRPr="00D518EF" w:rsidRDefault="004D7CB1" w:rsidP="004D7CB1">
      <w:pPr>
        <w:rPr>
          <w:rFonts w:ascii="Verdana" w:hAnsi="Verdana"/>
          <w:sz w:val="22"/>
          <w:szCs w:val="22"/>
        </w:rPr>
      </w:pPr>
      <w:r>
        <w:rPr>
          <w:rFonts w:ascii="Verdana" w:hAnsi="Verdana"/>
          <w:sz w:val="22"/>
          <w:szCs w:val="22"/>
        </w:rPr>
        <w:t>Maandag – Vrijdag</w:t>
      </w:r>
      <w:r>
        <w:rPr>
          <w:rFonts w:ascii="Verdana" w:hAnsi="Verdana"/>
          <w:sz w:val="22"/>
          <w:szCs w:val="22"/>
        </w:rPr>
        <w:tab/>
      </w:r>
      <w:r>
        <w:rPr>
          <w:rFonts w:ascii="Verdana" w:hAnsi="Verdana"/>
          <w:sz w:val="22"/>
          <w:szCs w:val="22"/>
        </w:rPr>
        <w:tab/>
        <w:t>06u30</w:t>
      </w:r>
      <w:r w:rsidRPr="00D518EF">
        <w:rPr>
          <w:rFonts w:ascii="Verdana" w:hAnsi="Verdana"/>
          <w:sz w:val="22"/>
          <w:szCs w:val="22"/>
        </w:rPr>
        <w:t xml:space="preserve"> – </w:t>
      </w:r>
      <w:r>
        <w:rPr>
          <w:rFonts w:ascii="Verdana" w:hAnsi="Verdana"/>
          <w:sz w:val="22"/>
          <w:szCs w:val="22"/>
        </w:rPr>
        <w:t>0</w:t>
      </w:r>
      <w:r w:rsidRPr="00D518EF">
        <w:rPr>
          <w:rFonts w:ascii="Verdana" w:hAnsi="Verdana"/>
          <w:sz w:val="22"/>
          <w:szCs w:val="22"/>
        </w:rPr>
        <w:t>8u30</w:t>
      </w:r>
      <w:r>
        <w:rPr>
          <w:rFonts w:ascii="Verdana" w:hAnsi="Verdana"/>
          <w:sz w:val="22"/>
          <w:szCs w:val="22"/>
        </w:rPr>
        <w:tab/>
      </w:r>
      <w:r>
        <w:rPr>
          <w:rFonts w:ascii="Verdana" w:hAnsi="Verdana"/>
          <w:sz w:val="22"/>
          <w:szCs w:val="22"/>
        </w:rPr>
        <w:tab/>
        <w:t>en</w:t>
      </w:r>
      <w:r>
        <w:rPr>
          <w:rFonts w:ascii="Verdana" w:hAnsi="Verdana"/>
          <w:sz w:val="22"/>
          <w:szCs w:val="22"/>
        </w:rPr>
        <w:tab/>
        <w:t>na schooltijd – 18u00</w:t>
      </w:r>
      <w:r w:rsidRPr="00D518EF">
        <w:rPr>
          <w:rFonts w:ascii="Verdana" w:hAnsi="Verdana"/>
          <w:sz w:val="22"/>
          <w:szCs w:val="22"/>
        </w:rPr>
        <w:t xml:space="preserve">  </w:t>
      </w:r>
    </w:p>
    <w:p w14:paraId="186D77BE" w14:textId="65B75885" w:rsidR="004D7CB1" w:rsidRDefault="00E8324C" w:rsidP="004D7CB1">
      <w:pPr>
        <w:rPr>
          <w:rFonts w:ascii="Verdana" w:hAnsi="Verdana"/>
          <w:i/>
          <w:sz w:val="22"/>
          <w:szCs w:val="22"/>
        </w:rPr>
      </w:pPr>
      <w:r>
        <w:rPr>
          <w:rFonts w:ascii="Verdana" w:hAnsi="Verdana"/>
          <w:i/>
          <w:sz w:val="22"/>
          <w:szCs w:val="22"/>
        </w:rPr>
        <w:t>Maandag – vrijdag</w:t>
      </w:r>
      <w:r w:rsidR="004D7CB1">
        <w:rPr>
          <w:rFonts w:ascii="Verdana" w:hAnsi="Verdana"/>
          <w:i/>
          <w:sz w:val="22"/>
          <w:szCs w:val="22"/>
        </w:rPr>
        <w:tab/>
      </w:r>
      <w:r w:rsidR="004D7CB1" w:rsidRPr="00536042">
        <w:rPr>
          <w:rFonts w:ascii="Verdana" w:hAnsi="Verdana"/>
          <w:i/>
          <w:sz w:val="22"/>
          <w:szCs w:val="22"/>
        </w:rPr>
        <w:tab/>
      </w:r>
      <w:r w:rsidR="004D7CB1">
        <w:rPr>
          <w:rFonts w:ascii="Verdana" w:hAnsi="Verdana"/>
          <w:i/>
          <w:sz w:val="22"/>
          <w:szCs w:val="22"/>
        </w:rPr>
        <w:tab/>
      </w:r>
      <w:r w:rsidR="004D7CB1">
        <w:rPr>
          <w:rFonts w:ascii="Verdana" w:hAnsi="Verdana"/>
          <w:i/>
          <w:sz w:val="22"/>
          <w:szCs w:val="22"/>
        </w:rPr>
        <w:tab/>
      </w:r>
      <w:r w:rsidR="004D7CB1">
        <w:rPr>
          <w:rFonts w:ascii="Verdana" w:hAnsi="Verdana"/>
          <w:i/>
          <w:sz w:val="22"/>
          <w:szCs w:val="22"/>
        </w:rPr>
        <w:tab/>
      </w:r>
      <w:r>
        <w:rPr>
          <w:rFonts w:ascii="Verdana" w:hAnsi="Verdana"/>
          <w:i/>
          <w:sz w:val="22"/>
          <w:szCs w:val="22"/>
        </w:rPr>
        <w:tab/>
      </w:r>
      <w:r>
        <w:rPr>
          <w:rFonts w:ascii="Verdana" w:hAnsi="Verdana"/>
          <w:i/>
          <w:sz w:val="22"/>
          <w:szCs w:val="22"/>
        </w:rPr>
        <w:tab/>
      </w:r>
      <w:r w:rsidR="004D7CB1">
        <w:rPr>
          <w:rFonts w:ascii="Verdana" w:hAnsi="Verdana"/>
          <w:sz w:val="22"/>
          <w:szCs w:val="22"/>
        </w:rPr>
        <w:t>18u00</w:t>
      </w:r>
      <w:r w:rsidR="004D7CB1" w:rsidRPr="00536042">
        <w:rPr>
          <w:rFonts w:ascii="Verdana" w:hAnsi="Verdana"/>
          <w:i/>
          <w:sz w:val="22"/>
          <w:szCs w:val="22"/>
        </w:rPr>
        <w:t xml:space="preserve"> – </w:t>
      </w:r>
      <w:r w:rsidR="004D7CB1">
        <w:rPr>
          <w:rFonts w:ascii="Verdana" w:hAnsi="Verdana"/>
          <w:i/>
          <w:sz w:val="22"/>
          <w:szCs w:val="22"/>
        </w:rPr>
        <w:t>19u00</w:t>
      </w:r>
      <w:r>
        <w:rPr>
          <w:rStyle w:val="Voetnootmarkering"/>
          <w:rFonts w:ascii="Verdana" w:hAnsi="Verdana"/>
          <w:i/>
          <w:sz w:val="22"/>
          <w:szCs w:val="22"/>
        </w:rPr>
        <w:footnoteReference w:id="2"/>
      </w:r>
    </w:p>
    <w:p w14:paraId="5064DCA5" w14:textId="77777777" w:rsidR="004D7CB1" w:rsidRDefault="004D7CB1" w:rsidP="004D7CB1">
      <w:pPr>
        <w:rPr>
          <w:rFonts w:ascii="Verdana" w:hAnsi="Verdana"/>
          <w:i/>
          <w:sz w:val="22"/>
          <w:szCs w:val="22"/>
        </w:rPr>
      </w:pPr>
    </w:p>
    <w:p w14:paraId="0A4FD996" w14:textId="34142295" w:rsidR="00A83E33" w:rsidRPr="004D7CB1" w:rsidRDefault="00A83E33" w:rsidP="00A83E33">
      <w:pPr>
        <w:tabs>
          <w:tab w:val="left" w:pos="1701"/>
        </w:tabs>
        <w:rPr>
          <w:rFonts w:ascii="Verdana" w:hAnsi="Verdana"/>
          <w:b/>
          <w:i/>
          <w:sz w:val="22"/>
          <w:szCs w:val="22"/>
        </w:rPr>
      </w:pPr>
      <w:r>
        <w:rPr>
          <w:rFonts w:ascii="Verdana" w:hAnsi="Verdana"/>
          <w:b/>
          <w:i/>
          <w:sz w:val="22"/>
          <w:szCs w:val="22"/>
        </w:rPr>
        <w:t>Merlijn</w:t>
      </w:r>
      <w:r w:rsidRPr="004D7CB1">
        <w:rPr>
          <w:rFonts w:ascii="Verdana" w:hAnsi="Verdana"/>
          <w:b/>
          <w:i/>
          <w:sz w:val="22"/>
          <w:szCs w:val="22"/>
        </w:rPr>
        <w:t>mereltj</w:t>
      </w:r>
      <w:r w:rsidR="00BD0549">
        <w:rPr>
          <w:rFonts w:ascii="Verdana" w:hAnsi="Verdana"/>
          <w:b/>
          <w:i/>
          <w:sz w:val="22"/>
          <w:szCs w:val="22"/>
        </w:rPr>
        <w:t>es</w:t>
      </w:r>
    </w:p>
    <w:p w14:paraId="345AFBA0" w14:textId="4D835CC1" w:rsidR="00A83E33" w:rsidRPr="00D518EF" w:rsidRDefault="00BF7D53" w:rsidP="00A83E33">
      <w:pPr>
        <w:rPr>
          <w:rFonts w:ascii="Verdana" w:hAnsi="Verdana"/>
          <w:sz w:val="22"/>
          <w:szCs w:val="22"/>
        </w:rPr>
      </w:pPr>
      <w:r>
        <w:rPr>
          <w:rFonts w:ascii="Verdana" w:hAnsi="Verdana"/>
          <w:sz w:val="22"/>
          <w:szCs w:val="22"/>
        </w:rPr>
        <w:t>Ma.,</w:t>
      </w:r>
      <w:r w:rsidR="007A7D5E">
        <w:rPr>
          <w:rFonts w:ascii="Verdana" w:hAnsi="Verdana"/>
          <w:sz w:val="22"/>
          <w:szCs w:val="22"/>
        </w:rPr>
        <w:t xml:space="preserve"> </w:t>
      </w:r>
      <w:r>
        <w:rPr>
          <w:rFonts w:ascii="Verdana" w:hAnsi="Verdana"/>
          <w:sz w:val="22"/>
          <w:szCs w:val="22"/>
        </w:rPr>
        <w:t>Di., Do., Vr.</w:t>
      </w:r>
      <w:r w:rsidR="00A83E33">
        <w:rPr>
          <w:rFonts w:ascii="Verdana" w:hAnsi="Verdana"/>
          <w:sz w:val="22"/>
          <w:szCs w:val="22"/>
        </w:rPr>
        <w:tab/>
      </w:r>
      <w:r w:rsidR="00A83E33">
        <w:rPr>
          <w:rFonts w:ascii="Verdana" w:hAnsi="Verdana"/>
          <w:sz w:val="22"/>
          <w:szCs w:val="22"/>
        </w:rPr>
        <w:tab/>
        <w:t>06u30</w:t>
      </w:r>
      <w:r w:rsidR="00A83E33" w:rsidRPr="00D518EF">
        <w:rPr>
          <w:rFonts w:ascii="Verdana" w:hAnsi="Verdana"/>
          <w:sz w:val="22"/>
          <w:szCs w:val="22"/>
        </w:rPr>
        <w:t xml:space="preserve"> – </w:t>
      </w:r>
      <w:r w:rsidR="00A83E33">
        <w:rPr>
          <w:rFonts w:ascii="Verdana" w:hAnsi="Verdana"/>
          <w:sz w:val="22"/>
          <w:szCs w:val="22"/>
        </w:rPr>
        <w:t>0</w:t>
      </w:r>
      <w:r w:rsidR="00A83E33" w:rsidRPr="00D518EF">
        <w:rPr>
          <w:rFonts w:ascii="Verdana" w:hAnsi="Verdana"/>
          <w:sz w:val="22"/>
          <w:szCs w:val="22"/>
        </w:rPr>
        <w:t>8u30</w:t>
      </w:r>
      <w:r w:rsidR="00A83E33">
        <w:rPr>
          <w:rFonts w:ascii="Verdana" w:hAnsi="Verdana"/>
          <w:sz w:val="22"/>
          <w:szCs w:val="22"/>
        </w:rPr>
        <w:tab/>
      </w:r>
      <w:r w:rsidR="00A83E33">
        <w:rPr>
          <w:rFonts w:ascii="Verdana" w:hAnsi="Verdana"/>
          <w:sz w:val="22"/>
          <w:szCs w:val="22"/>
        </w:rPr>
        <w:tab/>
        <w:t>en</w:t>
      </w:r>
      <w:r w:rsidR="00A83E33">
        <w:rPr>
          <w:rFonts w:ascii="Verdana" w:hAnsi="Verdana"/>
          <w:sz w:val="22"/>
          <w:szCs w:val="22"/>
        </w:rPr>
        <w:tab/>
        <w:t>na schooltijd – 17u30</w:t>
      </w:r>
      <w:r w:rsidR="00A83E33" w:rsidRPr="00D518EF">
        <w:rPr>
          <w:rFonts w:ascii="Verdana" w:hAnsi="Verdana"/>
          <w:sz w:val="22"/>
          <w:szCs w:val="22"/>
        </w:rPr>
        <w:t xml:space="preserve">  </w:t>
      </w:r>
    </w:p>
    <w:p w14:paraId="1EB1292D" w14:textId="77777777" w:rsidR="005E2349" w:rsidRPr="005E2349" w:rsidRDefault="005E2349" w:rsidP="005E2349">
      <w:pPr>
        <w:ind w:left="2836"/>
        <w:rPr>
          <w:rFonts w:ascii="Verdana" w:hAnsi="Verdana"/>
          <w:i/>
          <w:sz w:val="20"/>
          <w:szCs w:val="22"/>
        </w:rPr>
      </w:pPr>
      <w:r w:rsidRPr="005E2349">
        <w:rPr>
          <w:rFonts w:ascii="Verdana" w:hAnsi="Verdana"/>
          <w:i/>
          <w:sz w:val="20"/>
          <w:szCs w:val="22"/>
        </w:rPr>
        <w:t>De kinderen van de Merlijnmereltjes worden om 17u30 overgebracht naar de Hoevemereltjes.</w:t>
      </w:r>
    </w:p>
    <w:p w14:paraId="21740271" w14:textId="0930581E" w:rsidR="00A83E33" w:rsidRPr="005E2349" w:rsidRDefault="005E2349" w:rsidP="005E2349">
      <w:pPr>
        <w:ind w:left="709"/>
        <w:rPr>
          <w:rFonts w:ascii="Verdana" w:hAnsi="Verdana"/>
          <w:i/>
          <w:sz w:val="22"/>
          <w:szCs w:val="22"/>
        </w:rPr>
      </w:pPr>
      <w:r w:rsidRPr="005E2349">
        <w:rPr>
          <w:rFonts w:ascii="Verdana" w:hAnsi="Verdana"/>
          <w:i/>
          <w:sz w:val="22"/>
          <w:szCs w:val="22"/>
        </w:rPr>
        <w:t xml:space="preserve"> </w:t>
      </w:r>
    </w:p>
    <w:p w14:paraId="7DC99519" w14:textId="5D9F6234" w:rsidR="00534E51" w:rsidRDefault="00BF7D53" w:rsidP="004D7CB1">
      <w:pPr>
        <w:rPr>
          <w:rFonts w:ascii="Verdana" w:hAnsi="Verdana"/>
          <w:sz w:val="22"/>
          <w:szCs w:val="22"/>
        </w:rPr>
      </w:pPr>
      <w:r w:rsidRPr="00BF7D53">
        <w:rPr>
          <w:rFonts w:ascii="Verdana" w:hAnsi="Verdana"/>
          <w:sz w:val="22"/>
          <w:szCs w:val="22"/>
        </w:rPr>
        <w:t xml:space="preserve">Woensdag </w:t>
      </w:r>
      <w:r w:rsidRPr="00BF7D53">
        <w:rPr>
          <w:rFonts w:ascii="Verdana" w:hAnsi="Verdana"/>
          <w:sz w:val="22"/>
          <w:szCs w:val="22"/>
        </w:rPr>
        <w:tab/>
      </w:r>
      <w:r w:rsidRPr="00BF7D53">
        <w:rPr>
          <w:rFonts w:ascii="Verdana" w:hAnsi="Verdana"/>
          <w:sz w:val="22"/>
          <w:szCs w:val="22"/>
        </w:rPr>
        <w:tab/>
      </w:r>
      <w:r w:rsidRPr="00BF7D53">
        <w:rPr>
          <w:rFonts w:ascii="Verdana" w:hAnsi="Verdana"/>
          <w:sz w:val="22"/>
          <w:szCs w:val="22"/>
        </w:rPr>
        <w:tab/>
        <w:t>06u3</w:t>
      </w:r>
      <w:r w:rsidR="00E8324C">
        <w:rPr>
          <w:rFonts w:ascii="Verdana" w:hAnsi="Verdana"/>
          <w:sz w:val="22"/>
          <w:szCs w:val="22"/>
        </w:rPr>
        <w:t>0 – 8u30</w:t>
      </w:r>
      <w:r w:rsidR="00E8324C">
        <w:rPr>
          <w:rFonts w:ascii="Verdana" w:hAnsi="Verdana"/>
          <w:sz w:val="22"/>
          <w:szCs w:val="22"/>
        </w:rPr>
        <w:tab/>
      </w:r>
      <w:r w:rsidR="00E8324C">
        <w:rPr>
          <w:rFonts w:ascii="Verdana" w:hAnsi="Verdana"/>
          <w:sz w:val="22"/>
          <w:szCs w:val="22"/>
        </w:rPr>
        <w:tab/>
        <w:t xml:space="preserve">en </w:t>
      </w:r>
      <w:r w:rsidR="00E8324C">
        <w:rPr>
          <w:rFonts w:ascii="Verdana" w:hAnsi="Verdana"/>
          <w:sz w:val="22"/>
          <w:szCs w:val="22"/>
        </w:rPr>
        <w:tab/>
      </w:r>
      <w:r w:rsidR="00534E51" w:rsidRPr="00534E51">
        <w:rPr>
          <w:rFonts w:ascii="Verdana" w:hAnsi="Verdana"/>
          <w:sz w:val="22"/>
          <w:szCs w:val="22"/>
          <w:u w:val="single"/>
        </w:rPr>
        <w:t>na schooltijd – 18u00</w:t>
      </w:r>
    </w:p>
    <w:p w14:paraId="3E1371B6" w14:textId="4DFFB7C9" w:rsidR="004D7CB1" w:rsidRPr="00534E51" w:rsidRDefault="00E8324C" w:rsidP="004D7CB1">
      <w:pPr>
        <w:rPr>
          <w:rFonts w:ascii="Verdana" w:hAnsi="Verdana"/>
          <w:i/>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534E51" w:rsidRPr="00534E51">
        <w:rPr>
          <w:rFonts w:ascii="Verdana" w:hAnsi="Verdana"/>
          <w:i/>
          <w:sz w:val="22"/>
          <w:szCs w:val="22"/>
        </w:rPr>
        <w:t>18u00-19u00</w:t>
      </w:r>
      <w:r w:rsidR="00BF7D53" w:rsidRPr="00534E51">
        <w:rPr>
          <w:rFonts w:ascii="Verdana" w:hAnsi="Verdana"/>
          <w:i/>
          <w:sz w:val="22"/>
          <w:szCs w:val="22"/>
        </w:rPr>
        <w:t xml:space="preserve"> </w:t>
      </w:r>
    </w:p>
    <w:p w14:paraId="2850B03A" w14:textId="2FCCDF76" w:rsidR="00A83E33" w:rsidRPr="00E8324C" w:rsidRDefault="00534E51" w:rsidP="00E8324C">
      <w:pPr>
        <w:ind w:left="2836"/>
        <w:rPr>
          <w:rFonts w:ascii="Verdana" w:hAnsi="Verdana"/>
          <w:i/>
          <w:sz w:val="20"/>
          <w:szCs w:val="22"/>
          <w:u w:val="single"/>
        </w:rPr>
      </w:pPr>
      <w:r w:rsidRPr="00534E51">
        <w:rPr>
          <w:rFonts w:ascii="Verdana" w:hAnsi="Verdana"/>
          <w:i/>
          <w:sz w:val="20"/>
          <w:szCs w:val="22"/>
          <w:u w:val="single"/>
        </w:rPr>
        <w:t>*</w:t>
      </w:r>
      <w:r w:rsidR="005E2349" w:rsidRPr="00534E51">
        <w:rPr>
          <w:rFonts w:ascii="Verdana" w:hAnsi="Verdana"/>
          <w:i/>
          <w:sz w:val="20"/>
          <w:szCs w:val="22"/>
          <w:u w:val="single"/>
        </w:rPr>
        <w:t xml:space="preserve">De kinderen van de Merlijnmereltjes worden </w:t>
      </w:r>
      <w:r w:rsidRPr="00534E51">
        <w:rPr>
          <w:rFonts w:ascii="Verdana" w:hAnsi="Verdana"/>
          <w:i/>
          <w:sz w:val="20"/>
          <w:szCs w:val="22"/>
          <w:u w:val="single"/>
        </w:rPr>
        <w:t>op woensdag na school overgebracht naar de Hoevemereltjes.</w:t>
      </w:r>
    </w:p>
    <w:p w14:paraId="562A1637" w14:textId="1E2C08ED" w:rsidR="00536042" w:rsidRPr="00176076" w:rsidRDefault="00536042" w:rsidP="006D1A4B">
      <w:pPr>
        <w:pStyle w:val="Geenafstand"/>
        <w:jc w:val="both"/>
        <w:rPr>
          <w:rFonts w:ascii="Verdana" w:hAnsi="Verdana"/>
          <w:sz w:val="22"/>
          <w:szCs w:val="22"/>
        </w:rPr>
      </w:pPr>
      <w:r w:rsidRPr="00176076">
        <w:rPr>
          <w:rFonts w:ascii="Verdana" w:hAnsi="Verdana"/>
          <w:sz w:val="22"/>
          <w:szCs w:val="22"/>
        </w:rPr>
        <w:t>Kinderen worden toegelaten in de flexibele opvang omwille van volgende redenen:</w:t>
      </w:r>
    </w:p>
    <w:p w14:paraId="27A31B5E" w14:textId="77777777" w:rsidR="00536042" w:rsidRPr="00176076" w:rsidRDefault="00536042" w:rsidP="005E3160">
      <w:pPr>
        <w:pStyle w:val="Geenafstand"/>
        <w:numPr>
          <w:ilvl w:val="0"/>
          <w:numId w:val="1"/>
        </w:numPr>
        <w:jc w:val="both"/>
        <w:rPr>
          <w:rFonts w:ascii="Verdana" w:hAnsi="Verdana"/>
          <w:sz w:val="22"/>
          <w:szCs w:val="22"/>
        </w:rPr>
      </w:pPr>
      <w:r w:rsidRPr="00176076">
        <w:rPr>
          <w:rFonts w:ascii="Verdana" w:hAnsi="Verdana"/>
          <w:sz w:val="22"/>
          <w:szCs w:val="22"/>
        </w:rPr>
        <w:t>Werksituatie van de ouders</w:t>
      </w:r>
    </w:p>
    <w:p w14:paraId="375DA164" w14:textId="77777777" w:rsidR="00536042" w:rsidRPr="00176076" w:rsidRDefault="00536042" w:rsidP="005E3160">
      <w:pPr>
        <w:pStyle w:val="Geenafstand"/>
        <w:numPr>
          <w:ilvl w:val="0"/>
          <w:numId w:val="1"/>
        </w:numPr>
        <w:jc w:val="both"/>
        <w:rPr>
          <w:rFonts w:ascii="Verdana" w:hAnsi="Verdana"/>
          <w:sz w:val="22"/>
          <w:szCs w:val="22"/>
        </w:rPr>
      </w:pPr>
      <w:r w:rsidRPr="00176076">
        <w:rPr>
          <w:rFonts w:ascii="Verdana" w:hAnsi="Verdana"/>
          <w:sz w:val="22"/>
          <w:szCs w:val="22"/>
        </w:rPr>
        <w:t>Pedagogische ondersteuning van het gezin</w:t>
      </w:r>
    </w:p>
    <w:p w14:paraId="1E0554AB" w14:textId="77777777" w:rsidR="00536042" w:rsidRPr="00176076" w:rsidRDefault="00536042" w:rsidP="005E3160">
      <w:pPr>
        <w:pStyle w:val="Geenafstand"/>
        <w:numPr>
          <w:ilvl w:val="0"/>
          <w:numId w:val="1"/>
        </w:numPr>
        <w:jc w:val="both"/>
        <w:rPr>
          <w:rFonts w:ascii="Verdana" w:hAnsi="Verdana"/>
          <w:sz w:val="22"/>
          <w:szCs w:val="22"/>
        </w:rPr>
      </w:pPr>
      <w:r w:rsidRPr="00176076">
        <w:rPr>
          <w:rFonts w:ascii="Verdana" w:hAnsi="Verdana"/>
          <w:sz w:val="22"/>
          <w:szCs w:val="22"/>
        </w:rPr>
        <w:t>Noodsituaties</w:t>
      </w:r>
    </w:p>
    <w:p w14:paraId="655E6A27" w14:textId="0FA7DB7B" w:rsidR="009B2318" w:rsidRPr="00536042" w:rsidRDefault="009B2318" w:rsidP="00815D63">
      <w:pPr>
        <w:rPr>
          <w:rFonts w:ascii="Verdana" w:hAnsi="Verdana"/>
          <w:i/>
          <w:sz w:val="22"/>
          <w:szCs w:val="22"/>
        </w:rPr>
      </w:pPr>
    </w:p>
    <w:p w14:paraId="04E11A8A" w14:textId="12A6B7D3" w:rsidR="00B249D3" w:rsidRPr="00FD5629" w:rsidRDefault="006D1A4B" w:rsidP="00FD5629">
      <w:pPr>
        <w:pStyle w:val="Geenafstand"/>
        <w:rPr>
          <w:rFonts w:ascii="Verdana" w:hAnsi="Verdana"/>
          <w:sz w:val="22"/>
          <w:szCs w:val="22"/>
          <w:u w:val="single"/>
        </w:rPr>
      </w:pPr>
      <w:r w:rsidRPr="00FD5629">
        <w:rPr>
          <w:rFonts w:ascii="Verdana" w:hAnsi="Verdana"/>
          <w:sz w:val="22"/>
          <w:szCs w:val="22"/>
          <w:u w:val="single"/>
        </w:rPr>
        <w:t>Tijdens s</w:t>
      </w:r>
      <w:r w:rsidR="00D518EF" w:rsidRPr="00FD5629">
        <w:rPr>
          <w:rFonts w:ascii="Verdana" w:hAnsi="Verdana"/>
          <w:sz w:val="22"/>
          <w:szCs w:val="22"/>
          <w:u w:val="single"/>
        </w:rPr>
        <w:t>choolvrije dagen</w:t>
      </w:r>
      <w:r w:rsidR="00FD5629">
        <w:rPr>
          <w:rFonts w:ascii="Verdana" w:hAnsi="Verdana"/>
          <w:sz w:val="22"/>
          <w:szCs w:val="22"/>
          <w:u w:val="single"/>
        </w:rPr>
        <w:t>:</w:t>
      </w:r>
      <w:r w:rsidR="00D518EF" w:rsidRPr="00FD5629">
        <w:rPr>
          <w:rFonts w:ascii="Verdana" w:hAnsi="Verdana"/>
          <w:sz w:val="22"/>
          <w:szCs w:val="22"/>
          <w:u w:val="single"/>
        </w:rPr>
        <w:t xml:space="preserve"> </w:t>
      </w:r>
    </w:p>
    <w:p w14:paraId="0BDA525A" w14:textId="7CA863E8" w:rsidR="007A7D5E" w:rsidRPr="00E8324C" w:rsidRDefault="007A7D5E" w:rsidP="00A87B90">
      <w:pPr>
        <w:pStyle w:val="Geenafstand"/>
        <w:rPr>
          <w:rFonts w:ascii="Verdana" w:hAnsi="Verdana"/>
          <w:color w:val="FF0000"/>
          <w:sz w:val="22"/>
          <w:szCs w:val="22"/>
        </w:rPr>
      </w:pPr>
    </w:p>
    <w:p w14:paraId="2676D529" w14:textId="0866D6B5" w:rsidR="00951152" w:rsidRPr="00E8324C" w:rsidRDefault="00951152" w:rsidP="00951152">
      <w:pPr>
        <w:pStyle w:val="Geenafstand"/>
        <w:jc w:val="both"/>
        <w:rPr>
          <w:rFonts w:ascii="Verdana" w:hAnsi="Verdana"/>
          <w:sz w:val="22"/>
          <w:szCs w:val="22"/>
        </w:rPr>
      </w:pPr>
      <w:r w:rsidRPr="00E8324C">
        <w:rPr>
          <w:rFonts w:ascii="Verdana" w:hAnsi="Verdana"/>
          <w:sz w:val="22"/>
          <w:szCs w:val="22"/>
        </w:rPr>
        <w:t>Tijdens schoolvrije dagen kan het zijn dat uw kind wordt opgevangen op een andere opvanglocatie dan u gewend bent. Dit kan het gevolg zijn van een beperkt aantal inschrijvingen.</w:t>
      </w:r>
    </w:p>
    <w:p w14:paraId="1740BE05" w14:textId="77777777" w:rsidR="005C0B69" w:rsidRPr="00D518EF" w:rsidRDefault="005C0B69" w:rsidP="008C6F1F">
      <w:pPr>
        <w:pStyle w:val="Geenafstand"/>
        <w:rPr>
          <w:rFonts w:ascii="Verdana" w:hAnsi="Verdana"/>
          <w:sz w:val="22"/>
          <w:szCs w:val="22"/>
        </w:rPr>
      </w:pPr>
    </w:p>
    <w:p w14:paraId="29C68236" w14:textId="1B9169F1" w:rsidR="00D518EF" w:rsidRPr="001A4E8A" w:rsidRDefault="006D1A4B" w:rsidP="001A4E8A">
      <w:pPr>
        <w:pStyle w:val="Geenafstand"/>
        <w:rPr>
          <w:rFonts w:ascii="Verdana" w:hAnsi="Verdana"/>
          <w:sz w:val="22"/>
          <w:szCs w:val="22"/>
        </w:rPr>
      </w:pPr>
      <w:r w:rsidRPr="001A4E8A">
        <w:rPr>
          <w:rFonts w:ascii="Verdana" w:hAnsi="Verdana"/>
          <w:sz w:val="22"/>
          <w:szCs w:val="22"/>
          <w:u w:val="single"/>
        </w:rPr>
        <w:t>Tijdens s</w:t>
      </w:r>
      <w:r w:rsidR="00D518EF" w:rsidRPr="001A4E8A">
        <w:rPr>
          <w:rFonts w:ascii="Verdana" w:hAnsi="Verdana"/>
          <w:sz w:val="22"/>
          <w:szCs w:val="22"/>
          <w:u w:val="single"/>
        </w:rPr>
        <w:t>choolvakanties</w:t>
      </w:r>
      <w:r w:rsidR="001A4E8A">
        <w:rPr>
          <w:rFonts w:ascii="Verdana" w:hAnsi="Verdana"/>
          <w:sz w:val="22"/>
          <w:szCs w:val="22"/>
        </w:rPr>
        <w:t>:</w:t>
      </w:r>
      <w:r w:rsidR="00D518EF" w:rsidRPr="001A4E8A">
        <w:rPr>
          <w:rFonts w:ascii="Verdana" w:hAnsi="Verdana"/>
          <w:sz w:val="22"/>
          <w:szCs w:val="22"/>
        </w:rPr>
        <w:t xml:space="preserve"> </w:t>
      </w:r>
    </w:p>
    <w:p w14:paraId="136FBE7D" w14:textId="54A3DE15" w:rsidR="00A87B90" w:rsidRDefault="00A87B90" w:rsidP="008C6F1F">
      <w:pPr>
        <w:pStyle w:val="Geenafstand"/>
        <w:rPr>
          <w:rFonts w:ascii="Verdana" w:hAnsi="Verdana"/>
          <w:sz w:val="22"/>
          <w:szCs w:val="22"/>
        </w:rPr>
      </w:pPr>
    </w:p>
    <w:p w14:paraId="6F0D8DFD" w14:textId="45D2DAFD" w:rsidR="00951152" w:rsidRDefault="00951152" w:rsidP="00951152">
      <w:pPr>
        <w:pStyle w:val="Geenafstand"/>
        <w:jc w:val="both"/>
        <w:rPr>
          <w:rFonts w:ascii="Verdana" w:hAnsi="Verdana"/>
          <w:sz w:val="22"/>
          <w:szCs w:val="22"/>
        </w:rPr>
      </w:pPr>
      <w:r w:rsidRPr="00E8324C">
        <w:rPr>
          <w:rFonts w:ascii="Verdana" w:hAnsi="Verdana"/>
          <w:sz w:val="22"/>
          <w:szCs w:val="22"/>
        </w:rPr>
        <w:t>Tijdens de schoolvakanties zijn twee opvanglocaties geopend: de Blaarmereltjes en de Hoevemereltjes. Waar uw kind opgevangen wordt</w:t>
      </w:r>
      <w:r w:rsidR="00427826">
        <w:rPr>
          <w:rFonts w:ascii="Verdana" w:hAnsi="Verdana"/>
          <w:sz w:val="22"/>
          <w:szCs w:val="22"/>
        </w:rPr>
        <w:t>,</w:t>
      </w:r>
      <w:r w:rsidRPr="00E8324C">
        <w:rPr>
          <w:rFonts w:ascii="Verdana" w:hAnsi="Verdana"/>
          <w:sz w:val="22"/>
          <w:szCs w:val="22"/>
        </w:rPr>
        <w:t xml:space="preserve"> zal na de inschrijving aan u gecommuniceerd worden.</w:t>
      </w:r>
      <w:r>
        <w:rPr>
          <w:rFonts w:ascii="Verdana" w:hAnsi="Verdana"/>
          <w:sz w:val="22"/>
          <w:szCs w:val="22"/>
        </w:rPr>
        <w:t xml:space="preserve">  </w:t>
      </w:r>
    </w:p>
    <w:p w14:paraId="6B9376A7" w14:textId="77777777" w:rsidR="00951152" w:rsidRDefault="00951152" w:rsidP="008C6F1F">
      <w:pPr>
        <w:pStyle w:val="Geenafstand"/>
        <w:rPr>
          <w:rFonts w:ascii="Verdana" w:hAnsi="Verdana"/>
          <w:sz w:val="22"/>
          <w:szCs w:val="22"/>
        </w:rPr>
      </w:pPr>
    </w:p>
    <w:p w14:paraId="40EB7EB4" w14:textId="34196627" w:rsidR="00A87B90" w:rsidRPr="001A4E8A" w:rsidRDefault="00A87B90" w:rsidP="008C6F1F">
      <w:pPr>
        <w:pStyle w:val="Geenafstand"/>
        <w:rPr>
          <w:rFonts w:ascii="Verdana" w:hAnsi="Verdana"/>
          <w:i/>
          <w:sz w:val="22"/>
          <w:szCs w:val="22"/>
        </w:rPr>
      </w:pPr>
      <w:r w:rsidRPr="001A4E8A">
        <w:rPr>
          <w:rFonts w:ascii="Verdana" w:hAnsi="Verdana"/>
          <w:i/>
          <w:sz w:val="22"/>
          <w:szCs w:val="22"/>
        </w:rPr>
        <w:t xml:space="preserve">HOEVEMERELTJES  </w:t>
      </w:r>
      <w:r w:rsidR="000E37BD" w:rsidRPr="001A4E8A">
        <w:rPr>
          <w:rFonts w:ascii="Verdana" w:hAnsi="Verdana"/>
          <w:i/>
          <w:sz w:val="22"/>
          <w:szCs w:val="22"/>
        </w:rPr>
        <w:t>(elke schoolvakantie</w:t>
      </w:r>
      <w:r w:rsidR="009B2318">
        <w:rPr>
          <w:rFonts w:ascii="Verdana" w:hAnsi="Verdana"/>
          <w:i/>
          <w:sz w:val="22"/>
          <w:szCs w:val="22"/>
        </w:rPr>
        <w:t xml:space="preserve"> geopend</w:t>
      </w:r>
      <w:r w:rsidR="000E37BD" w:rsidRPr="001A4E8A">
        <w:rPr>
          <w:rFonts w:ascii="Verdana" w:hAnsi="Verdana"/>
          <w:i/>
          <w:sz w:val="22"/>
          <w:szCs w:val="22"/>
        </w:rPr>
        <w:t>)</w:t>
      </w:r>
    </w:p>
    <w:p w14:paraId="0A24B6B6" w14:textId="51B64463" w:rsidR="006E4F04" w:rsidRDefault="006E4F04" w:rsidP="008C6F1F">
      <w:pPr>
        <w:pStyle w:val="Geenafstand"/>
        <w:rPr>
          <w:rFonts w:ascii="Verdana" w:hAnsi="Verdana"/>
          <w:sz w:val="22"/>
          <w:szCs w:val="22"/>
        </w:rPr>
      </w:pPr>
    </w:p>
    <w:p w14:paraId="381D55F8" w14:textId="0F8FBEEF" w:rsidR="00A87B90" w:rsidRDefault="000E37BD" w:rsidP="008C6F1F">
      <w:pPr>
        <w:pStyle w:val="Geenafstand"/>
        <w:rPr>
          <w:rFonts w:ascii="Verdana" w:hAnsi="Verdana"/>
          <w:sz w:val="22"/>
          <w:szCs w:val="22"/>
        </w:rPr>
      </w:pPr>
      <w:r>
        <w:rPr>
          <w:rFonts w:ascii="Verdana" w:hAnsi="Verdana"/>
          <w:sz w:val="22"/>
          <w:szCs w:val="22"/>
        </w:rPr>
        <w:t>Maandag – v</w:t>
      </w:r>
      <w:r w:rsidR="00A87B90">
        <w:rPr>
          <w:rFonts w:ascii="Verdana" w:hAnsi="Verdana"/>
          <w:sz w:val="22"/>
          <w:szCs w:val="22"/>
        </w:rPr>
        <w:t xml:space="preserve">rijdag </w:t>
      </w:r>
      <w:r w:rsidR="00A87B90">
        <w:rPr>
          <w:rFonts w:ascii="Verdana" w:hAnsi="Verdana"/>
          <w:sz w:val="22"/>
          <w:szCs w:val="22"/>
        </w:rPr>
        <w:tab/>
      </w:r>
      <w:r w:rsidR="00A87B90">
        <w:rPr>
          <w:rFonts w:ascii="Verdana" w:hAnsi="Verdana"/>
          <w:sz w:val="22"/>
          <w:szCs w:val="22"/>
        </w:rPr>
        <w:tab/>
      </w:r>
      <w:r w:rsidR="005C0B69">
        <w:rPr>
          <w:rFonts w:ascii="Verdana" w:hAnsi="Verdana"/>
          <w:sz w:val="22"/>
          <w:szCs w:val="22"/>
        </w:rPr>
        <w:t>0</w:t>
      </w:r>
      <w:r w:rsidR="003F16B0">
        <w:rPr>
          <w:rFonts w:ascii="Verdana" w:hAnsi="Verdana"/>
          <w:sz w:val="22"/>
          <w:szCs w:val="22"/>
        </w:rPr>
        <w:t>6u3</w:t>
      </w:r>
      <w:r>
        <w:rPr>
          <w:rFonts w:ascii="Verdana" w:hAnsi="Verdana"/>
          <w:sz w:val="22"/>
          <w:szCs w:val="22"/>
        </w:rPr>
        <w:t>0 – 18</w:t>
      </w:r>
      <w:r w:rsidR="00A87B90">
        <w:rPr>
          <w:rFonts w:ascii="Verdana" w:hAnsi="Verdana"/>
          <w:sz w:val="22"/>
          <w:szCs w:val="22"/>
        </w:rPr>
        <w:t xml:space="preserve">u00 </w:t>
      </w:r>
      <w:r w:rsidR="00A87B90">
        <w:rPr>
          <w:rFonts w:ascii="Verdana" w:hAnsi="Verdana"/>
          <w:sz w:val="22"/>
          <w:szCs w:val="22"/>
        </w:rPr>
        <w:tab/>
        <w:t xml:space="preserve"> </w:t>
      </w:r>
    </w:p>
    <w:p w14:paraId="5877D4BF" w14:textId="56E3588A" w:rsidR="00A87B90" w:rsidRPr="00A83E33" w:rsidRDefault="000E37BD" w:rsidP="008C6F1F">
      <w:pPr>
        <w:pStyle w:val="Geenafstand"/>
        <w:rPr>
          <w:rFonts w:ascii="Verdana" w:hAnsi="Verdana"/>
          <w:i/>
          <w:sz w:val="22"/>
          <w:szCs w:val="22"/>
        </w:rPr>
      </w:pPr>
      <w:r w:rsidRPr="006E4F04">
        <w:rPr>
          <w:rFonts w:ascii="Verdana" w:hAnsi="Verdana"/>
          <w:i/>
          <w:sz w:val="22"/>
          <w:szCs w:val="22"/>
        </w:rPr>
        <w:t>Maandag – vri</w:t>
      </w:r>
      <w:r w:rsidR="00A83E33">
        <w:rPr>
          <w:rFonts w:ascii="Verdana" w:hAnsi="Verdana"/>
          <w:i/>
          <w:sz w:val="22"/>
          <w:szCs w:val="22"/>
        </w:rPr>
        <w:t>jdag</w:t>
      </w:r>
      <w:r w:rsidR="00A83E33">
        <w:rPr>
          <w:rFonts w:ascii="Verdana" w:hAnsi="Verdana"/>
          <w:i/>
          <w:sz w:val="22"/>
          <w:szCs w:val="22"/>
        </w:rPr>
        <w:tab/>
        <w:t>(flexibele)</w:t>
      </w:r>
      <w:r w:rsidR="00A83E33">
        <w:rPr>
          <w:rFonts w:ascii="Verdana" w:hAnsi="Verdana"/>
          <w:i/>
          <w:sz w:val="22"/>
          <w:szCs w:val="22"/>
        </w:rPr>
        <w:tab/>
        <w:t xml:space="preserve">18u00 – 19u00 </w:t>
      </w:r>
    </w:p>
    <w:p w14:paraId="0829926F" w14:textId="0CB951CE" w:rsidR="00A87B90" w:rsidRDefault="00A87B90" w:rsidP="008C6F1F">
      <w:pPr>
        <w:pStyle w:val="Geenafstand"/>
        <w:rPr>
          <w:rFonts w:ascii="Verdana" w:hAnsi="Verdana"/>
          <w:sz w:val="22"/>
          <w:szCs w:val="22"/>
        </w:rPr>
      </w:pPr>
    </w:p>
    <w:p w14:paraId="3DE36725" w14:textId="3850A789" w:rsidR="00A87B90" w:rsidRPr="001A4E8A" w:rsidRDefault="00951152" w:rsidP="008C6F1F">
      <w:pPr>
        <w:pStyle w:val="Geenafstand"/>
        <w:rPr>
          <w:rFonts w:ascii="Verdana" w:hAnsi="Verdana"/>
          <w:i/>
          <w:sz w:val="22"/>
          <w:szCs w:val="22"/>
        </w:rPr>
      </w:pPr>
      <w:r w:rsidRPr="00E8324C">
        <w:rPr>
          <w:rFonts w:ascii="Verdana" w:hAnsi="Verdana"/>
          <w:i/>
          <w:sz w:val="22"/>
          <w:szCs w:val="22"/>
        </w:rPr>
        <w:t>BLAAR</w:t>
      </w:r>
      <w:r w:rsidR="001B226F" w:rsidRPr="00E8324C">
        <w:rPr>
          <w:rFonts w:ascii="Verdana" w:hAnsi="Verdana"/>
          <w:i/>
          <w:sz w:val="22"/>
          <w:szCs w:val="22"/>
        </w:rPr>
        <w:t>MERELTJES</w:t>
      </w:r>
      <w:r w:rsidR="00A87B90" w:rsidRPr="001A4E8A">
        <w:rPr>
          <w:rFonts w:ascii="Verdana" w:hAnsi="Verdana"/>
          <w:i/>
          <w:sz w:val="22"/>
          <w:szCs w:val="22"/>
        </w:rPr>
        <w:t xml:space="preserve"> </w:t>
      </w:r>
      <w:r w:rsidR="0046649B" w:rsidRPr="0069162A">
        <w:rPr>
          <w:rFonts w:ascii="Verdana" w:hAnsi="Verdana"/>
          <w:i/>
          <w:sz w:val="22"/>
          <w:szCs w:val="22"/>
        </w:rPr>
        <w:t>(elke schoolvakantie geopend)</w:t>
      </w:r>
    </w:p>
    <w:p w14:paraId="57F8C078" w14:textId="6DA78345" w:rsidR="00A87B90" w:rsidRDefault="00A87B90" w:rsidP="008C6F1F">
      <w:pPr>
        <w:pStyle w:val="Geenafstand"/>
        <w:rPr>
          <w:rFonts w:ascii="Verdana" w:hAnsi="Verdana"/>
          <w:sz w:val="22"/>
          <w:szCs w:val="22"/>
        </w:rPr>
      </w:pPr>
    </w:p>
    <w:p w14:paraId="0185F51D" w14:textId="77777777" w:rsidR="001A4E8A" w:rsidRDefault="00A87B90" w:rsidP="008C6F1F">
      <w:pPr>
        <w:pStyle w:val="Geenafstand"/>
        <w:rPr>
          <w:rFonts w:ascii="Verdana" w:hAnsi="Verdana"/>
          <w:sz w:val="22"/>
          <w:szCs w:val="22"/>
        </w:rPr>
      </w:pPr>
      <w:r>
        <w:rPr>
          <w:rFonts w:ascii="Verdana" w:hAnsi="Verdana"/>
          <w:sz w:val="22"/>
          <w:szCs w:val="22"/>
        </w:rPr>
        <w:t xml:space="preserve">Maandag – vrijdag </w:t>
      </w:r>
      <w:r>
        <w:rPr>
          <w:rFonts w:ascii="Verdana" w:hAnsi="Verdana"/>
          <w:sz w:val="22"/>
          <w:szCs w:val="22"/>
        </w:rPr>
        <w:tab/>
      </w:r>
      <w:r>
        <w:rPr>
          <w:rFonts w:ascii="Verdana" w:hAnsi="Verdana"/>
          <w:sz w:val="22"/>
          <w:szCs w:val="22"/>
        </w:rPr>
        <w:tab/>
      </w:r>
      <w:r w:rsidR="001A4E8A">
        <w:rPr>
          <w:rFonts w:ascii="Verdana" w:hAnsi="Verdana"/>
          <w:sz w:val="22"/>
          <w:szCs w:val="22"/>
        </w:rPr>
        <w:t>06u30 – 18u00</w:t>
      </w:r>
    </w:p>
    <w:p w14:paraId="7CFCA71D" w14:textId="34E18610" w:rsidR="00A87B90" w:rsidRPr="001A4E8A" w:rsidRDefault="001A4E8A" w:rsidP="001A4E8A">
      <w:pPr>
        <w:pStyle w:val="Geenafstand"/>
        <w:ind w:left="705"/>
        <w:jc w:val="both"/>
        <w:rPr>
          <w:rFonts w:ascii="Verdana" w:hAnsi="Verdana"/>
          <w:i/>
          <w:sz w:val="22"/>
          <w:szCs w:val="22"/>
        </w:rPr>
      </w:pPr>
      <w:r w:rsidRPr="001A4E8A">
        <w:rPr>
          <w:rFonts w:ascii="Verdana" w:hAnsi="Verdana"/>
          <w:i/>
          <w:sz w:val="22"/>
          <w:szCs w:val="22"/>
        </w:rPr>
        <w:t xml:space="preserve">In de </w:t>
      </w:r>
      <w:r w:rsidR="00175D6A">
        <w:rPr>
          <w:rFonts w:ascii="Verdana" w:hAnsi="Verdana"/>
          <w:i/>
          <w:sz w:val="22"/>
          <w:szCs w:val="22"/>
        </w:rPr>
        <w:t>schoolvakantie</w:t>
      </w:r>
      <w:r w:rsidR="00280475">
        <w:rPr>
          <w:rFonts w:ascii="Verdana" w:hAnsi="Verdana"/>
          <w:i/>
          <w:sz w:val="22"/>
          <w:szCs w:val="22"/>
        </w:rPr>
        <w:t>s</w:t>
      </w:r>
      <w:r>
        <w:rPr>
          <w:rFonts w:ascii="Verdana" w:hAnsi="Verdana"/>
          <w:i/>
          <w:sz w:val="22"/>
          <w:szCs w:val="22"/>
        </w:rPr>
        <w:t xml:space="preserve"> worden de kinderen van </w:t>
      </w:r>
      <w:r w:rsidR="00951152">
        <w:rPr>
          <w:rFonts w:ascii="Verdana" w:hAnsi="Verdana"/>
          <w:i/>
          <w:sz w:val="22"/>
          <w:szCs w:val="22"/>
        </w:rPr>
        <w:t>de Blaarmereltjes</w:t>
      </w:r>
      <w:r w:rsidRPr="001A4E8A">
        <w:rPr>
          <w:rFonts w:ascii="Verdana" w:hAnsi="Verdana"/>
          <w:i/>
          <w:sz w:val="22"/>
          <w:szCs w:val="22"/>
        </w:rPr>
        <w:t xml:space="preserve"> die in de flexibele opvang blijven om </w:t>
      </w:r>
      <w:r w:rsidRPr="00A83E33">
        <w:rPr>
          <w:rFonts w:ascii="Verdana" w:hAnsi="Verdana"/>
          <w:i/>
          <w:sz w:val="22"/>
          <w:szCs w:val="22"/>
        </w:rPr>
        <w:t xml:space="preserve">17u50 overgebracht naar </w:t>
      </w:r>
      <w:r w:rsidR="003F16B0" w:rsidRPr="00A83E33">
        <w:rPr>
          <w:rFonts w:ascii="Verdana" w:hAnsi="Verdana"/>
          <w:i/>
          <w:sz w:val="22"/>
          <w:szCs w:val="22"/>
        </w:rPr>
        <w:t>de Hoevemereltjes.</w:t>
      </w:r>
    </w:p>
    <w:p w14:paraId="5008A8F4" w14:textId="34426624" w:rsidR="006E4F04" w:rsidRPr="006A2FD7" w:rsidRDefault="006E4F04" w:rsidP="008C6F1F">
      <w:pPr>
        <w:pStyle w:val="Geenafstand"/>
        <w:rPr>
          <w:rFonts w:ascii="Verdana" w:hAnsi="Verdana"/>
          <w:color w:val="2E74B5" w:themeColor="accent1" w:themeShade="BF"/>
          <w:sz w:val="22"/>
          <w:szCs w:val="22"/>
        </w:rPr>
      </w:pPr>
    </w:p>
    <w:p w14:paraId="04B78E5E" w14:textId="3159EB3F" w:rsidR="00855996" w:rsidRPr="006A2FD7" w:rsidRDefault="005E2349" w:rsidP="00855996">
      <w:pPr>
        <w:pStyle w:val="Kop3"/>
        <w:rPr>
          <w:rFonts w:ascii="Verdana" w:hAnsi="Verdana"/>
          <w:color w:val="2E74B5" w:themeColor="accent1" w:themeShade="BF"/>
          <w:sz w:val="22"/>
          <w:szCs w:val="22"/>
        </w:rPr>
      </w:pPr>
      <w:bookmarkStart w:id="11" w:name="_Toc86052365"/>
      <w:r w:rsidRPr="006A2FD7">
        <w:rPr>
          <w:rFonts w:ascii="Verdana" w:hAnsi="Verdana"/>
          <w:i/>
          <w:noProof/>
          <w:color w:val="2E74B5" w:themeColor="accent1" w:themeShade="BF"/>
          <w:u w:val="single"/>
          <w:lang w:val="nl-BE" w:eastAsia="nl-BE"/>
        </w:rPr>
        <w:drawing>
          <wp:anchor distT="0" distB="0" distL="114300" distR="114300" simplePos="0" relativeHeight="251688960" behindDoc="1" locked="0" layoutInCell="1" allowOverlap="1" wp14:anchorId="56EF55F8" wp14:editId="3FC3C176">
            <wp:simplePos x="0" y="0"/>
            <wp:positionH relativeFrom="column">
              <wp:posOffset>5177155</wp:posOffset>
            </wp:positionH>
            <wp:positionV relativeFrom="paragraph">
              <wp:posOffset>41275</wp:posOffset>
            </wp:positionV>
            <wp:extent cx="552450" cy="552450"/>
            <wp:effectExtent l="0" t="0" r="0" b="0"/>
            <wp:wrapTight wrapText="bothSides">
              <wp:wrapPolygon edited="0">
                <wp:start x="0" y="0"/>
                <wp:lineTo x="0" y="20855"/>
                <wp:lineTo x="20855" y="20855"/>
                <wp:lineTo x="20855" y="0"/>
                <wp:lineTo x="0" y="0"/>
              </wp:wrapPolygon>
            </wp:wrapTight>
            <wp:docPr id="49" name="Afbeelding 49" descr="C:\Users\ccitadmin\AppData\Local\Temp\Temp1_picto_nl.zip\naschoolse opvang geslo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itadmin\AppData\Local\Temp\Temp1_picto_nl.zip\naschoolse opvang geslote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996" w:rsidRPr="006A2FD7">
        <w:rPr>
          <w:rFonts w:ascii="Verdana" w:hAnsi="Verdana"/>
          <w:color w:val="2E74B5" w:themeColor="accent1" w:themeShade="BF"/>
          <w:sz w:val="22"/>
          <w:szCs w:val="22"/>
        </w:rPr>
        <w:t>Sluitingsdagen</w:t>
      </w:r>
      <w:bookmarkEnd w:id="11"/>
      <w:r w:rsidR="00855996" w:rsidRPr="006A2FD7">
        <w:rPr>
          <w:rFonts w:ascii="Verdana" w:hAnsi="Verdana"/>
          <w:color w:val="2E74B5" w:themeColor="accent1" w:themeShade="BF"/>
          <w:sz w:val="22"/>
          <w:szCs w:val="22"/>
        </w:rPr>
        <w:t xml:space="preserve"> </w:t>
      </w:r>
    </w:p>
    <w:p w14:paraId="10DD5630" w14:textId="2C256329" w:rsidR="00855996" w:rsidRPr="00855996" w:rsidRDefault="00855996" w:rsidP="00855996">
      <w:pPr>
        <w:rPr>
          <w:lang w:val="nl"/>
        </w:rPr>
      </w:pPr>
    </w:p>
    <w:p w14:paraId="6E61DC21" w14:textId="77777777" w:rsidR="005E2349" w:rsidRDefault="006E4F04" w:rsidP="006E4F04">
      <w:pPr>
        <w:pStyle w:val="Geenafstand"/>
        <w:jc w:val="both"/>
        <w:rPr>
          <w:rFonts w:ascii="Verdana" w:hAnsi="Verdana" w:cs="Arial"/>
          <w:sz w:val="22"/>
          <w:szCs w:val="22"/>
        </w:rPr>
      </w:pPr>
      <w:r w:rsidRPr="00855996">
        <w:rPr>
          <w:rFonts w:ascii="Verdana" w:hAnsi="Verdana" w:cs="Arial"/>
          <w:sz w:val="22"/>
          <w:szCs w:val="22"/>
        </w:rPr>
        <w:t>Jaarlijks maakt ons team, uiterlijk voor 31 januari</w:t>
      </w:r>
      <w:r w:rsidR="00A83E33">
        <w:rPr>
          <w:rFonts w:ascii="Verdana" w:hAnsi="Verdana" w:cs="Arial"/>
          <w:sz w:val="22"/>
          <w:szCs w:val="22"/>
        </w:rPr>
        <w:t>,</w:t>
      </w:r>
      <w:r w:rsidRPr="00855996">
        <w:rPr>
          <w:rFonts w:ascii="Verdana" w:hAnsi="Verdana" w:cs="Arial"/>
          <w:sz w:val="22"/>
          <w:szCs w:val="22"/>
        </w:rPr>
        <w:t xml:space="preserve"> de vakantiedagen van dat jaar bekend. </w:t>
      </w:r>
      <w:r w:rsidR="00855996" w:rsidRPr="00855996">
        <w:rPr>
          <w:rFonts w:ascii="Verdana" w:hAnsi="Verdana" w:cs="Arial"/>
          <w:sz w:val="22"/>
          <w:szCs w:val="22"/>
        </w:rPr>
        <w:t xml:space="preserve">De jaarlijkse vakantie van de opvang vindt plaats in de maand december. </w:t>
      </w:r>
    </w:p>
    <w:p w14:paraId="08F20DEC" w14:textId="34E91F48" w:rsidR="00855996" w:rsidRDefault="00855996" w:rsidP="006E4F04">
      <w:pPr>
        <w:pStyle w:val="Geenafstand"/>
        <w:jc w:val="both"/>
        <w:rPr>
          <w:rFonts w:ascii="Verdana" w:hAnsi="Verdana" w:cs="Arial"/>
          <w:sz w:val="22"/>
          <w:szCs w:val="22"/>
        </w:rPr>
      </w:pPr>
      <w:r w:rsidRPr="00855996">
        <w:rPr>
          <w:rFonts w:ascii="Verdana" w:hAnsi="Verdana" w:cs="Arial"/>
          <w:sz w:val="22"/>
          <w:szCs w:val="22"/>
        </w:rPr>
        <w:t>Deze vakantie duurt nooit langer d</w:t>
      </w:r>
      <w:r w:rsidR="005E2349">
        <w:rPr>
          <w:rFonts w:ascii="Verdana" w:hAnsi="Verdana" w:cs="Arial"/>
          <w:sz w:val="22"/>
          <w:szCs w:val="22"/>
        </w:rPr>
        <w:t xml:space="preserve">an twee aaneensluitende weken. </w:t>
      </w:r>
      <w:r w:rsidR="006E4F04" w:rsidRPr="00855996">
        <w:rPr>
          <w:rFonts w:ascii="Verdana" w:hAnsi="Verdana" w:cs="Arial"/>
          <w:sz w:val="22"/>
          <w:szCs w:val="22"/>
        </w:rPr>
        <w:t>Bijkomende sluitingsdagen kunnen worden vastgelegd. Deze sluitingsdagen worden minstens één maand vooraf meegedeeld aan alle ouders via een schriftelijke mededeling.</w:t>
      </w:r>
    </w:p>
    <w:p w14:paraId="1FCD5692" w14:textId="521088E6" w:rsidR="00E43734" w:rsidRDefault="00E43734" w:rsidP="008C6F1F">
      <w:pPr>
        <w:pStyle w:val="Geenafstand"/>
        <w:rPr>
          <w:rFonts w:ascii="Verdana" w:hAnsi="Verdana"/>
          <w:sz w:val="22"/>
          <w:szCs w:val="22"/>
        </w:rPr>
      </w:pPr>
    </w:p>
    <w:p w14:paraId="44EE94B0" w14:textId="77777777" w:rsidR="00F06233" w:rsidRPr="00E43734" w:rsidRDefault="00F06233" w:rsidP="00F06233">
      <w:pPr>
        <w:pStyle w:val="Kop2"/>
        <w:rPr>
          <w:rFonts w:ascii="Verdana" w:hAnsi="Verdana"/>
          <w:b/>
          <w:sz w:val="24"/>
          <w:szCs w:val="24"/>
        </w:rPr>
      </w:pPr>
      <w:bookmarkStart w:id="12" w:name="_Toc86052366"/>
      <w:r w:rsidRPr="00E43734">
        <w:rPr>
          <w:rFonts w:ascii="Verdana" w:hAnsi="Verdana"/>
          <w:b/>
          <w:sz w:val="24"/>
          <w:szCs w:val="24"/>
        </w:rPr>
        <w:t>Opnamebeleid</w:t>
      </w:r>
      <w:bookmarkEnd w:id="12"/>
      <w:r w:rsidRPr="00E43734">
        <w:rPr>
          <w:rFonts w:ascii="Verdana" w:hAnsi="Verdana"/>
          <w:b/>
          <w:sz w:val="24"/>
          <w:szCs w:val="24"/>
        </w:rPr>
        <w:t xml:space="preserve"> </w:t>
      </w:r>
    </w:p>
    <w:p w14:paraId="0FCAFF81" w14:textId="77777777" w:rsidR="00F06233" w:rsidRDefault="00F06233" w:rsidP="00F06233">
      <w:pPr>
        <w:pStyle w:val="Geenafstand"/>
        <w:rPr>
          <w:rFonts w:ascii="Verdana" w:hAnsi="Verdana"/>
          <w:b/>
          <w:sz w:val="22"/>
          <w:szCs w:val="22"/>
          <w:u w:val="single"/>
        </w:rPr>
      </w:pPr>
    </w:p>
    <w:p w14:paraId="52B427FF" w14:textId="2FC72284" w:rsidR="003F16B0" w:rsidRDefault="008A38A2" w:rsidP="007A5A4F">
      <w:pPr>
        <w:pStyle w:val="Geenafstand"/>
        <w:jc w:val="both"/>
        <w:rPr>
          <w:rFonts w:ascii="Verdana" w:hAnsi="Verdana"/>
          <w:sz w:val="22"/>
          <w:szCs w:val="22"/>
        </w:rPr>
      </w:pPr>
      <w:r>
        <w:rPr>
          <w:rFonts w:ascii="Verdana" w:hAnsi="Verdana"/>
          <w:sz w:val="22"/>
          <w:szCs w:val="22"/>
        </w:rPr>
        <w:t xml:space="preserve">Ouders die hun kind willen inschrijven in de buitenschoolse opvang van </w:t>
      </w:r>
      <w:r w:rsidR="00892CA6">
        <w:rPr>
          <w:rFonts w:ascii="Verdana" w:hAnsi="Verdana"/>
          <w:sz w:val="22"/>
          <w:szCs w:val="22"/>
        </w:rPr>
        <w:t>‘</w:t>
      </w:r>
      <w:r>
        <w:rPr>
          <w:rFonts w:ascii="Verdana" w:hAnsi="Verdana"/>
          <w:sz w:val="22"/>
          <w:szCs w:val="22"/>
        </w:rPr>
        <w:t>De Mereltjes</w:t>
      </w:r>
      <w:r w:rsidR="00892CA6">
        <w:rPr>
          <w:rFonts w:ascii="Verdana" w:hAnsi="Verdana"/>
          <w:sz w:val="22"/>
          <w:szCs w:val="22"/>
        </w:rPr>
        <w:t>’</w:t>
      </w:r>
      <w:r w:rsidR="006A2FD7">
        <w:rPr>
          <w:rFonts w:ascii="Verdana" w:hAnsi="Verdana"/>
          <w:sz w:val="22"/>
          <w:szCs w:val="22"/>
        </w:rPr>
        <w:t xml:space="preserve"> maken een afspraak met één van de </w:t>
      </w:r>
      <w:r w:rsidR="003F16B0">
        <w:rPr>
          <w:rFonts w:ascii="Verdana" w:hAnsi="Verdana"/>
          <w:sz w:val="22"/>
          <w:szCs w:val="22"/>
        </w:rPr>
        <w:t>dienstverantwoordelijken</w:t>
      </w:r>
      <w:r>
        <w:rPr>
          <w:rFonts w:ascii="Verdana" w:hAnsi="Verdana"/>
          <w:sz w:val="22"/>
          <w:szCs w:val="22"/>
        </w:rPr>
        <w:t xml:space="preserve">. De inschrijving gebeurt door de </w:t>
      </w:r>
      <w:r w:rsidR="003F16B0">
        <w:rPr>
          <w:rFonts w:ascii="Verdana" w:hAnsi="Verdana"/>
          <w:sz w:val="22"/>
          <w:szCs w:val="22"/>
        </w:rPr>
        <w:t>dienstverantwoordelijke van de locatie</w:t>
      </w:r>
      <w:r w:rsidR="006E5663">
        <w:rPr>
          <w:rFonts w:ascii="Verdana" w:hAnsi="Verdana"/>
          <w:sz w:val="22"/>
          <w:szCs w:val="22"/>
        </w:rPr>
        <w:t>.</w:t>
      </w:r>
      <w:r w:rsidR="00BE79ED">
        <w:rPr>
          <w:rFonts w:ascii="Verdana" w:hAnsi="Verdana"/>
          <w:sz w:val="22"/>
          <w:szCs w:val="22"/>
        </w:rPr>
        <w:t xml:space="preserve"> </w:t>
      </w:r>
    </w:p>
    <w:p w14:paraId="5A0E6828" w14:textId="77777777" w:rsidR="003F16B0" w:rsidRDefault="003F16B0" w:rsidP="003F16B0">
      <w:pPr>
        <w:pStyle w:val="Geenafstand"/>
        <w:jc w:val="both"/>
        <w:rPr>
          <w:rFonts w:ascii="Verdana" w:hAnsi="Verdana"/>
          <w:sz w:val="22"/>
          <w:szCs w:val="22"/>
        </w:rPr>
      </w:pPr>
    </w:p>
    <w:p w14:paraId="675E1CF1" w14:textId="4BE37352" w:rsidR="003F16B0" w:rsidRPr="00E8324C" w:rsidRDefault="003F16B0" w:rsidP="003F16B0">
      <w:pPr>
        <w:pStyle w:val="Geenafstand"/>
        <w:jc w:val="both"/>
        <w:rPr>
          <w:rFonts w:ascii="Verdana" w:hAnsi="Verdana"/>
          <w:sz w:val="22"/>
          <w:szCs w:val="22"/>
        </w:rPr>
      </w:pPr>
      <w:r w:rsidRPr="00E8324C">
        <w:rPr>
          <w:rFonts w:ascii="Verdana" w:hAnsi="Verdana"/>
          <w:sz w:val="22"/>
          <w:szCs w:val="22"/>
        </w:rPr>
        <w:t xml:space="preserve">U maakt een afspraak met </w:t>
      </w:r>
      <w:r w:rsidR="006A2FD7" w:rsidRPr="00E8324C">
        <w:rPr>
          <w:rFonts w:ascii="Verdana" w:hAnsi="Verdana"/>
          <w:sz w:val="22"/>
          <w:szCs w:val="22"/>
        </w:rPr>
        <w:t>Mieke Driesmans</w:t>
      </w:r>
      <w:r w:rsidRPr="00E8324C">
        <w:rPr>
          <w:rFonts w:ascii="Verdana" w:hAnsi="Verdana"/>
          <w:sz w:val="22"/>
          <w:szCs w:val="22"/>
        </w:rPr>
        <w:t xml:space="preserve"> voor inschrijvingen in de Blaar- en Muntmereltjes. </w:t>
      </w:r>
    </w:p>
    <w:p w14:paraId="2C2540D2" w14:textId="77777777" w:rsidR="003F16B0" w:rsidRPr="00E8324C" w:rsidRDefault="003F16B0" w:rsidP="003F16B0">
      <w:pPr>
        <w:pStyle w:val="Geenafstand"/>
        <w:jc w:val="both"/>
        <w:rPr>
          <w:rFonts w:ascii="Verdana" w:hAnsi="Verdana"/>
          <w:sz w:val="22"/>
          <w:szCs w:val="22"/>
        </w:rPr>
      </w:pPr>
    </w:p>
    <w:p w14:paraId="524B9120" w14:textId="44E4FACE" w:rsidR="00D2137F" w:rsidRDefault="003F16B0" w:rsidP="003F16B0">
      <w:pPr>
        <w:pStyle w:val="Geenafstand"/>
        <w:jc w:val="both"/>
        <w:rPr>
          <w:rFonts w:ascii="Verdana" w:hAnsi="Verdana"/>
          <w:sz w:val="22"/>
          <w:szCs w:val="22"/>
        </w:rPr>
      </w:pPr>
      <w:r w:rsidRPr="00E8324C">
        <w:rPr>
          <w:rFonts w:ascii="Verdana" w:hAnsi="Verdana"/>
          <w:sz w:val="22"/>
          <w:szCs w:val="22"/>
        </w:rPr>
        <w:t xml:space="preserve">U maakt een afspraak met </w:t>
      </w:r>
      <w:r w:rsidR="006A2FD7" w:rsidRPr="00E8324C">
        <w:rPr>
          <w:rFonts w:ascii="Verdana" w:hAnsi="Verdana"/>
          <w:sz w:val="22"/>
          <w:szCs w:val="22"/>
        </w:rPr>
        <w:t>Karlijn Severijns</w:t>
      </w:r>
      <w:r w:rsidRPr="00E8324C">
        <w:rPr>
          <w:rFonts w:ascii="Verdana" w:hAnsi="Verdana"/>
          <w:sz w:val="22"/>
          <w:szCs w:val="22"/>
        </w:rPr>
        <w:t xml:space="preserve"> voor</w:t>
      </w:r>
      <w:r w:rsidRPr="00A83E33">
        <w:rPr>
          <w:rFonts w:ascii="Verdana" w:hAnsi="Verdana"/>
          <w:sz w:val="22"/>
          <w:szCs w:val="22"/>
        </w:rPr>
        <w:t xml:space="preserve"> inschrijvingen in de Hoeve-</w:t>
      </w:r>
      <w:r w:rsidR="00A83E33">
        <w:rPr>
          <w:rFonts w:ascii="Verdana" w:hAnsi="Verdana"/>
          <w:sz w:val="22"/>
          <w:szCs w:val="22"/>
        </w:rPr>
        <w:t>, Merlijn-</w:t>
      </w:r>
      <w:r w:rsidR="006A2FD7">
        <w:rPr>
          <w:rFonts w:ascii="Verdana" w:hAnsi="Verdana"/>
          <w:sz w:val="22"/>
          <w:szCs w:val="22"/>
        </w:rPr>
        <w:t xml:space="preserve"> en</w:t>
      </w:r>
      <w:r w:rsidRPr="00A83E33">
        <w:rPr>
          <w:rFonts w:ascii="Verdana" w:hAnsi="Verdana"/>
          <w:sz w:val="22"/>
          <w:szCs w:val="22"/>
        </w:rPr>
        <w:t xml:space="preserve"> Molenmereltjes.</w:t>
      </w:r>
      <w:r w:rsidRPr="003F16B0">
        <w:rPr>
          <w:rFonts w:ascii="Verdana" w:hAnsi="Verdana"/>
          <w:sz w:val="22"/>
          <w:szCs w:val="22"/>
        </w:rPr>
        <w:t xml:space="preserve"> </w:t>
      </w:r>
    </w:p>
    <w:p w14:paraId="050464CC" w14:textId="18339476" w:rsidR="00BE79ED" w:rsidRPr="003F16B0" w:rsidRDefault="00BE79ED" w:rsidP="003F16B0">
      <w:pPr>
        <w:pStyle w:val="Geenafstand"/>
        <w:jc w:val="both"/>
        <w:rPr>
          <w:rFonts w:ascii="Verdana" w:hAnsi="Verdana"/>
          <w:sz w:val="22"/>
          <w:szCs w:val="22"/>
        </w:rPr>
      </w:pPr>
    </w:p>
    <w:p w14:paraId="599D2359" w14:textId="35A81111" w:rsidR="00D2137F" w:rsidRDefault="00B06E01" w:rsidP="00D2137F">
      <w:pPr>
        <w:pStyle w:val="Geenafstand"/>
        <w:jc w:val="both"/>
        <w:rPr>
          <w:rFonts w:ascii="Verdana" w:hAnsi="Verdana"/>
          <w:sz w:val="22"/>
          <w:szCs w:val="22"/>
          <w:u w:val="single"/>
        </w:rPr>
      </w:pPr>
      <w:r w:rsidRPr="001A4E8A">
        <w:rPr>
          <w:rFonts w:ascii="Verdana" w:hAnsi="Verdana"/>
          <w:noProof/>
          <w:sz w:val="22"/>
          <w:szCs w:val="22"/>
          <w:u w:val="single"/>
          <w:lang w:val="nl-BE" w:eastAsia="nl-BE"/>
        </w:rPr>
        <mc:AlternateContent>
          <mc:Choice Requires="wps">
            <w:drawing>
              <wp:anchor distT="45720" distB="45720" distL="114300" distR="114300" simplePos="0" relativeHeight="251725824" behindDoc="0" locked="0" layoutInCell="1" allowOverlap="1" wp14:anchorId="29271D61" wp14:editId="4193F59B">
                <wp:simplePos x="0" y="0"/>
                <wp:positionH relativeFrom="column">
                  <wp:posOffset>-137795</wp:posOffset>
                </wp:positionH>
                <wp:positionV relativeFrom="paragraph">
                  <wp:posOffset>334645</wp:posOffset>
                </wp:positionV>
                <wp:extent cx="6067425" cy="1404620"/>
                <wp:effectExtent l="19050" t="19050" r="28575" b="2540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28575">
                          <a:solidFill>
                            <a:schemeClr val="accent1"/>
                          </a:solidFill>
                          <a:miter lim="800000"/>
                          <a:headEnd/>
                          <a:tailEnd/>
                        </a:ln>
                      </wps:spPr>
                      <wps:txbx>
                        <w:txbxContent>
                          <w:p w14:paraId="737D7854" w14:textId="4A790655" w:rsidR="0012395C" w:rsidRPr="008A38A2" w:rsidRDefault="0012395C" w:rsidP="00B06E01">
                            <w:pPr>
                              <w:pStyle w:val="Geenafstand"/>
                              <w:jc w:val="both"/>
                              <w:rPr>
                                <w:rFonts w:ascii="Verdana" w:hAnsi="Verdana"/>
                                <w:b/>
                                <w:sz w:val="22"/>
                                <w:szCs w:val="22"/>
                              </w:rPr>
                            </w:pPr>
                            <w:r w:rsidRPr="008A38A2">
                              <w:rPr>
                                <w:rFonts w:ascii="Verdana" w:hAnsi="Verdana"/>
                                <w:b/>
                                <w:sz w:val="22"/>
                                <w:szCs w:val="22"/>
                              </w:rPr>
                              <w:t xml:space="preserve">Opvang kan pas starten wanneer alle nodige documenten in orde </w:t>
                            </w:r>
                            <w:r w:rsidRPr="00E8324C">
                              <w:rPr>
                                <w:rFonts w:ascii="Verdana" w:hAnsi="Verdana"/>
                                <w:b/>
                                <w:sz w:val="22"/>
                                <w:szCs w:val="22"/>
                              </w:rPr>
                              <w:t>zijn en de gegevens zijn verwerkt in ons systeem. De verwerking kan tot 5 werkdagen duren. Breng tijdig uw documenten binnen bij de dienstverantwoordelijke om gebruik te kunnen maken van onze dienst. Het betreft volgende documenten:</w:t>
                            </w:r>
                            <w:r w:rsidRPr="008A38A2">
                              <w:rPr>
                                <w:rFonts w:ascii="Verdana" w:hAnsi="Verdana"/>
                                <w:b/>
                                <w:sz w:val="22"/>
                                <w:szCs w:val="22"/>
                              </w:rPr>
                              <w:t xml:space="preserve"> </w:t>
                            </w:r>
                          </w:p>
                          <w:p w14:paraId="2F7E2C79" w14:textId="77777777" w:rsidR="0012395C" w:rsidRPr="007A5A4F" w:rsidRDefault="0012395C" w:rsidP="00B06E01">
                            <w:pPr>
                              <w:pStyle w:val="Geenafstand"/>
                              <w:jc w:val="both"/>
                              <w:rPr>
                                <w:rFonts w:ascii="Verdana" w:hAnsi="Verdana"/>
                                <w:sz w:val="22"/>
                                <w:szCs w:val="22"/>
                              </w:rPr>
                            </w:pPr>
                          </w:p>
                          <w:p w14:paraId="34B17DA4" w14:textId="630F1A1D" w:rsidR="0012395C" w:rsidRPr="00E8324C" w:rsidRDefault="0012395C" w:rsidP="00E8324C">
                            <w:pPr>
                              <w:pStyle w:val="Geenafstand"/>
                              <w:numPr>
                                <w:ilvl w:val="0"/>
                                <w:numId w:val="2"/>
                              </w:numPr>
                              <w:jc w:val="both"/>
                              <w:rPr>
                                <w:rFonts w:ascii="Verdana" w:hAnsi="Verdana"/>
                                <w:sz w:val="22"/>
                                <w:szCs w:val="22"/>
                              </w:rPr>
                            </w:pPr>
                            <w:r>
                              <w:rPr>
                                <w:rFonts w:ascii="Verdana" w:hAnsi="Verdana"/>
                                <w:sz w:val="22"/>
                                <w:szCs w:val="22"/>
                              </w:rPr>
                              <w:t>E</w:t>
                            </w:r>
                            <w:r w:rsidRPr="007A5A4F">
                              <w:rPr>
                                <w:rFonts w:ascii="Verdana" w:hAnsi="Verdana"/>
                                <w:sz w:val="22"/>
                                <w:szCs w:val="22"/>
                              </w:rPr>
                              <w:t>en bewijs van gezi</w:t>
                            </w:r>
                            <w:r>
                              <w:rPr>
                                <w:rFonts w:ascii="Verdana" w:hAnsi="Verdana"/>
                                <w:sz w:val="22"/>
                                <w:szCs w:val="22"/>
                              </w:rPr>
                              <w:t xml:space="preserve">nssamenstelling van de gemeente; </w:t>
                            </w:r>
                          </w:p>
                          <w:p w14:paraId="47B24BBB" w14:textId="02E55D1D" w:rsidR="0012395C" w:rsidRDefault="0012395C" w:rsidP="005E3160">
                            <w:pPr>
                              <w:pStyle w:val="Geenafstand"/>
                              <w:numPr>
                                <w:ilvl w:val="0"/>
                                <w:numId w:val="2"/>
                              </w:numPr>
                              <w:jc w:val="both"/>
                              <w:rPr>
                                <w:rFonts w:ascii="Verdana" w:hAnsi="Verdana"/>
                                <w:sz w:val="22"/>
                                <w:szCs w:val="22"/>
                              </w:rPr>
                            </w:pPr>
                            <w:r w:rsidRPr="003D7D5D">
                              <w:rPr>
                                <w:rFonts w:ascii="Verdana" w:hAnsi="Verdana"/>
                                <w:sz w:val="22"/>
                                <w:szCs w:val="22"/>
                              </w:rPr>
                              <w:t>De ondertekende schriftelijke overeenkomst</w:t>
                            </w:r>
                            <w:r>
                              <w:rPr>
                                <w:rFonts w:ascii="Verdana" w:hAnsi="Verdana"/>
                                <w:sz w:val="22"/>
                                <w:szCs w:val="22"/>
                              </w:rPr>
                              <w:t xml:space="preserve"> </w:t>
                            </w:r>
                            <w:r w:rsidRPr="00E8324C">
                              <w:rPr>
                                <w:rFonts w:ascii="Verdana" w:hAnsi="Verdana"/>
                                <w:sz w:val="22"/>
                                <w:szCs w:val="22"/>
                              </w:rPr>
                              <w:t>met bijlagen;</w:t>
                            </w:r>
                          </w:p>
                          <w:p w14:paraId="63E6A133" w14:textId="77777777" w:rsidR="0012395C" w:rsidRPr="003D7D5D" w:rsidRDefault="0012395C" w:rsidP="00E8324C">
                            <w:pPr>
                              <w:pStyle w:val="Geenafstand"/>
                              <w:jc w:val="both"/>
                              <w:rPr>
                                <w:rFonts w:ascii="Verdana" w:hAnsi="Verdana"/>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71D61" id="_x0000_s1027" type="#_x0000_t202" style="position:absolute;left:0;text-align:left;margin-left:-10.85pt;margin-top:26.35pt;width:477.7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" strokecolor="#5b9bd5 [3204]" strokeweight="2.25pt">
                <v:textbox style="mso-fit-shape-to-text:t">
                  <w:txbxContent>
                    <w:p w14:paraId="737D7854" w14:textId="4A790655" w:rsidR="0012395C" w:rsidRPr="008A38A2" w:rsidRDefault="0012395C" w:rsidP="00B06E01">
                      <w:pPr>
                        <w:pStyle w:val="Geenafstand"/>
                        <w:jc w:val="both"/>
                        <w:rPr>
                          <w:rFonts w:ascii="Verdana" w:hAnsi="Verdana"/>
                          <w:b/>
                          <w:sz w:val="22"/>
                          <w:szCs w:val="22"/>
                        </w:rPr>
                      </w:pPr>
                      <w:r w:rsidRPr="008A38A2">
                        <w:rPr>
                          <w:rFonts w:ascii="Verdana" w:hAnsi="Verdana"/>
                          <w:b/>
                          <w:sz w:val="22"/>
                          <w:szCs w:val="22"/>
                        </w:rPr>
                        <w:t xml:space="preserve">Opvang kan pas starten wanneer alle nodige documenten in orde </w:t>
                      </w:r>
                      <w:r w:rsidRPr="00E8324C">
                        <w:rPr>
                          <w:rFonts w:ascii="Verdana" w:hAnsi="Verdana"/>
                          <w:b/>
                          <w:sz w:val="22"/>
                          <w:szCs w:val="22"/>
                        </w:rPr>
                        <w:t>zijn en de gegevens zijn verwerkt in ons systeem. De verwerking kan tot 5 werkdagen duren. Breng tijdig uw documenten binnen bij de dienstverantwoordelijke om gebruik te kunnen maken van onze dienst. Het betreft volgende documenten:</w:t>
                      </w:r>
                      <w:r w:rsidRPr="008A38A2">
                        <w:rPr>
                          <w:rFonts w:ascii="Verdana" w:hAnsi="Verdana"/>
                          <w:b/>
                          <w:sz w:val="22"/>
                          <w:szCs w:val="22"/>
                        </w:rPr>
                        <w:t xml:space="preserve"> </w:t>
                      </w:r>
                    </w:p>
                    <w:p w14:paraId="2F7E2C79" w14:textId="77777777" w:rsidR="0012395C" w:rsidRPr="007A5A4F" w:rsidRDefault="0012395C" w:rsidP="00B06E01">
                      <w:pPr>
                        <w:pStyle w:val="Geenafstand"/>
                        <w:jc w:val="both"/>
                        <w:rPr>
                          <w:rFonts w:ascii="Verdana" w:hAnsi="Verdana"/>
                          <w:sz w:val="22"/>
                          <w:szCs w:val="22"/>
                        </w:rPr>
                      </w:pPr>
                    </w:p>
                    <w:p w14:paraId="34B17DA4" w14:textId="630F1A1D" w:rsidR="0012395C" w:rsidRPr="00E8324C" w:rsidRDefault="0012395C" w:rsidP="00E8324C">
                      <w:pPr>
                        <w:pStyle w:val="Geenafstand"/>
                        <w:numPr>
                          <w:ilvl w:val="0"/>
                          <w:numId w:val="2"/>
                        </w:numPr>
                        <w:jc w:val="both"/>
                        <w:rPr>
                          <w:rFonts w:ascii="Verdana" w:hAnsi="Verdana"/>
                          <w:sz w:val="22"/>
                          <w:szCs w:val="22"/>
                        </w:rPr>
                      </w:pPr>
                      <w:r>
                        <w:rPr>
                          <w:rFonts w:ascii="Verdana" w:hAnsi="Verdana"/>
                          <w:sz w:val="22"/>
                          <w:szCs w:val="22"/>
                        </w:rPr>
                        <w:t>E</w:t>
                      </w:r>
                      <w:r w:rsidRPr="007A5A4F">
                        <w:rPr>
                          <w:rFonts w:ascii="Verdana" w:hAnsi="Verdana"/>
                          <w:sz w:val="22"/>
                          <w:szCs w:val="22"/>
                        </w:rPr>
                        <w:t>en bewijs van gezi</w:t>
                      </w:r>
                      <w:r>
                        <w:rPr>
                          <w:rFonts w:ascii="Verdana" w:hAnsi="Verdana"/>
                          <w:sz w:val="22"/>
                          <w:szCs w:val="22"/>
                        </w:rPr>
                        <w:t xml:space="preserve">nssamenstelling van de gemeente; </w:t>
                      </w:r>
                    </w:p>
                    <w:p w14:paraId="47B24BBB" w14:textId="02E55D1D" w:rsidR="0012395C" w:rsidRDefault="0012395C" w:rsidP="005E3160">
                      <w:pPr>
                        <w:pStyle w:val="Geenafstand"/>
                        <w:numPr>
                          <w:ilvl w:val="0"/>
                          <w:numId w:val="2"/>
                        </w:numPr>
                        <w:jc w:val="both"/>
                        <w:rPr>
                          <w:rFonts w:ascii="Verdana" w:hAnsi="Verdana"/>
                          <w:sz w:val="22"/>
                          <w:szCs w:val="22"/>
                        </w:rPr>
                      </w:pPr>
                      <w:r w:rsidRPr="003D7D5D">
                        <w:rPr>
                          <w:rFonts w:ascii="Verdana" w:hAnsi="Verdana"/>
                          <w:sz w:val="22"/>
                          <w:szCs w:val="22"/>
                        </w:rPr>
                        <w:t>De ondertekende schriftelijke overeenkomst</w:t>
                      </w:r>
                      <w:r>
                        <w:rPr>
                          <w:rFonts w:ascii="Verdana" w:hAnsi="Verdana"/>
                          <w:sz w:val="22"/>
                          <w:szCs w:val="22"/>
                        </w:rPr>
                        <w:t xml:space="preserve"> </w:t>
                      </w:r>
                      <w:r w:rsidRPr="00E8324C">
                        <w:rPr>
                          <w:rFonts w:ascii="Verdana" w:hAnsi="Verdana"/>
                          <w:sz w:val="22"/>
                          <w:szCs w:val="22"/>
                        </w:rPr>
                        <w:t>met bijlagen;</w:t>
                      </w:r>
                    </w:p>
                    <w:p w14:paraId="63E6A133" w14:textId="77777777" w:rsidR="0012395C" w:rsidRPr="003D7D5D" w:rsidRDefault="0012395C" w:rsidP="00E8324C">
                      <w:pPr>
                        <w:pStyle w:val="Geenafstand"/>
                        <w:jc w:val="both"/>
                        <w:rPr>
                          <w:rFonts w:ascii="Verdana" w:hAnsi="Verdana"/>
                          <w:sz w:val="22"/>
                          <w:szCs w:val="22"/>
                        </w:rPr>
                      </w:pPr>
                    </w:p>
                  </w:txbxContent>
                </v:textbox>
                <w10:wrap type="square"/>
              </v:shape>
            </w:pict>
          </mc:Fallback>
        </mc:AlternateContent>
      </w:r>
      <w:r w:rsidR="00D2137F">
        <w:rPr>
          <w:rFonts w:ascii="Verdana" w:hAnsi="Verdana"/>
          <w:sz w:val="22"/>
          <w:szCs w:val="22"/>
          <w:u w:val="single"/>
        </w:rPr>
        <w:t xml:space="preserve">Vereiste documenten bij een inschrijving: </w:t>
      </w:r>
    </w:p>
    <w:p w14:paraId="5CC480BD" w14:textId="74644355" w:rsidR="00F96A2F" w:rsidRDefault="00F96A2F" w:rsidP="00D2137F">
      <w:pPr>
        <w:pStyle w:val="Geenafstand"/>
        <w:jc w:val="both"/>
        <w:rPr>
          <w:rFonts w:ascii="Verdana" w:hAnsi="Verdana"/>
          <w:sz w:val="22"/>
          <w:szCs w:val="22"/>
        </w:rPr>
      </w:pPr>
    </w:p>
    <w:p w14:paraId="1E38F529" w14:textId="587E0A7E" w:rsidR="006A2FD7" w:rsidRDefault="006A2FD7" w:rsidP="00D2137F">
      <w:pPr>
        <w:pStyle w:val="Geenafstand"/>
        <w:jc w:val="both"/>
        <w:rPr>
          <w:rFonts w:ascii="Verdana" w:hAnsi="Verdana"/>
          <w:sz w:val="22"/>
          <w:szCs w:val="22"/>
        </w:rPr>
      </w:pPr>
    </w:p>
    <w:p w14:paraId="7F6255E7" w14:textId="7BD6AC51" w:rsidR="00F96A2F" w:rsidRPr="006A2FD7" w:rsidRDefault="006A2FD7" w:rsidP="00D2137F">
      <w:pPr>
        <w:pStyle w:val="Geenafstand"/>
        <w:jc w:val="both"/>
        <w:rPr>
          <w:rFonts w:ascii="Verdana" w:hAnsi="Verdana"/>
          <w:sz w:val="22"/>
          <w:szCs w:val="22"/>
          <w:u w:val="single"/>
        </w:rPr>
      </w:pPr>
      <w:r>
        <w:rPr>
          <w:rFonts w:ascii="Verdana" w:hAnsi="Verdana"/>
          <w:sz w:val="22"/>
          <w:szCs w:val="22"/>
          <w:u w:val="single"/>
        </w:rPr>
        <w:t>Wijzigingen in de gezinssamenstelling</w:t>
      </w:r>
      <w:r w:rsidR="00F96A2F">
        <w:rPr>
          <w:rFonts w:ascii="Verdana" w:hAnsi="Verdana"/>
          <w:sz w:val="22"/>
          <w:szCs w:val="22"/>
        </w:rPr>
        <w:t xml:space="preserve"> </w:t>
      </w:r>
    </w:p>
    <w:p w14:paraId="0F838D3E" w14:textId="0CB10D92" w:rsidR="00F96A2F" w:rsidRPr="00F96A2F" w:rsidRDefault="00F96A2F" w:rsidP="00D2137F">
      <w:pPr>
        <w:pStyle w:val="Geenafstand"/>
        <w:jc w:val="both"/>
        <w:rPr>
          <w:rFonts w:ascii="Verdana" w:hAnsi="Verdana"/>
          <w:sz w:val="22"/>
          <w:szCs w:val="22"/>
        </w:rPr>
      </w:pPr>
      <w:r>
        <w:rPr>
          <w:rFonts w:ascii="Verdana" w:hAnsi="Verdana"/>
          <w:sz w:val="22"/>
          <w:szCs w:val="22"/>
        </w:rPr>
        <w:t xml:space="preserve"> </w:t>
      </w:r>
    </w:p>
    <w:p w14:paraId="2272E919" w14:textId="1EFF478E" w:rsidR="001D589C" w:rsidRDefault="00784222" w:rsidP="00D2137F">
      <w:pPr>
        <w:pStyle w:val="Geenafstand"/>
        <w:jc w:val="both"/>
        <w:rPr>
          <w:rFonts w:ascii="Verdana" w:hAnsi="Verdana"/>
          <w:sz w:val="22"/>
          <w:szCs w:val="22"/>
        </w:rPr>
      </w:pPr>
      <w:r>
        <w:rPr>
          <w:rFonts w:ascii="Verdana" w:hAnsi="Verdana"/>
          <w:sz w:val="22"/>
          <w:szCs w:val="22"/>
        </w:rPr>
        <w:t xml:space="preserve">Ouders verwittigen de dienstverantwoordelijken zo spoedig mogelijk wanneer de gezinssamenstelling een wijziging kent. Broertjes en zusjes die ook naar de opvang zullen komen, moeten uiteraard ingeschreven worden. </w:t>
      </w:r>
    </w:p>
    <w:p w14:paraId="09F95CC8" w14:textId="2FEDCC1B" w:rsidR="005E2349" w:rsidRDefault="005E2349" w:rsidP="00D2137F">
      <w:pPr>
        <w:pStyle w:val="Geenafstand"/>
        <w:jc w:val="both"/>
        <w:rPr>
          <w:rFonts w:ascii="Verdana" w:hAnsi="Verdana"/>
          <w:sz w:val="22"/>
          <w:szCs w:val="22"/>
        </w:rPr>
      </w:pPr>
    </w:p>
    <w:p w14:paraId="156D1545" w14:textId="77777777" w:rsidR="003D3668" w:rsidRDefault="003D3668" w:rsidP="00D2137F">
      <w:pPr>
        <w:pStyle w:val="Geenafstand"/>
        <w:jc w:val="both"/>
        <w:rPr>
          <w:rFonts w:ascii="Verdana" w:hAnsi="Verdana"/>
          <w:sz w:val="22"/>
          <w:szCs w:val="22"/>
        </w:rPr>
      </w:pPr>
    </w:p>
    <w:p w14:paraId="3CCDCCFD" w14:textId="406C372C" w:rsidR="00F96A2F" w:rsidRPr="00E8324C" w:rsidRDefault="006A2FD7" w:rsidP="006A2FD7">
      <w:pPr>
        <w:pStyle w:val="Kop3"/>
        <w:rPr>
          <w:rFonts w:ascii="Verdana" w:hAnsi="Verdana"/>
          <w:color w:val="2E74B5" w:themeColor="accent1" w:themeShade="BF"/>
          <w:sz w:val="22"/>
          <w:szCs w:val="22"/>
        </w:rPr>
      </w:pPr>
      <w:bookmarkStart w:id="13" w:name="_Toc86052367"/>
      <w:r w:rsidRPr="00E8324C">
        <w:rPr>
          <w:rFonts w:ascii="Verdana" w:hAnsi="Verdana"/>
          <w:color w:val="2E74B5" w:themeColor="accent1" w:themeShade="BF"/>
          <w:sz w:val="22"/>
          <w:szCs w:val="22"/>
        </w:rPr>
        <w:t>Het inschrijvingssysteem</w:t>
      </w:r>
      <w:bookmarkEnd w:id="13"/>
      <w:r w:rsidRPr="00E8324C">
        <w:rPr>
          <w:rFonts w:ascii="Verdana" w:hAnsi="Verdana"/>
          <w:color w:val="2E74B5" w:themeColor="accent1" w:themeShade="BF"/>
          <w:sz w:val="22"/>
          <w:szCs w:val="22"/>
        </w:rPr>
        <w:t xml:space="preserve"> </w:t>
      </w:r>
    </w:p>
    <w:p w14:paraId="128D6AA7" w14:textId="7502AAFF" w:rsidR="006A2FD7" w:rsidRPr="00E8324C" w:rsidRDefault="006A2FD7" w:rsidP="00D2137F">
      <w:pPr>
        <w:pStyle w:val="Geenafstand"/>
        <w:jc w:val="both"/>
        <w:rPr>
          <w:rFonts w:ascii="Verdana" w:hAnsi="Verdana"/>
          <w:sz w:val="22"/>
          <w:szCs w:val="22"/>
          <w:u w:val="single"/>
        </w:rPr>
      </w:pPr>
    </w:p>
    <w:p w14:paraId="0514A814" w14:textId="18D1BA44" w:rsidR="00BE79ED" w:rsidRDefault="00BE79ED" w:rsidP="00BE79ED">
      <w:pPr>
        <w:pStyle w:val="Geenafstand"/>
        <w:jc w:val="both"/>
        <w:rPr>
          <w:rFonts w:ascii="Verdana" w:hAnsi="Verdana"/>
          <w:sz w:val="22"/>
          <w:szCs w:val="22"/>
        </w:rPr>
      </w:pPr>
      <w:r w:rsidRPr="00E8324C">
        <w:rPr>
          <w:rFonts w:ascii="Verdana" w:hAnsi="Verdana"/>
          <w:sz w:val="22"/>
          <w:szCs w:val="22"/>
        </w:rPr>
        <w:t xml:space="preserve">Ouders geven via het inschrijvingssysteem </w:t>
      </w:r>
      <w:proofErr w:type="spellStart"/>
      <w:r w:rsidRPr="00E8324C">
        <w:rPr>
          <w:rFonts w:ascii="Verdana" w:hAnsi="Verdana"/>
          <w:sz w:val="22"/>
          <w:szCs w:val="22"/>
        </w:rPr>
        <w:t>Tjek</w:t>
      </w:r>
      <w:proofErr w:type="spellEnd"/>
      <w:r w:rsidR="00E8324C">
        <w:rPr>
          <w:rStyle w:val="Voetnootmarkering"/>
          <w:rFonts w:ascii="Verdana" w:hAnsi="Verdana"/>
          <w:sz w:val="22"/>
          <w:szCs w:val="22"/>
        </w:rPr>
        <w:footnoteReference w:id="3"/>
      </w:r>
      <w:r w:rsidR="00E8324C">
        <w:rPr>
          <w:rFonts w:ascii="Verdana" w:hAnsi="Verdana"/>
          <w:sz w:val="22"/>
          <w:szCs w:val="22"/>
        </w:rPr>
        <w:t xml:space="preserve"> </w:t>
      </w:r>
      <w:r w:rsidRPr="008A0A77">
        <w:rPr>
          <w:rFonts w:ascii="Verdana" w:hAnsi="Verdana"/>
          <w:sz w:val="22"/>
          <w:szCs w:val="22"/>
        </w:rPr>
        <w:t>door op welke dagen er opvang nodig is doorheen het schooljaar.</w:t>
      </w:r>
      <w:r>
        <w:rPr>
          <w:rFonts w:ascii="Verdana" w:hAnsi="Verdana"/>
          <w:sz w:val="22"/>
          <w:szCs w:val="22"/>
        </w:rPr>
        <w:t xml:space="preserve"> </w:t>
      </w:r>
    </w:p>
    <w:p w14:paraId="4CDA6898" w14:textId="71EB7FAF" w:rsidR="00713164" w:rsidRDefault="00713164" w:rsidP="00BE79ED">
      <w:pPr>
        <w:pStyle w:val="Geenafstand"/>
        <w:jc w:val="both"/>
        <w:rPr>
          <w:rFonts w:ascii="Verdana" w:hAnsi="Verdana"/>
          <w:sz w:val="22"/>
          <w:szCs w:val="22"/>
        </w:rPr>
      </w:pPr>
    </w:p>
    <w:p w14:paraId="0266E06B" w14:textId="77777777" w:rsidR="00BE79ED" w:rsidRDefault="00BE79ED" w:rsidP="00D2137F">
      <w:pPr>
        <w:pStyle w:val="Geenafstand"/>
        <w:jc w:val="both"/>
        <w:rPr>
          <w:rFonts w:ascii="Verdana" w:hAnsi="Verdana"/>
          <w:sz w:val="22"/>
          <w:szCs w:val="22"/>
          <w:u w:val="single"/>
        </w:rPr>
      </w:pPr>
    </w:p>
    <w:p w14:paraId="2A21D54D" w14:textId="587351CE" w:rsidR="006A2FD7" w:rsidRDefault="006A2FD7" w:rsidP="005E3160">
      <w:pPr>
        <w:pStyle w:val="Geenafstand"/>
        <w:numPr>
          <w:ilvl w:val="0"/>
          <w:numId w:val="13"/>
        </w:numPr>
        <w:jc w:val="both"/>
        <w:rPr>
          <w:rFonts w:ascii="Verdana" w:hAnsi="Verdana"/>
          <w:sz w:val="22"/>
          <w:szCs w:val="22"/>
          <w:u w:val="single"/>
        </w:rPr>
      </w:pPr>
      <w:r>
        <w:rPr>
          <w:rFonts w:ascii="Verdana" w:hAnsi="Verdana"/>
          <w:sz w:val="22"/>
          <w:szCs w:val="22"/>
          <w:u w:val="single"/>
        </w:rPr>
        <w:t xml:space="preserve">Tijdens </w:t>
      </w:r>
      <w:r w:rsidR="00F67A59">
        <w:rPr>
          <w:rFonts w:ascii="Verdana" w:hAnsi="Verdana"/>
          <w:sz w:val="22"/>
          <w:szCs w:val="22"/>
          <w:u w:val="single"/>
        </w:rPr>
        <w:t>het schooljaar: kosteloos inschrijven</w:t>
      </w:r>
    </w:p>
    <w:p w14:paraId="5AB19185" w14:textId="041D6187" w:rsidR="006A2FD7" w:rsidRDefault="006A2FD7" w:rsidP="006A2FD7">
      <w:pPr>
        <w:pStyle w:val="Geenafstand"/>
        <w:jc w:val="both"/>
        <w:rPr>
          <w:rFonts w:ascii="Verdana" w:hAnsi="Verdana"/>
          <w:sz w:val="22"/>
          <w:szCs w:val="22"/>
          <w:u w:val="single"/>
        </w:rPr>
      </w:pPr>
    </w:p>
    <w:p w14:paraId="6B3A58DF" w14:textId="24DCE411" w:rsidR="00141C25" w:rsidRPr="00E8324C" w:rsidRDefault="006A2FD7" w:rsidP="006A2FD7">
      <w:pPr>
        <w:pStyle w:val="Geenafstand"/>
        <w:jc w:val="both"/>
        <w:rPr>
          <w:rFonts w:ascii="Verdana" w:hAnsi="Verdana"/>
          <w:sz w:val="22"/>
          <w:szCs w:val="22"/>
        </w:rPr>
      </w:pPr>
      <w:r w:rsidRPr="00E8324C">
        <w:rPr>
          <w:rFonts w:ascii="Verdana" w:hAnsi="Verdana"/>
          <w:sz w:val="22"/>
          <w:szCs w:val="22"/>
        </w:rPr>
        <w:t xml:space="preserve">U wordt steeds geacht om uw kind in te schrijven </w:t>
      </w:r>
      <w:r w:rsidR="00141C25" w:rsidRPr="00E8324C">
        <w:rPr>
          <w:rFonts w:ascii="Verdana" w:hAnsi="Verdana"/>
          <w:sz w:val="22"/>
          <w:szCs w:val="22"/>
        </w:rPr>
        <w:t xml:space="preserve">via het inschrijvingssysteem </w:t>
      </w:r>
      <w:proofErr w:type="spellStart"/>
      <w:r w:rsidR="00141C25" w:rsidRPr="00E8324C">
        <w:rPr>
          <w:rFonts w:ascii="Verdana" w:hAnsi="Verdana"/>
          <w:sz w:val="22"/>
          <w:szCs w:val="22"/>
        </w:rPr>
        <w:t>Tjek</w:t>
      </w:r>
      <w:proofErr w:type="spellEnd"/>
      <w:r w:rsidR="00141C25" w:rsidRPr="00E8324C">
        <w:rPr>
          <w:rFonts w:ascii="Verdana" w:hAnsi="Verdana"/>
          <w:sz w:val="22"/>
          <w:szCs w:val="22"/>
        </w:rPr>
        <w:t xml:space="preserve">. U bent in de mogelijkheid om uw inschrijving te wijzigen en te voltooien tot </w:t>
      </w:r>
      <w:r w:rsidR="00656759">
        <w:rPr>
          <w:rFonts w:ascii="Verdana" w:hAnsi="Verdana"/>
          <w:sz w:val="22"/>
          <w:szCs w:val="22"/>
        </w:rPr>
        <w:t xml:space="preserve">de donderdag voorafgaand de </w:t>
      </w:r>
      <w:r w:rsidR="00141C25" w:rsidRPr="00E8324C">
        <w:rPr>
          <w:rFonts w:ascii="Verdana" w:hAnsi="Verdana"/>
          <w:sz w:val="22"/>
          <w:szCs w:val="22"/>
        </w:rPr>
        <w:t>week waarvoor u uw kind wenst in te schrijven.</w:t>
      </w:r>
    </w:p>
    <w:p w14:paraId="00DD931B" w14:textId="77777777" w:rsidR="00141C25" w:rsidRPr="00E8324C" w:rsidRDefault="00141C25" w:rsidP="006A2FD7">
      <w:pPr>
        <w:pStyle w:val="Geenafstand"/>
        <w:jc w:val="both"/>
        <w:rPr>
          <w:rFonts w:ascii="Verdana" w:hAnsi="Verdana"/>
          <w:sz w:val="22"/>
          <w:szCs w:val="22"/>
        </w:rPr>
      </w:pPr>
    </w:p>
    <w:p w14:paraId="24B83A1C" w14:textId="6E68A54B" w:rsidR="00141C25" w:rsidRPr="00E8324C" w:rsidRDefault="00141C25" w:rsidP="006A2FD7">
      <w:pPr>
        <w:pStyle w:val="Geenafstand"/>
        <w:jc w:val="both"/>
        <w:rPr>
          <w:rFonts w:ascii="Verdana" w:hAnsi="Verdana"/>
          <w:sz w:val="22"/>
          <w:szCs w:val="22"/>
        </w:rPr>
      </w:pPr>
      <w:r w:rsidRPr="00E8324C">
        <w:rPr>
          <w:rFonts w:ascii="Verdana" w:hAnsi="Verdana"/>
          <w:sz w:val="22"/>
          <w:szCs w:val="22"/>
        </w:rPr>
        <w:t>Bijvoorbeeld: U wenst de inschrijvingen van week 14 door te geven. U</w:t>
      </w:r>
      <w:r w:rsidR="009D35E6" w:rsidRPr="00E8324C">
        <w:rPr>
          <w:rFonts w:ascii="Verdana" w:hAnsi="Verdana"/>
          <w:sz w:val="22"/>
          <w:szCs w:val="22"/>
        </w:rPr>
        <w:t xml:space="preserve"> kan dit kosteloos doen</w:t>
      </w:r>
      <w:r w:rsidRPr="00E8324C">
        <w:rPr>
          <w:rFonts w:ascii="Verdana" w:hAnsi="Verdana"/>
          <w:sz w:val="22"/>
          <w:szCs w:val="22"/>
        </w:rPr>
        <w:t xml:space="preserve"> via </w:t>
      </w:r>
      <w:proofErr w:type="spellStart"/>
      <w:r w:rsidRPr="00E8324C">
        <w:rPr>
          <w:rFonts w:ascii="Verdana" w:hAnsi="Verdana"/>
          <w:sz w:val="22"/>
          <w:szCs w:val="22"/>
        </w:rPr>
        <w:t>Tjek</w:t>
      </w:r>
      <w:proofErr w:type="spellEnd"/>
      <w:r w:rsidRPr="00E8324C">
        <w:rPr>
          <w:rFonts w:ascii="Verdana" w:hAnsi="Verdana"/>
          <w:sz w:val="22"/>
          <w:szCs w:val="22"/>
        </w:rPr>
        <w:t xml:space="preserve"> t.e.m. do</w:t>
      </w:r>
      <w:r w:rsidR="00656759">
        <w:rPr>
          <w:rFonts w:ascii="Verdana" w:hAnsi="Verdana"/>
          <w:sz w:val="22"/>
          <w:szCs w:val="22"/>
        </w:rPr>
        <w:t>nderdagavond (21u00) van week 13</w:t>
      </w:r>
      <w:r w:rsidRPr="00E8324C">
        <w:rPr>
          <w:rFonts w:ascii="Verdana" w:hAnsi="Verdana"/>
          <w:sz w:val="22"/>
          <w:szCs w:val="22"/>
        </w:rPr>
        <w:t xml:space="preserve">. </w:t>
      </w:r>
    </w:p>
    <w:p w14:paraId="4F2DCE4B" w14:textId="21FA82F0" w:rsidR="008074FE" w:rsidRPr="00E8324C" w:rsidRDefault="008074FE" w:rsidP="006A2FD7">
      <w:pPr>
        <w:pStyle w:val="Geenafstand"/>
        <w:jc w:val="both"/>
        <w:rPr>
          <w:rFonts w:ascii="Verdana" w:hAnsi="Verdana"/>
          <w:sz w:val="22"/>
          <w:szCs w:val="22"/>
        </w:rPr>
      </w:pPr>
    </w:p>
    <w:p w14:paraId="227DEA83" w14:textId="3F448016" w:rsidR="008074FE" w:rsidRPr="00E8324C" w:rsidRDefault="008074FE" w:rsidP="006A2FD7">
      <w:pPr>
        <w:pStyle w:val="Geenafstand"/>
        <w:jc w:val="both"/>
        <w:rPr>
          <w:rFonts w:ascii="Verdana" w:hAnsi="Verdana"/>
          <w:sz w:val="22"/>
          <w:szCs w:val="22"/>
        </w:rPr>
      </w:pPr>
      <w:r w:rsidRPr="00E8324C">
        <w:rPr>
          <w:rFonts w:ascii="Verdana" w:hAnsi="Verdana"/>
          <w:sz w:val="22"/>
          <w:szCs w:val="22"/>
        </w:rPr>
        <w:t xml:space="preserve">Wanneer uw inschrijving in orde is, is het belangrijk om effectief gebruik te maken van de reservatie. De dagen waarvoor u uw kind(eren) inschrijft zijn vast en kunnen na de inschrijfperiode niet meer kosteloos geannuleerd worden. </w:t>
      </w:r>
    </w:p>
    <w:p w14:paraId="76F28624" w14:textId="371041AB" w:rsidR="00141C25" w:rsidRPr="00E8324C" w:rsidRDefault="00141C25" w:rsidP="006A2FD7">
      <w:pPr>
        <w:pStyle w:val="Geenafstand"/>
        <w:jc w:val="both"/>
        <w:rPr>
          <w:rFonts w:ascii="Verdana" w:hAnsi="Verdana"/>
          <w:sz w:val="22"/>
          <w:szCs w:val="22"/>
        </w:rPr>
      </w:pPr>
    </w:p>
    <w:p w14:paraId="05B40AFA" w14:textId="01A43085" w:rsidR="00F67A59" w:rsidRPr="00E8324C" w:rsidRDefault="00F67A59" w:rsidP="005E3160">
      <w:pPr>
        <w:pStyle w:val="Geenafstand"/>
        <w:numPr>
          <w:ilvl w:val="0"/>
          <w:numId w:val="14"/>
        </w:numPr>
        <w:jc w:val="both"/>
        <w:rPr>
          <w:rFonts w:ascii="Verdana" w:hAnsi="Verdana"/>
          <w:sz w:val="22"/>
          <w:szCs w:val="22"/>
        </w:rPr>
      </w:pPr>
      <w:r w:rsidRPr="00E8324C">
        <w:rPr>
          <w:rFonts w:ascii="Verdana" w:hAnsi="Verdana"/>
          <w:sz w:val="22"/>
          <w:szCs w:val="22"/>
        </w:rPr>
        <w:t xml:space="preserve">Afmeldingen </w:t>
      </w:r>
    </w:p>
    <w:p w14:paraId="4A2C9C16" w14:textId="77777777" w:rsidR="00F67A59" w:rsidRPr="00E8324C" w:rsidRDefault="00F67A59" w:rsidP="006A2FD7">
      <w:pPr>
        <w:pStyle w:val="Geenafstand"/>
        <w:jc w:val="both"/>
        <w:rPr>
          <w:rFonts w:ascii="Verdana" w:hAnsi="Verdana"/>
          <w:sz w:val="22"/>
          <w:szCs w:val="22"/>
        </w:rPr>
      </w:pPr>
    </w:p>
    <w:p w14:paraId="4803F1DF" w14:textId="77777777" w:rsidR="00A23C48" w:rsidRPr="00E8324C" w:rsidRDefault="009D35E6" w:rsidP="009D35E6">
      <w:pPr>
        <w:pStyle w:val="Geenafstand"/>
        <w:jc w:val="both"/>
        <w:rPr>
          <w:rFonts w:ascii="Verdana" w:hAnsi="Verdana"/>
          <w:sz w:val="22"/>
          <w:szCs w:val="22"/>
        </w:rPr>
      </w:pPr>
      <w:r w:rsidRPr="00E8324C">
        <w:rPr>
          <w:rFonts w:ascii="Verdana" w:hAnsi="Verdana"/>
          <w:sz w:val="22"/>
          <w:szCs w:val="22"/>
        </w:rPr>
        <w:t xml:space="preserve">Wenst u na </w:t>
      </w:r>
      <w:r w:rsidR="008074FE" w:rsidRPr="00E8324C">
        <w:rPr>
          <w:rFonts w:ascii="Verdana" w:hAnsi="Verdana"/>
          <w:sz w:val="22"/>
          <w:szCs w:val="22"/>
        </w:rPr>
        <w:t>de inschrijvingsperiode</w:t>
      </w:r>
      <w:r w:rsidRPr="00E8324C">
        <w:rPr>
          <w:rFonts w:ascii="Verdana" w:hAnsi="Verdana"/>
          <w:sz w:val="22"/>
          <w:szCs w:val="22"/>
        </w:rPr>
        <w:t xml:space="preserve"> de aanmelding te annuleren dan is dit een laattijdige afmelding. Laattijdig afmelden kan via </w:t>
      </w:r>
      <w:proofErr w:type="spellStart"/>
      <w:r w:rsidRPr="00E8324C">
        <w:rPr>
          <w:rFonts w:ascii="Verdana" w:hAnsi="Verdana"/>
          <w:sz w:val="22"/>
          <w:szCs w:val="22"/>
        </w:rPr>
        <w:t>Tjek</w:t>
      </w:r>
      <w:proofErr w:type="spellEnd"/>
      <w:r w:rsidR="008074FE" w:rsidRPr="00E8324C">
        <w:rPr>
          <w:rFonts w:ascii="Verdana" w:hAnsi="Verdana"/>
          <w:sz w:val="22"/>
          <w:szCs w:val="22"/>
        </w:rPr>
        <w:t xml:space="preserve"> t.e.m. de dag ervoor</w:t>
      </w:r>
      <w:r w:rsidRPr="00E8324C">
        <w:rPr>
          <w:rFonts w:ascii="Verdana" w:hAnsi="Verdana"/>
          <w:sz w:val="22"/>
          <w:szCs w:val="22"/>
        </w:rPr>
        <w:t xml:space="preserve"> door de annuleringsknop te gebruiken.</w:t>
      </w:r>
      <w:r w:rsidR="008074FE" w:rsidRPr="00E8324C">
        <w:rPr>
          <w:rFonts w:ascii="Verdana" w:hAnsi="Verdana"/>
          <w:sz w:val="22"/>
          <w:szCs w:val="22"/>
        </w:rPr>
        <w:t xml:space="preserve"> </w:t>
      </w:r>
    </w:p>
    <w:p w14:paraId="44F40EB1" w14:textId="77777777" w:rsidR="00A23C48" w:rsidRDefault="00A23C48" w:rsidP="009D35E6">
      <w:pPr>
        <w:pStyle w:val="Geenafstand"/>
        <w:jc w:val="both"/>
        <w:rPr>
          <w:rFonts w:ascii="Verdana" w:hAnsi="Verdana"/>
          <w:sz w:val="22"/>
          <w:szCs w:val="22"/>
          <w:highlight w:val="yellow"/>
        </w:rPr>
      </w:pPr>
    </w:p>
    <w:p w14:paraId="217C9750" w14:textId="7D446C1A" w:rsidR="008074FE" w:rsidRPr="00E8324C" w:rsidRDefault="008074FE" w:rsidP="009D35E6">
      <w:pPr>
        <w:pStyle w:val="Geenafstand"/>
        <w:jc w:val="both"/>
        <w:rPr>
          <w:rFonts w:ascii="Verdana" w:hAnsi="Verdana"/>
          <w:sz w:val="22"/>
          <w:szCs w:val="22"/>
        </w:rPr>
      </w:pPr>
      <w:r w:rsidRPr="00E8324C">
        <w:rPr>
          <w:rFonts w:ascii="Verdana" w:hAnsi="Verdana"/>
          <w:sz w:val="22"/>
          <w:szCs w:val="22"/>
        </w:rPr>
        <w:t xml:space="preserve">Wenst u op de dag zelf nog af te melden dan dient u een mail te versturen naar de opvanglocatie waar uw kind normaliter wordt opgevangen. Dit dient steeds </w:t>
      </w:r>
      <w:r w:rsidRPr="00E8324C">
        <w:rPr>
          <w:rFonts w:ascii="Verdana" w:hAnsi="Verdana"/>
          <w:b/>
          <w:sz w:val="22"/>
          <w:szCs w:val="22"/>
        </w:rPr>
        <w:t>voor</w:t>
      </w:r>
      <w:r w:rsidRPr="00E8324C">
        <w:rPr>
          <w:rFonts w:ascii="Verdana" w:hAnsi="Verdana"/>
          <w:sz w:val="22"/>
          <w:szCs w:val="22"/>
        </w:rPr>
        <w:t xml:space="preserve"> </w:t>
      </w:r>
      <w:r w:rsidRPr="00E8324C">
        <w:rPr>
          <w:rFonts w:ascii="Verdana" w:hAnsi="Verdana"/>
          <w:b/>
          <w:sz w:val="22"/>
          <w:szCs w:val="22"/>
        </w:rPr>
        <w:t>14u00</w:t>
      </w:r>
      <w:r w:rsidRPr="00E8324C">
        <w:rPr>
          <w:rFonts w:ascii="Verdana" w:hAnsi="Verdana"/>
          <w:sz w:val="22"/>
          <w:szCs w:val="22"/>
        </w:rPr>
        <w:t xml:space="preserve"> te gebeuren op de dag zelf.</w:t>
      </w:r>
    </w:p>
    <w:p w14:paraId="2A12E73D" w14:textId="07D21502" w:rsidR="009D35E6" w:rsidRPr="00E8324C" w:rsidRDefault="009D35E6" w:rsidP="009D35E6">
      <w:pPr>
        <w:pStyle w:val="Geenafstand"/>
        <w:jc w:val="both"/>
        <w:rPr>
          <w:rFonts w:ascii="Verdana" w:hAnsi="Verdana"/>
          <w:sz w:val="22"/>
          <w:szCs w:val="22"/>
        </w:rPr>
      </w:pPr>
      <w:r w:rsidRPr="00E8324C">
        <w:rPr>
          <w:rFonts w:ascii="Verdana" w:hAnsi="Verdana"/>
          <w:sz w:val="22"/>
          <w:szCs w:val="22"/>
        </w:rPr>
        <w:t xml:space="preserve"> </w:t>
      </w:r>
    </w:p>
    <w:p w14:paraId="167C8BA9" w14:textId="295C332B" w:rsidR="0012395C" w:rsidRPr="0012395C" w:rsidRDefault="0012395C" w:rsidP="0012395C">
      <w:pPr>
        <w:pStyle w:val="Geenafstand"/>
        <w:jc w:val="both"/>
        <w:rPr>
          <w:rFonts w:ascii="Verdana" w:hAnsi="Verdana"/>
          <w:sz w:val="22"/>
        </w:rPr>
      </w:pPr>
      <w:r w:rsidRPr="00E8324C">
        <w:rPr>
          <w:rFonts w:ascii="Verdana" w:hAnsi="Verdana"/>
          <w:sz w:val="22"/>
          <w:szCs w:val="22"/>
        </w:rPr>
        <w:t xml:space="preserve">Een laattijdige afmelding wordt aangerekend voor </w:t>
      </w:r>
      <w:r w:rsidRPr="00E8324C">
        <w:rPr>
          <w:rFonts w:ascii="Verdana" w:hAnsi="Verdana"/>
          <w:b/>
          <w:sz w:val="22"/>
          <w:szCs w:val="22"/>
        </w:rPr>
        <w:t>€ 1,00</w:t>
      </w:r>
      <w:r w:rsidRPr="00E8324C">
        <w:rPr>
          <w:rFonts w:ascii="Verdana" w:hAnsi="Verdana"/>
          <w:sz w:val="22"/>
          <w:szCs w:val="22"/>
        </w:rPr>
        <w:t xml:space="preserve"> per </w:t>
      </w:r>
      <w:r>
        <w:rPr>
          <w:rFonts w:ascii="Verdana" w:hAnsi="Verdana"/>
          <w:sz w:val="22"/>
          <w:szCs w:val="22"/>
        </w:rPr>
        <w:t>dag</w:t>
      </w:r>
      <w:r w:rsidRPr="00E8324C">
        <w:rPr>
          <w:rFonts w:ascii="Verdana" w:hAnsi="Verdana"/>
          <w:sz w:val="22"/>
          <w:szCs w:val="22"/>
        </w:rPr>
        <w:t xml:space="preserve">. Als u een ziekteattest kan voorleggen wordt de kost niet aangerekend. </w:t>
      </w:r>
      <w:r w:rsidRPr="0012395C">
        <w:rPr>
          <w:rFonts w:ascii="Verdana" w:hAnsi="Verdana"/>
          <w:sz w:val="22"/>
        </w:rPr>
        <w:t xml:space="preserve">Het attest moet ten laatste voor de vijfde van de maand volgend op de maand waarin deze afwezigheid plaatsvond binnen zijn bij de verantwoordelijke.. </w:t>
      </w:r>
    </w:p>
    <w:p w14:paraId="7F872E16" w14:textId="7520CDA1" w:rsidR="007307E3" w:rsidRDefault="007307E3" w:rsidP="009D35E6">
      <w:pPr>
        <w:pStyle w:val="Geenafstand"/>
        <w:jc w:val="both"/>
        <w:rPr>
          <w:rFonts w:ascii="Verdana" w:hAnsi="Verdana"/>
          <w:sz w:val="22"/>
          <w:szCs w:val="22"/>
        </w:rPr>
      </w:pPr>
    </w:p>
    <w:p w14:paraId="62CC6D1D" w14:textId="0B33EADB" w:rsidR="009D35E6" w:rsidRPr="00E8324C" w:rsidRDefault="009D35E6" w:rsidP="009D35E6">
      <w:pPr>
        <w:pStyle w:val="Geenafstand"/>
        <w:jc w:val="both"/>
        <w:rPr>
          <w:rFonts w:ascii="Verdana" w:hAnsi="Verdana"/>
          <w:sz w:val="22"/>
          <w:szCs w:val="22"/>
        </w:rPr>
      </w:pPr>
      <w:r w:rsidRPr="00E8324C">
        <w:rPr>
          <w:rFonts w:ascii="Verdana" w:hAnsi="Verdana"/>
          <w:sz w:val="22"/>
          <w:szCs w:val="22"/>
        </w:rPr>
        <w:t>Wanneer u uw kind inschrijft, niet afmeld</w:t>
      </w:r>
      <w:r w:rsidR="00F86DF4">
        <w:rPr>
          <w:rFonts w:ascii="Verdana" w:hAnsi="Verdana"/>
          <w:sz w:val="22"/>
          <w:szCs w:val="22"/>
        </w:rPr>
        <w:t>t</w:t>
      </w:r>
      <w:r w:rsidRPr="00E8324C">
        <w:rPr>
          <w:rFonts w:ascii="Verdana" w:hAnsi="Verdana"/>
          <w:sz w:val="22"/>
          <w:szCs w:val="22"/>
        </w:rPr>
        <w:t xml:space="preserve"> en toch geen gebruik maakt van de opvang wordt daar ook </w:t>
      </w:r>
      <w:r w:rsidRPr="00E8324C">
        <w:rPr>
          <w:rFonts w:ascii="Verdana" w:hAnsi="Verdana"/>
          <w:b/>
          <w:sz w:val="22"/>
          <w:szCs w:val="22"/>
        </w:rPr>
        <w:t>€ 1,00</w:t>
      </w:r>
      <w:r w:rsidRPr="00E8324C">
        <w:rPr>
          <w:rFonts w:ascii="Verdana" w:hAnsi="Verdana"/>
          <w:sz w:val="22"/>
          <w:szCs w:val="22"/>
        </w:rPr>
        <w:t xml:space="preserve"> voor aangerekend.</w:t>
      </w:r>
    </w:p>
    <w:p w14:paraId="38C7FA6A" w14:textId="77777777" w:rsidR="009D35E6" w:rsidRPr="00E8324C" w:rsidRDefault="009D35E6" w:rsidP="009D35E6">
      <w:pPr>
        <w:pStyle w:val="Geenafstand"/>
        <w:jc w:val="both"/>
        <w:rPr>
          <w:rFonts w:ascii="Verdana" w:hAnsi="Verdana"/>
          <w:sz w:val="22"/>
          <w:szCs w:val="22"/>
        </w:rPr>
      </w:pPr>
    </w:p>
    <w:p w14:paraId="735CEBD0" w14:textId="3F110EFD" w:rsidR="00A23C48" w:rsidRPr="00E8324C" w:rsidRDefault="00A23C48" w:rsidP="00A23C48">
      <w:pPr>
        <w:pStyle w:val="Geenafstand"/>
        <w:jc w:val="both"/>
        <w:rPr>
          <w:rFonts w:ascii="Verdana" w:hAnsi="Verdana"/>
          <w:sz w:val="22"/>
          <w:szCs w:val="22"/>
        </w:rPr>
      </w:pPr>
      <w:r w:rsidRPr="00E8324C">
        <w:rPr>
          <w:rFonts w:ascii="Verdana" w:hAnsi="Verdana"/>
          <w:sz w:val="22"/>
          <w:szCs w:val="22"/>
        </w:rPr>
        <w:t xml:space="preserve">Indien u een warme maaltijd hebt besteld (op woensdagen), moet u dit ook </w:t>
      </w:r>
      <w:r w:rsidRPr="00E8324C">
        <w:rPr>
          <w:rFonts w:ascii="Verdana" w:hAnsi="Verdana"/>
          <w:b/>
          <w:sz w:val="22"/>
          <w:szCs w:val="22"/>
        </w:rPr>
        <w:t>voor 9u00</w:t>
      </w:r>
      <w:r w:rsidRPr="00E8324C">
        <w:rPr>
          <w:rFonts w:ascii="Verdana" w:hAnsi="Verdana"/>
          <w:sz w:val="22"/>
          <w:szCs w:val="22"/>
        </w:rPr>
        <w:t xml:space="preserve"> van de desbetreffende opvangdag afmelden. Dit gebeurt automatisch wanneer u de inschrijving annuleert. </w:t>
      </w:r>
      <w:r w:rsidR="007307E3" w:rsidRPr="00E8324C">
        <w:rPr>
          <w:rFonts w:ascii="Verdana" w:hAnsi="Verdana"/>
          <w:sz w:val="22"/>
          <w:szCs w:val="22"/>
        </w:rPr>
        <w:t xml:space="preserve">Annuleert u de opvang niet of laattijdig (na 9u00) </w:t>
      </w:r>
      <w:r w:rsidRPr="00E8324C">
        <w:rPr>
          <w:rFonts w:ascii="Verdana" w:hAnsi="Verdana"/>
          <w:sz w:val="22"/>
          <w:szCs w:val="22"/>
        </w:rPr>
        <w:t xml:space="preserve">dan betaalt u bovenop de annuleringskost van € 1,00 een maaltijdboete van </w:t>
      </w:r>
      <w:r w:rsidRPr="00E8324C">
        <w:rPr>
          <w:rFonts w:ascii="Verdana" w:hAnsi="Verdana"/>
          <w:b/>
          <w:sz w:val="22"/>
          <w:szCs w:val="22"/>
        </w:rPr>
        <w:t>€ 3,50</w:t>
      </w:r>
      <w:r w:rsidRPr="00E8324C">
        <w:rPr>
          <w:rFonts w:ascii="Verdana" w:hAnsi="Verdana"/>
          <w:sz w:val="22"/>
          <w:szCs w:val="22"/>
        </w:rPr>
        <w:t xml:space="preserve">. </w:t>
      </w:r>
    </w:p>
    <w:p w14:paraId="6638CA9D" w14:textId="77777777" w:rsidR="00A23C48" w:rsidRPr="00E8324C" w:rsidRDefault="00A23C48" w:rsidP="009D35E6">
      <w:pPr>
        <w:pStyle w:val="Geenafstand"/>
        <w:jc w:val="both"/>
        <w:rPr>
          <w:rFonts w:ascii="Verdana" w:hAnsi="Verdana"/>
          <w:sz w:val="22"/>
          <w:szCs w:val="22"/>
        </w:rPr>
      </w:pPr>
    </w:p>
    <w:p w14:paraId="01A70662" w14:textId="5306F17E" w:rsidR="00F67A59" w:rsidRPr="00E8324C" w:rsidRDefault="00F67A59" w:rsidP="005E3160">
      <w:pPr>
        <w:pStyle w:val="Geenafstand"/>
        <w:numPr>
          <w:ilvl w:val="0"/>
          <w:numId w:val="14"/>
        </w:numPr>
        <w:jc w:val="both"/>
        <w:rPr>
          <w:rFonts w:ascii="Verdana" w:hAnsi="Verdana"/>
          <w:sz w:val="22"/>
          <w:szCs w:val="22"/>
        </w:rPr>
      </w:pPr>
      <w:r w:rsidRPr="00E8324C">
        <w:rPr>
          <w:rFonts w:ascii="Verdana" w:hAnsi="Verdana"/>
          <w:sz w:val="22"/>
          <w:szCs w:val="22"/>
        </w:rPr>
        <w:t xml:space="preserve">Aanmeldingen </w:t>
      </w:r>
    </w:p>
    <w:p w14:paraId="4C6B441E" w14:textId="411E51B1" w:rsidR="00F67A59" w:rsidRPr="00E8324C" w:rsidRDefault="00F67A59" w:rsidP="00F67A59">
      <w:pPr>
        <w:pStyle w:val="Geenafstand"/>
        <w:jc w:val="both"/>
        <w:rPr>
          <w:rFonts w:ascii="Verdana" w:hAnsi="Verdana"/>
          <w:sz w:val="22"/>
          <w:szCs w:val="22"/>
        </w:rPr>
      </w:pPr>
    </w:p>
    <w:p w14:paraId="5E87DB33" w14:textId="4B8C6C95" w:rsidR="006A2FD7" w:rsidRPr="00E8324C" w:rsidRDefault="008074FE" w:rsidP="00D2137F">
      <w:pPr>
        <w:pStyle w:val="Geenafstand"/>
        <w:jc w:val="both"/>
        <w:rPr>
          <w:rFonts w:ascii="Verdana" w:hAnsi="Verdana"/>
          <w:sz w:val="22"/>
          <w:szCs w:val="22"/>
        </w:rPr>
      </w:pPr>
      <w:r w:rsidRPr="00E8324C">
        <w:rPr>
          <w:rFonts w:ascii="Verdana" w:hAnsi="Verdana"/>
          <w:sz w:val="22"/>
          <w:szCs w:val="22"/>
        </w:rPr>
        <w:t xml:space="preserve">Wenst u na de inschrijvingsperiode uw kind nog in te schrijven dan is dit een laattijdige aanmelding. Een laattijdige aanmelding dient u per mail naar de opvanglocatie waarin uw kind wordt opgevangen te versturen. </w:t>
      </w:r>
      <w:r w:rsidR="006A2FD7" w:rsidRPr="00E8324C">
        <w:rPr>
          <w:rFonts w:ascii="Verdana" w:hAnsi="Verdana"/>
          <w:sz w:val="22"/>
          <w:szCs w:val="22"/>
        </w:rPr>
        <w:t xml:space="preserve">Dit dient steeds </w:t>
      </w:r>
      <w:r w:rsidR="006A2FD7" w:rsidRPr="00E8324C">
        <w:rPr>
          <w:rFonts w:ascii="Verdana" w:hAnsi="Verdana"/>
          <w:b/>
          <w:sz w:val="22"/>
          <w:szCs w:val="22"/>
        </w:rPr>
        <w:t>voor</w:t>
      </w:r>
      <w:r w:rsidR="006A2FD7" w:rsidRPr="00E8324C">
        <w:rPr>
          <w:rFonts w:ascii="Verdana" w:hAnsi="Verdana"/>
          <w:sz w:val="22"/>
          <w:szCs w:val="22"/>
        </w:rPr>
        <w:t xml:space="preserve"> </w:t>
      </w:r>
      <w:r w:rsidR="006A2FD7" w:rsidRPr="00E8324C">
        <w:rPr>
          <w:rFonts w:ascii="Verdana" w:hAnsi="Verdana"/>
          <w:b/>
          <w:sz w:val="22"/>
          <w:szCs w:val="22"/>
        </w:rPr>
        <w:t>14u00</w:t>
      </w:r>
      <w:r w:rsidR="006A2FD7" w:rsidRPr="00E8324C">
        <w:rPr>
          <w:rFonts w:ascii="Verdana" w:hAnsi="Verdana"/>
          <w:sz w:val="22"/>
          <w:szCs w:val="22"/>
        </w:rPr>
        <w:t xml:space="preserve"> te gebeuren op de dag zelf</w:t>
      </w:r>
      <w:r w:rsidRPr="00E8324C">
        <w:rPr>
          <w:rFonts w:ascii="Verdana" w:hAnsi="Verdana"/>
          <w:sz w:val="22"/>
          <w:szCs w:val="22"/>
        </w:rPr>
        <w:t>.</w:t>
      </w:r>
    </w:p>
    <w:p w14:paraId="6436BADE" w14:textId="0F33AE0F" w:rsidR="00F96A2F" w:rsidRPr="00E8324C" w:rsidRDefault="00F96A2F" w:rsidP="00D2137F">
      <w:pPr>
        <w:pStyle w:val="Geenafstand"/>
        <w:jc w:val="both"/>
        <w:rPr>
          <w:rFonts w:ascii="Verdana" w:hAnsi="Verdana"/>
          <w:sz w:val="22"/>
          <w:szCs w:val="22"/>
        </w:rPr>
      </w:pPr>
    </w:p>
    <w:p w14:paraId="2E4EEB46" w14:textId="50BFDDED" w:rsidR="008074FE" w:rsidRPr="00E8324C" w:rsidRDefault="008074FE" w:rsidP="008074FE">
      <w:pPr>
        <w:pStyle w:val="Geenafstand"/>
        <w:jc w:val="both"/>
        <w:rPr>
          <w:rFonts w:ascii="Verdana" w:hAnsi="Verdana"/>
          <w:sz w:val="22"/>
          <w:szCs w:val="22"/>
        </w:rPr>
      </w:pPr>
      <w:r w:rsidRPr="00E8324C">
        <w:rPr>
          <w:rFonts w:ascii="Verdana" w:hAnsi="Verdana"/>
          <w:sz w:val="22"/>
          <w:szCs w:val="22"/>
        </w:rPr>
        <w:t xml:space="preserve">Een laattijdige aanmelding wordt aangerekend voor </w:t>
      </w:r>
      <w:r w:rsidRPr="00E8324C">
        <w:rPr>
          <w:rFonts w:ascii="Verdana" w:hAnsi="Verdana"/>
          <w:b/>
          <w:sz w:val="22"/>
          <w:szCs w:val="22"/>
        </w:rPr>
        <w:t>€ 1,00</w:t>
      </w:r>
      <w:r w:rsidRPr="00E8324C">
        <w:rPr>
          <w:rFonts w:ascii="Verdana" w:hAnsi="Verdana"/>
          <w:sz w:val="22"/>
          <w:szCs w:val="22"/>
        </w:rPr>
        <w:t xml:space="preserve"> per opvangmoment. </w:t>
      </w:r>
    </w:p>
    <w:p w14:paraId="24A4AD81" w14:textId="77777777" w:rsidR="008074FE" w:rsidRPr="00E8324C" w:rsidRDefault="008074FE" w:rsidP="008074FE">
      <w:pPr>
        <w:pStyle w:val="Geenafstand"/>
        <w:jc w:val="both"/>
        <w:rPr>
          <w:rFonts w:ascii="Verdana" w:hAnsi="Verdana"/>
          <w:sz w:val="22"/>
          <w:szCs w:val="22"/>
        </w:rPr>
      </w:pPr>
    </w:p>
    <w:p w14:paraId="5CA0F5DE" w14:textId="5FFB93C0" w:rsidR="008074FE" w:rsidRPr="00E8324C" w:rsidRDefault="008074FE" w:rsidP="008074FE">
      <w:pPr>
        <w:pStyle w:val="Geenafstand"/>
        <w:jc w:val="both"/>
        <w:rPr>
          <w:rFonts w:ascii="Verdana" w:hAnsi="Verdana"/>
          <w:sz w:val="22"/>
          <w:szCs w:val="22"/>
        </w:rPr>
      </w:pPr>
      <w:r w:rsidRPr="00E8324C">
        <w:rPr>
          <w:rFonts w:ascii="Verdana" w:hAnsi="Verdana"/>
          <w:sz w:val="22"/>
          <w:szCs w:val="22"/>
        </w:rPr>
        <w:t>Let wel op, indien u uw kind nog wenst in te schrijven voor zowel de voor- en naschoolse opvang, rekenen we twee opvangmomenten aan.</w:t>
      </w:r>
    </w:p>
    <w:p w14:paraId="0BD281F8" w14:textId="3AA304F8" w:rsidR="00A23C48" w:rsidRPr="00E8324C" w:rsidRDefault="00A23C48" w:rsidP="00D2137F">
      <w:pPr>
        <w:pStyle w:val="Geenafstand"/>
        <w:jc w:val="both"/>
        <w:rPr>
          <w:rFonts w:ascii="Verdana" w:hAnsi="Verdana"/>
          <w:sz w:val="22"/>
          <w:szCs w:val="22"/>
        </w:rPr>
      </w:pPr>
    </w:p>
    <w:p w14:paraId="59346A92" w14:textId="53E2DF5C" w:rsidR="006A2FD7" w:rsidRPr="00E8324C" w:rsidRDefault="006A2FD7" w:rsidP="005E3160">
      <w:pPr>
        <w:pStyle w:val="Geenafstand"/>
        <w:numPr>
          <w:ilvl w:val="0"/>
          <w:numId w:val="13"/>
        </w:numPr>
        <w:jc w:val="both"/>
        <w:rPr>
          <w:rFonts w:ascii="Verdana" w:hAnsi="Verdana"/>
          <w:sz w:val="22"/>
          <w:szCs w:val="22"/>
          <w:u w:val="single"/>
        </w:rPr>
      </w:pPr>
      <w:r w:rsidRPr="00E8324C">
        <w:rPr>
          <w:rFonts w:ascii="Verdana" w:hAnsi="Verdana"/>
          <w:sz w:val="22"/>
          <w:szCs w:val="22"/>
          <w:u w:val="single"/>
        </w:rPr>
        <w:t xml:space="preserve">In de schoolvakanties en op schoolvrije dagen </w:t>
      </w:r>
    </w:p>
    <w:p w14:paraId="0627D974" w14:textId="2E3B3728" w:rsidR="006A2FD7" w:rsidRPr="00E8324C" w:rsidRDefault="006A2FD7" w:rsidP="006A2FD7">
      <w:pPr>
        <w:pStyle w:val="Geenafstand"/>
        <w:jc w:val="both"/>
        <w:rPr>
          <w:rFonts w:ascii="Verdana" w:hAnsi="Verdana"/>
          <w:sz w:val="22"/>
          <w:szCs w:val="22"/>
        </w:rPr>
      </w:pPr>
    </w:p>
    <w:p w14:paraId="1A810568" w14:textId="6C3C39A7" w:rsidR="00F86DF4" w:rsidRDefault="00F86DF4" w:rsidP="00F86DF4">
      <w:pPr>
        <w:pStyle w:val="Geenafstand"/>
        <w:jc w:val="both"/>
        <w:rPr>
          <w:rFonts w:ascii="Verdana" w:hAnsi="Verdana"/>
          <w:sz w:val="22"/>
          <w:szCs w:val="22"/>
        </w:rPr>
      </w:pPr>
      <w:r w:rsidRPr="004D21BE">
        <w:rPr>
          <w:rFonts w:ascii="Verdana" w:hAnsi="Verdana"/>
          <w:sz w:val="22"/>
          <w:szCs w:val="22"/>
        </w:rPr>
        <w:t>De opvanglocatie is op schoolvrije dagen enkel open wanneer dit tijdig wordt aangevraagd en wanneer een kleute</w:t>
      </w:r>
      <w:r>
        <w:rPr>
          <w:rFonts w:ascii="Verdana" w:hAnsi="Verdana"/>
          <w:sz w:val="22"/>
          <w:szCs w:val="22"/>
        </w:rPr>
        <w:t>r- of lagere school g</w:t>
      </w:r>
      <w:r w:rsidR="00427826">
        <w:rPr>
          <w:rFonts w:ascii="Verdana" w:hAnsi="Verdana"/>
          <w:sz w:val="22"/>
          <w:szCs w:val="22"/>
        </w:rPr>
        <w:t>esloten is en dit met minimaal 4</w:t>
      </w:r>
      <w:r>
        <w:rPr>
          <w:rFonts w:ascii="Verdana" w:hAnsi="Verdana"/>
          <w:sz w:val="22"/>
          <w:szCs w:val="22"/>
        </w:rPr>
        <w:t xml:space="preserve"> ingeschreven kinderen. </w:t>
      </w:r>
      <w:r w:rsidRPr="004D21BE">
        <w:rPr>
          <w:rFonts w:ascii="Verdana" w:hAnsi="Verdana"/>
          <w:sz w:val="22"/>
          <w:szCs w:val="22"/>
        </w:rPr>
        <w:t xml:space="preserve"> </w:t>
      </w:r>
    </w:p>
    <w:p w14:paraId="248C0262" w14:textId="2A442B8A" w:rsidR="00357850" w:rsidRDefault="00357850" w:rsidP="00357850">
      <w:pPr>
        <w:pStyle w:val="Geenafstand"/>
        <w:jc w:val="both"/>
        <w:rPr>
          <w:rFonts w:ascii="Verdana" w:hAnsi="Verdana"/>
          <w:sz w:val="22"/>
          <w:szCs w:val="22"/>
        </w:rPr>
      </w:pPr>
    </w:p>
    <w:p w14:paraId="07C8FA7B" w14:textId="77777777" w:rsidR="00357850" w:rsidRPr="004D21BE" w:rsidRDefault="00357850" w:rsidP="00357850">
      <w:pPr>
        <w:pStyle w:val="Geenafstand"/>
        <w:jc w:val="both"/>
        <w:rPr>
          <w:rFonts w:ascii="Verdana" w:hAnsi="Verdana"/>
          <w:sz w:val="22"/>
          <w:szCs w:val="22"/>
        </w:rPr>
      </w:pPr>
      <w:r w:rsidRPr="004D21BE">
        <w:rPr>
          <w:rFonts w:ascii="Verdana" w:hAnsi="Verdana"/>
          <w:sz w:val="22"/>
          <w:szCs w:val="22"/>
        </w:rPr>
        <w:t xml:space="preserve">U wordt steeds geacht om uw kind in te schrijven via het inschrijvingssysteem </w:t>
      </w:r>
      <w:proofErr w:type="spellStart"/>
      <w:r w:rsidRPr="004D21BE">
        <w:rPr>
          <w:rFonts w:ascii="Verdana" w:hAnsi="Verdana"/>
          <w:sz w:val="22"/>
          <w:szCs w:val="22"/>
        </w:rPr>
        <w:t>Tjek</w:t>
      </w:r>
      <w:proofErr w:type="spellEnd"/>
      <w:r w:rsidRPr="004D21BE">
        <w:rPr>
          <w:rFonts w:ascii="Verdana" w:hAnsi="Verdana"/>
          <w:sz w:val="22"/>
          <w:szCs w:val="22"/>
        </w:rPr>
        <w:t xml:space="preserve">. U bent in de mogelijkheid om uw inschrijving te wijzigen en te voltooien tot </w:t>
      </w:r>
      <w:r>
        <w:rPr>
          <w:rFonts w:ascii="Verdana" w:hAnsi="Verdana"/>
          <w:sz w:val="22"/>
          <w:szCs w:val="22"/>
        </w:rPr>
        <w:t xml:space="preserve">de donderdag twee weken </w:t>
      </w:r>
      <w:r w:rsidRPr="004D21BE">
        <w:rPr>
          <w:rFonts w:ascii="Verdana" w:hAnsi="Verdana"/>
          <w:sz w:val="22"/>
          <w:szCs w:val="22"/>
        </w:rPr>
        <w:t xml:space="preserve">vóór de week waarvoor u uw kind wenst in te schrijven. </w:t>
      </w:r>
    </w:p>
    <w:p w14:paraId="144720FB" w14:textId="77777777" w:rsidR="00357850" w:rsidRPr="004D21BE" w:rsidRDefault="00357850" w:rsidP="00357850">
      <w:pPr>
        <w:pStyle w:val="Geenafstand"/>
        <w:jc w:val="both"/>
        <w:rPr>
          <w:rFonts w:ascii="Verdana" w:hAnsi="Verdana"/>
          <w:sz w:val="22"/>
          <w:szCs w:val="22"/>
        </w:rPr>
      </w:pPr>
    </w:p>
    <w:p w14:paraId="3A037A4E" w14:textId="77777777" w:rsidR="00357850" w:rsidRDefault="00357850" w:rsidP="00357850">
      <w:pPr>
        <w:pStyle w:val="Geenafstand"/>
        <w:jc w:val="both"/>
        <w:rPr>
          <w:rFonts w:ascii="Verdana" w:hAnsi="Verdana"/>
          <w:sz w:val="22"/>
          <w:szCs w:val="22"/>
        </w:rPr>
      </w:pPr>
      <w:r w:rsidRPr="00E8324C">
        <w:rPr>
          <w:rFonts w:ascii="Verdana" w:hAnsi="Verdana"/>
          <w:sz w:val="22"/>
          <w:szCs w:val="22"/>
        </w:rPr>
        <w:t xml:space="preserve">Bijvoorbeeld: U wenst de inschrijvingen van week </w:t>
      </w:r>
      <w:r>
        <w:rPr>
          <w:rFonts w:ascii="Verdana" w:hAnsi="Verdana"/>
          <w:sz w:val="22"/>
          <w:szCs w:val="22"/>
        </w:rPr>
        <w:t>14</w:t>
      </w:r>
      <w:r w:rsidRPr="00E8324C">
        <w:rPr>
          <w:rFonts w:ascii="Verdana" w:hAnsi="Verdana"/>
          <w:sz w:val="22"/>
          <w:szCs w:val="22"/>
        </w:rPr>
        <w:t xml:space="preserve"> door te geven. U kan dit kosteloos doen via </w:t>
      </w:r>
      <w:proofErr w:type="spellStart"/>
      <w:r w:rsidRPr="00E8324C">
        <w:rPr>
          <w:rFonts w:ascii="Verdana" w:hAnsi="Verdana"/>
          <w:sz w:val="22"/>
          <w:szCs w:val="22"/>
        </w:rPr>
        <w:t>Tjek</w:t>
      </w:r>
      <w:proofErr w:type="spellEnd"/>
      <w:r w:rsidRPr="00E8324C">
        <w:rPr>
          <w:rFonts w:ascii="Verdana" w:hAnsi="Verdana"/>
          <w:sz w:val="22"/>
          <w:szCs w:val="22"/>
        </w:rPr>
        <w:t xml:space="preserve"> t.e.m. donderdagavond (21u00) van week </w:t>
      </w:r>
      <w:r>
        <w:rPr>
          <w:rFonts w:ascii="Verdana" w:hAnsi="Verdana"/>
          <w:sz w:val="22"/>
          <w:szCs w:val="22"/>
        </w:rPr>
        <w:t>12</w:t>
      </w:r>
      <w:r w:rsidRPr="00E8324C">
        <w:rPr>
          <w:rFonts w:ascii="Verdana" w:hAnsi="Verdana"/>
          <w:sz w:val="22"/>
          <w:szCs w:val="22"/>
        </w:rPr>
        <w:t>.</w:t>
      </w:r>
      <w:r>
        <w:rPr>
          <w:rFonts w:ascii="Verdana" w:hAnsi="Verdana"/>
          <w:sz w:val="22"/>
          <w:szCs w:val="22"/>
        </w:rPr>
        <w:t xml:space="preserve"> </w:t>
      </w:r>
    </w:p>
    <w:p w14:paraId="6B053F2F" w14:textId="77777777" w:rsidR="00357850" w:rsidRDefault="00357850" w:rsidP="00357850">
      <w:pPr>
        <w:pStyle w:val="Geenafstand"/>
        <w:jc w:val="both"/>
        <w:rPr>
          <w:rFonts w:ascii="Verdana" w:hAnsi="Verdana"/>
          <w:sz w:val="22"/>
          <w:szCs w:val="22"/>
        </w:rPr>
      </w:pPr>
    </w:p>
    <w:p w14:paraId="05EF3E60" w14:textId="77777777" w:rsidR="00F86DF4" w:rsidRDefault="00F86DF4" w:rsidP="00F86DF4">
      <w:pPr>
        <w:pStyle w:val="Geenafstand"/>
        <w:jc w:val="both"/>
        <w:rPr>
          <w:rFonts w:ascii="Verdana" w:hAnsi="Verdana"/>
          <w:sz w:val="22"/>
          <w:szCs w:val="22"/>
        </w:rPr>
      </w:pPr>
      <w:r w:rsidRPr="008A0A77">
        <w:rPr>
          <w:rFonts w:ascii="Verdana" w:hAnsi="Verdana"/>
          <w:sz w:val="22"/>
          <w:szCs w:val="22"/>
        </w:rPr>
        <w:t>Wanneer uw inschrijving in orde is, is het belangrijk om effectief gebruik te maken van de reservatie. De dagen waarvoor u uw kin</w:t>
      </w:r>
      <w:bookmarkStart w:id="14" w:name="_GoBack"/>
      <w:bookmarkEnd w:id="14"/>
      <w:r w:rsidRPr="008A0A77">
        <w:rPr>
          <w:rFonts w:ascii="Verdana" w:hAnsi="Verdana"/>
          <w:sz w:val="22"/>
          <w:szCs w:val="22"/>
        </w:rPr>
        <w:t>d</w:t>
      </w:r>
      <w:r>
        <w:rPr>
          <w:rFonts w:ascii="Verdana" w:hAnsi="Verdana"/>
          <w:sz w:val="22"/>
          <w:szCs w:val="22"/>
        </w:rPr>
        <w:t xml:space="preserve"> </w:t>
      </w:r>
      <w:r w:rsidRPr="008A0A77">
        <w:rPr>
          <w:rFonts w:ascii="Verdana" w:hAnsi="Verdana"/>
          <w:sz w:val="22"/>
          <w:szCs w:val="22"/>
        </w:rPr>
        <w:t>inschrijft zij</w:t>
      </w:r>
      <w:r>
        <w:rPr>
          <w:rFonts w:ascii="Verdana" w:hAnsi="Verdana"/>
          <w:sz w:val="22"/>
          <w:szCs w:val="22"/>
        </w:rPr>
        <w:t>n vast en kunnen na de inschrijvings</w:t>
      </w:r>
      <w:r w:rsidRPr="008A0A77">
        <w:rPr>
          <w:rFonts w:ascii="Verdana" w:hAnsi="Verdana"/>
          <w:sz w:val="22"/>
          <w:szCs w:val="22"/>
        </w:rPr>
        <w:t>periode niet meer kosteloos geannuleerd worden.</w:t>
      </w:r>
      <w:r>
        <w:rPr>
          <w:rFonts w:ascii="Verdana" w:hAnsi="Verdana"/>
          <w:sz w:val="22"/>
          <w:szCs w:val="22"/>
        </w:rPr>
        <w:t xml:space="preserve"> </w:t>
      </w:r>
    </w:p>
    <w:p w14:paraId="46389E39" w14:textId="77777777" w:rsidR="00F86DF4" w:rsidRPr="00F86DF4" w:rsidRDefault="00F86DF4" w:rsidP="00F86DF4">
      <w:pPr>
        <w:pStyle w:val="Lijstalinea"/>
        <w:rPr>
          <w:rFonts w:ascii="Verdana" w:hAnsi="Verdana"/>
        </w:rPr>
      </w:pPr>
    </w:p>
    <w:p w14:paraId="051AD723" w14:textId="1AD585F3" w:rsidR="00F86DF4" w:rsidRPr="00F86DF4" w:rsidRDefault="00061A49" w:rsidP="00F86DF4">
      <w:pPr>
        <w:rPr>
          <w:rFonts w:ascii="Verdana" w:hAnsi="Verdana"/>
          <w:sz w:val="22"/>
        </w:rPr>
      </w:pPr>
      <w:r>
        <w:rPr>
          <w:rFonts w:ascii="Verdana" w:hAnsi="Verdana"/>
          <w:sz w:val="22"/>
        </w:rPr>
        <w:t>Indien er minder dan 4</w:t>
      </w:r>
      <w:r w:rsidR="00F86DF4" w:rsidRPr="00F86DF4">
        <w:rPr>
          <w:rFonts w:ascii="Verdana" w:hAnsi="Verdana"/>
          <w:sz w:val="22"/>
        </w:rPr>
        <w:t xml:space="preserve"> ingeschreven kinderen zijn op een schoolvrije dag, zal de aangevraagde opvang geannuleerd worden. De verantwoordelijke verwittigt u hiervan tijdig zodat er nog alternatieve oplossingen kunnen gezocht worden. </w:t>
      </w:r>
    </w:p>
    <w:p w14:paraId="248A5424" w14:textId="77777777" w:rsidR="00357850" w:rsidRDefault="00357850" w:rsidP="00357850">
      <w:pPr>
        <w:pStyle w:val="Geenafstand"/>
        <w:ind w:left="360"/>
        <w:jc w:val="both"/>
        <w:rPr>
          <w:rFonts w:ascii="Verdana" w:hAnsi="Verdana"/>
          <w:sz w:val="22"/>
          <w:szCs w:val="22"/>
        </w:rPr>
      </w:pPr>
    </w:p>
    <w:p w14:paraId="017F7D95" w14:textId="2B2AD06B" w:rsidR="001125A8" w:rsidRPr="00E8324C" w:rsidRDefault="001125A8" w:rsidP="001125A8">
      <w:pPr>
        <w:pStyle w:val="Geenafstand"/>
        <w:numPr>
          <w:ilvl w:val="0"/>
          <w:numId w:val="15"/>
        </w:numPr>
        <w:jc w:val="both"/>
        <w:rPr>
          <w:rFonts w:ascii="Verdana" w:hAnsi="Verdana"/>
          <w:sz w:val="22"/>
          <w:szCs w:val="22"/>
        </w:rPr>
      </w:pPr>
      <w:r w:rsidRPr="00E8324C">
        <w:rPr>
          <w:rFonts w:ascii="Verdana" w:hAnsi="Verdana"/>
          <w:sz w:val="22"/>
          <w:szCs w:val="22"/>
        </w:rPr>
        <w:t xml:space="preserve">Afmeldingen </w:t>
      </w:r>
    </w:p>
    <w:p w14:paraId="130160DF" w14:textId="77777777" w:rsidR="001125A8" w:rsidRPr="00E8324C" w:rsidRDefault="001125A8" w:rsidP="001125A8">
      <w:pPr>
        <w:pStyle w:val="Geenafstand"/>
        <w:jc w:val="both"/>
        <w:rPr>
          <w:rFonts w:ascii="Verdana" w:hAnsi="Verdana"/>
          <w:sz w:val="22"/>
          <w:szCs w:val="22"/>
        </w:rPr>
      </w:pPr>
    </w:p>
    <w:p w14:paraId="55AC5226" w14:textId="77777777" w:rsidR="00A23C48" w:rsidRPr="00E8324C" w:rsidRDefault="001125A8" w:rsidP="001125A8">
      <w:pPr>
        <w:pStyle w:val="Geenafstand"/>
        <w:jc w:val="both"/>
        <w:rPr>
          <w:rFonts w:ascii="Verdana" w:hAnsi="Verdana"/>
          <w:sz w:val="22"/>
          <w:szCs w:val="22"/>
        </w:rPr>
      </w:pPr>
      <w:r w:rsidRPr="00E8324C">
        <w:rPr>
          <w:rFonts w:ascii="Verdana" w:hAnsi="Verdana"/>
          <w:sz w:val="22"/>
          <w:szCs w:val="22"/>
        </w:rPr>
        <w:t xml:space="preserve">Wenst u na de inschrijvingsperiode de aanmelding te annuleren dan is dit een laattijdige afmelding. Laattijdig afmelden kan via </w:t>
      </w:r>
      <w:proofErr w:type="spellStart"/>
      <w:r w:rsidRPr="00E8324C">
        <w:rPr>
          <w:rFonts w:ascii="Verdana" w:hAnsi="Verdana"/>
          <w:sz w:val="22"/>
          <w:szCs w:val="22"/>
        </w:rPr>
        <w:t>Tjek</w:t>
      </w:r>
      <w:proofErr w:type="spellEnd"/>
      <w:r w:rsidRPr="00E8324C">
        <w:rPr>
          <w:rFonts w:ascii="Verdana" w:hAnsi="Verdana"/>
          <w:sz w:val="22"/>
          <w:szCs w:val="22"/>
        </w:rPr>
        <w:t xml:space="preserve"> t.e.m. de dag ervoor door de annuleringsknop te gebruiken. </w:t>
      </w:r>
    </w:p>
    <w:p w14:paraId="64815233" w14:textId="77777777" w:rsidR="00A23C48" w:rsidRPr="00E8324C" w:rsidRDefault="00A23C48" w:rsidP="001125A8">
      <w:pPr>
        <w:pStyle w:val="Geenafstand"/>
        <w:jc w:val="both"/>
        <w:rPr>
          <w:rFonts w:ascii="Verdana" w:hAnsi="Verdana"/>
          <w:sz w:val="22"/>
          <w:szCs w:val="22"/>
        </w:rPr>
      </w:pPr>
    </w:p>
    <w:p w14:paraId="36EE1724" w14:textId="6C2F0FE2" w:rsidR="001125A8" w:rsidRPr="00E8324C" w:rsidRDefault="001125A8" w:rsidP="001125A8">
      <w:pPr>
        <w:pStyle w:val="Geenafstand"/>
        <w:jc w:val="both"/>
        <w:rPr>
          <w:rFonts w:ascii="Verdana" w:hAnsi="Verdana"/>
          <w:sz w:val="22"/>
          <w:szCs w:val="22"/>
        </w:rPr>
      </w:pPr>
      <w:r w:rsidRPr="00E8324C">
        <w:rPr>
          <w:rFonts w:ascii="Verdana" w:hAnsi="Verdana"/>
          <w:sz w:val="22"/>
          <w:szCs w:val="22"/>
        </w:rPr>
        <w:t xml:space="preserve">Wenst u op de dag zelf nog af te melden dan dient u een mail te versturen naar de opvanglocatie waar uw kind normaliter wordt opgevangen. Dit dient steeds </w:t>
      </w:r>
      <w:r w:rsidRPr="00E8324C">
        <w:rPr>
          <w:rFonts w:ascii="Verdana" w:hAnsi="Verdana"/>
          <w:b/>
          <w:sz w:val="22"/>
          <w:szCs w:val="22"/>
        </w:rPr>
        <w:t>voor</w:t>
      </w:r>
      <w:r w:rsidRPr="00E8324C">
        <w:rPr>
          <w:rFonts w:ascii="Verdana" w:hAnsi="Verdana"/>
          <w:sz w:val="22"/>
          <w:szCs w:val="22"/>
        </w:rPr>
        <w:t xml:space="preserve"> </w:t>
      </w:r>
      <w:r w:rsidRPr="00E8324C">
        <w:rPr>
          <w:rFonts w:ascii="Verdana" w:hAnsi="Verdana"/>
          <w:b/>
          <w:sz w:val="22"/>
          <w:szCs w:val="22"/>
        </w:rPr>
        <w:t>9u00</w:t>
      </w:r>
      <w:r w:rsidRPr="00E8324C">
        <w:rPr>
          <w:rFonts w:ascii="Verdana" w:hAnsi="Verdana"/>
          <w:sz w:val="22"/>
          <w:szCs w:val="22"/>
        </w:rPr>
        <w:t xml:space="preserve"> te gebeuren op de dag zelf.</w:t>
      </w:r>
    </w:p>
    <w:p w14:paraId="66FA9409" w14:textId="77777777" w:rsidR="001125A8" w:rsidRPr="00E8324C" w:rsidRDefault="001125A8" w:rsidP="001125A8">
      <w:pPr>
        <w:pStyle w:val="Geenafstand"/>
        <w:jc w:val="both"/>
        <w:rPr>
          <w:rFonts w:ascii="Verdana" w:hAnsi="Verdana"/>
          <w:sz w:val="22"/>
          <w:szCs w:val="22"/>
        </w:rPr>
      </w:pPr>
      <w:r w:rsidRPr="00E8324C">
        <w:rPr>
          <w:rFonts w:ascii="Verdana" w:hAnsi="Verdana"/>
          <w:sz w:val="22"/>
          <w:szCs w:val="22"/>
        </w:rPr>
        <w:t xml:space="preserve"> </w:t>
      </w:r>
    </w:p>
    <w:p w14:paraId="0A54B63F" w14:textId="77777777" w:rsidR="007307E3" w:rsidRPr="00E8324C" w:rsidRDefault="00A23C48" w:rsidP="001125A8">
      <w:pPr>
        <w:pStyle w:val="Geenafstand"/>
        <w:jc w:val="both"/>
        <w:rPr>
          <w:rFonts w:ascii="Verdana" w:hAnsi="Verdana"/>
          <w:sz w:val="22"/>
          <w:szCs w:val="22"/>
        </w:rPr>
      </w:pPr>
      <w:r w:rsidRPr="00E8324C">
        <w:rPr>
          <w:rFonts w:ascii="Verdana" w:hAnsi="Verdana"/>
          <w:sz w:val="22"/>
          <w:szCs w:val="22"/>
        </w:rPr>
        <w:t xml:space="preserve">U betaalt een annuleringskost van </w:t>
      </w:r>
      <w:r w:rsidRPr="00E8324C">
        <w:rPr>
          <w:rFonts w:ascii="Verdana" w:hAnsi="Verdana"/>
          <w:b/>
          <w:sz w:val="22"/>
          <w:szCs w:val="22"/>
        </w:rPr>
        <w:t>€ 5,00</w:t>
      </w:r>
      <w:r w:rsidRPr="00E8324C">
        <w:rPr>
          <w:rFonts w:ascii="Verdana" w:hAnsi="Verdana"/>
          <w:sz w:val="22"/>
          <w:szCs w:val="22"/>
        </w:rPr>
        <w:t xml:space="preserve"> bij een laattijdige afmelding </w:t>
      </w:r>
      <w:r w:rsidR="001125A8" w:rsidRPr="00E8324C">
        <w:rPr>
          <w:rFonts w:ascii="Verdana" w:hAnsi="Verdana"/>
          <w:sz w:val="22"/>
          <w:szCs w:val="22"/>
        </w:rPr>
        <w:t>per opvang</w:t>
      </w:r>
      <w:r w:rsidR="00A36D7C" w:rsidRPr="00E8324C">
        <w:rPr>
          <w:rFonts w:ascii="Verdana" w:hAnsi="Verdana"/>
          <w:sz w:val="22"/>
          <w:szCs w:val="22"/>
        </w:rPr>
        <w:t>dag</w:t>
      </w:r>
      <w:r w:rsidR="001125A8" w:rsidRPr="00E8324C">
        <w:rPr>
          <w:rFonts w:ascii="Verdana" w:hAnsi="Verdana"/>
          <w:sz w:val="22"/>
          <w:szCs w:val="22"/>
        </w:rPr>
        <w:t xml:space="preserve">. </w:t>
      </w:r>
      <w:r w:rsidR="007307E3" w:rsidRPr="00E8324C">
        <w:rPr>
          <w:rFonts w:ascii="Verdana" w:hAnsi="Verdana"/>
          <w:sz w:val="22"/>
          <w:szCs w:val="22"/>
        </w:rPr>
        <w:t xml:space="preserve">Als u een ziekteattest kan voorleggen wordt de kost niet aangerekend. </w:t>
      </w:r>
    </w:p>
    <w:p w14:paraId="1850DBB4" w14:textId="77777777" w:rsidR="007307E3" w:rsidRPr="00E8324C" w:rsidRDefault="007307E3" w:rsidP="001125A8">
      <w:pPr>
        <w:pStyle w:val="Geenafstand"/>
        <w:jc w:val="both"/>
        <w:rPr>
          <w:rFonts w:ascii="Verdana" w:hAnsi="Verdana"/>
          <w:sz w:val="22"/>
          <w:szCs w:val="22"/>
        </w:rPr>
      </w:pPr>
    </w:p>
    <w:p w14:paraId="360DF83C" w14:textId="7E6BDE16" w:rsidR="001125A8" w:rsidRPr="00E8324C" w:rsidRDefault="001125A8" w:rsidP="001125A8">
      <w:pPr>
        <w:pStyle w:val="Geenafstand"/>
        <w:jc w:val="both"/>
        <w:rPr>
          <w:rFonts w:ascii="Verdana" w:hAnsi="Verdana"/>
          <w:sz w:val="22"/>
          <w:szCs w:val="22"/>
        </w:rPr>
      </w:pPr>
      <w:r w:rsidRPr="00E8324C">
        <w:rPr>
          <w:rFonts w:ascii="Verdana" w:hAnsi="Verdana"/>
          <w:sz w:val="22"/>
          <w:szCs w:val="22"/>
        </w:rPr>
        <w:t>Wanneer u uw kind inschrijft, niet afmeld</w:t>
      </w:r>
      <w:r w:rsidR="00F86DF4">
        <w:rPr>
          <w:rFonts w:ascii="Verdana" w:hAnsi="Verdana"/>
          <w:sz w:val="22"/>
          <w:szCs w:val="22"/>
        </w:rPr>
        <w:t>t</w:t>
      </w:r>
      <w:r w:rsidRPr="00E8324C">
        <w:rPr>
          <w:rFonts w:ascii="Verdana" w:hAnsi="Verdana"/>
          <w:sz w:val="22"/>
          <w:szCs w:val="22"/>
        </w:rPr>
        <w:t xml:space="preserve"> en toch geen gebruik maakt van de opvang wordt daar ook </w:t>
      </w:r>
      <w:r w:rsidR="00A36D7C" w:rsidRPr="00E8324C">
        <w:rPr>
          <w:rFonts w:ascii="Verdana" w:hAnsi="Verdana"/>
          <w:b/>
          <w:sz w:val="22"/>
          <w:szCs w:val="22"/>
        </w:rPr>
        <w:t>€ 5</w:t>
      </w:r>
      <w:r w:rsidRPr="00E8324C">
        <w:rPr>
          <w:rFonts w:ascii="Verdana" w:hAnsi="Verdana"/>
          <w:b/>
          <w:sz w:val="22"/>
          <w:szCs w:val="22"/>
        </w:rPr>
        <w:t>,00</w:t>
      </w:r>
      <w:r w:rsidRPr="00E8324C">
        <w:rPr>
          <w:rFonts w:ascii="Verdana" w:hAnsi="Verdana"/>
          <w:sz w:val="22"/>
          <w:szCs w:val="22"/>
        </w:rPr>
        <w:t xml:space="preserve"> voor aangerekend.</w:t>
      </w:r>
      <w:r w:rsidR="007307E3" w:rsidRPr="00E8324C">
        <w:rPr>
          <w:rFonts w:ascii="Verdana" w:hAnsi="Verdana"/>
          <w:sz w:val="22"/>
          <w:szCs w:val="22"/>
        </w:rPr>
        <w:t xml:space="preserve"> </w:t>
      </w:r>
    </w:p>
    <w:p w14:paraId="18ED71F4" w14:textId="216F411A" w:rsidR="003622BF" w:rsidRPr="00E8324C" w:rsidRDefault="003622BF" w:rsidP="001125A8">
      <w:pPr>
        <w:pStyle w:val="Geenafstand"/>
        <w:jc w:val="both"/>
        <w:rPr>
          <w:rFonts w:ascii="Verdana" w:hAnsi="Verdana"/>
          <w:sz w:val="22"/>
          <w:szCs w:val="22"/>
        </w:rPr>
      </w:pPr>
    </w:p>
    <w:p w14:paraId="50F8DCE7" w14:textId="2B33C527" w:rsidR="001125A8" w:rsidRPr="00E8324C" w:rsidRDefault="003622BF" w:rsidP="001125A8">
      <w:pPr>
        <w:pStyle w:val="Geenafstand"/>
        <w:jc w:val="both"/>
        <w:rPr>
          <w:rFonts w:ascii="Verdana" w:hAnsi="Verdana"/>
          <w:sz w:val="22"/>
          <w:szCs w:val="22"/>
        </w:rPr>
      </w:pPr>
      <w:r w:rsidRPr="00E8324C">
        <w:rPr>
          <w:rFonts w:ascii="Verdana" w:hAnsi="Verdana"/>
          <w:sz w:val="22"/>
          <w:szCs w:val="22"/>
        </w:rPr>
        <w:t xml:space="preserve">Indien u een warme maaltijd hebt besteld, moet u dit ook </w:t>
      </w:r>
      <w:r w:rsidRPr="00E8324C">
        <w:rPr>
          <w:rFonts w:ascii="Verdana" w:hAnsi="Verdana"/>
          <w:b/>
          <w:sz w:val="22"/>
          <w:szCs w:val="22"/>
        </w:rPr>
        <w:t>voor 9u00</w:t>
      </w:r>
      <w:r w:rsidRPr="00E8324C">
        <w:rPr>
          <w:rFonts w:ascii="Verdana" w:hAnsi="Verdana"/>
          <w:sz w:val="22"/>
          <w:szCs w:val="22"/>
        </w:rPr>
        <w:t xml:space="preserve"> van de desbetreffende opvangdag afmelden. Dit gebeurt automatisch wanneer u de inschrijving annuleert. Annuleert u de opvang niet </w:t>
      </w:r>
      <w:r w:rsidR="007307E3" w:rsidRPr="00E8324C">
        <w:rPr>
          <w:rFonts w:ascii="Verdana" w:hAnsi="Verdana"/>
          <w:sz w:val="22"/>
          <w:szCs w:val="22"/>
        </w:rPr>
        <w:t xml:space="preserve">of laattijdig (na 9u00) </w:t>
      </w:r>
      <w:r w:rsidRPr="00E8324C">
        <w:rPr>
          <w:rFonts w:ascii="Verdana" w:hAnsi="Verdana"/>
          <w:sz w:val="22"/>
          <w:szCs w:val="22"/>
        </w:rPr>
        <w:t xml:space="preserve">dan betaalt u bovenop de annuleringskost van € 5,00 een maaltijdboete van </w:t>
      </w:r>
      <w:r w:rsidRPr="00E8324C">
        <w:rPr>
          <w:rFonts w:ascii="Verdana" w:hAnsi="Verdana"/>
          <w:b/>
          <w:sz w:val="22"/>
          <w:szCs w:val="22"/>
        </w:rPr>
        <w:t>€ 3,50</w:t>
      </w:r>
      <w:r w:rsidRPr="00E8324C">
        <w:rPr>
          <w:rFonts w:ascii="Verdana" w:hAnsi="Verdana"/>
          <w:sz w:val="22"/>
          <w:szCs w:val="22"/>
        </w:rPr>
        <w:t xml:space="preserve">. </w:t>
      </w:r>
    </w:p>
    <w:p w14:paraId="7B0DA22F" w14:textId="77777777" w:rsidR="001125A8" w:rsidRPr="00E8324C" w:rsidRDefault="001125A8" w:rsidP="001125A8">
      <w:pPr>
        <w:pStyle w:val="Geenafstand"/>
        <w:jc w:val="both"/>
        <w:rPr>
          <w:rFonts w:ascii="Verdana" w:hAnsi="Verdana"/>
          <w:sz w:val="22"/>
          <w:szCs w:val="22"/>
        </w:rPr>
      </w:pPr>
    </w:p>
    <w:p w14:paraId="5513EF2B" w14:textId="77777777" w:rsidR="001125A8" w:rsidRPr="00E8324C" w:rsidRDefault="001125A8" w:rsidP="001125A8">
      <w:pPr>
        <w:pStyle w:val="Geenafstand"/>
        <w:numPr>
          <w:ilvl w:val="0"/>
          <w:numId w:val="15"/>
        </w:numPr>
        <w:jc w:val="both"/>
        <w:rPr>
          <w:rFonts w:ascii="Verdana" w:hAnsi="Verdana"/>
          <w:sz w:val="22"/>
          <w:szCs w:val="22"/>
        </w:rPr>
      </w:pPr>
      <w:r w:rsidRPr="00E8324C">
        <w:rPr>
          <w:rFonts w:ascii="Verdana" w:hAnsi="Verdana"/>
          <w:sz w:val="22"/>
          <w:szCs w:val="22"/>
        </w:rPr>
        <w:t xml:space="preserve">Aanmeldingen </w:t>
      </w:r>
    </w:p>
    <w:p w14:paraId="78CB1577" w14:textId="77777777" w:rsidR="001125A8" w:rsidRPr="00E8324C" w:rsidRDefault="001125A8" w:rsidP="001125A8">
      <w:pPr>
        <w:pStyle w:val="Geenafstand"/>
        <w:jc w:val="both"/>
        <w:rPr>
          <w:rFonts w:ascii="Verdana" w:hAnsi="Verdana"/>
          <w:sz w:val="22"/>
          <w:szCs w:val="22"/>
        </w:rPr>
      </w:pPr>
    </w:p>
    <w:p w14:paraId="2203760F" w14:textId="40B2730A" w:rsidR="001125A8" w:rsidRPr="00E8324C" w:rsidRDefault="001125A8" w:rsidP="001125A8">
      <w:pPr>
        <w:pStyle w:val="Geenafstand"/>
        <w:jc w:val="both"/>
        <w:rPr>
          <w:rFonts w:ascii="Verdana" w:hAnsi="Verdana"/>
          <w:sz w:val="22"/>
          <w:szCs w:val="22"/>
        </w:rPr>
      </w:pPr>
      <w:r w:rsidRPr="00E8324C">
        <w:rPr>
          <w:rFonts w:ascii="Verdana" w:hAnsi="Verdana"/>
          <w:sz w:val="22"/>
          <w:szCs w:val="22"/>
        </w:rPr>
        <w:t xml:space="preserve">Wenst u na de inschrijvingsperiode uw kind nog in te schrijven dan is dit een laattijdige aanmelding. Een laattijdige aanmelding dient u per mail naar de opvanglocatie waarin uw kind wordt opgevangen te versturen. Dit dient steeds </w:t>
      </w:r>
      <w:r w:rsidRPr="00E8324C">
        <w:rPr>
          <w:rFonts w:ascii="Verdana" w:hAnsi="Verdana"/>
          <w:b/>
          <w:sz w:val="22"/>
          <w:szCs w:val="22"/>
        </w:rPr>
        <w:t>voor</w:t>
      </w:r>
      <w:r w:rsidRPr="00E8324C">
        <w:rPr>
          <w:rFonts w:ascii="Verdana" w:hAnsi="Verdana"/>
          <w:sz w:val="22"/>
          <w:szCs w:val="22"/>
        </w:rPr>
        <w:t xml:space="preserve"> </w:t>
      </w:r>
      <w:r w:rsidR="00A23C48" w:rsidRPr="00E8324C">
        <w:rPr>
          <w:rFonts w:ascii="Verdana" w:hAnsi="Verdana"/>
          <w:b/>
          <w:sz w:val="22"/>
          <w:szCs w:val="22"/>
        </w:rPr>
        <w:t>09</w:t>
      </w:r>
      <w:r w:rsidRPr="00E8324C">
        <w:rPr>
          <w:rFonts w:ascii="Verdana" w:hAnsi="Verdana"/>
          <w:b/>
          <w:sz w:val="22"/>
          <w:szCs w:val="22"/>
        </w:rPr>
        <w:t>u00</w:t>
      </w:r>
      <w:r w:rsidRPr="00E8324C">
        <w:rPr>
          <w:rFonts w:ascii="Verdana" w:hAnsi="Verdana"/>
          <w:sz w:val="22"/>
          <w:szCs w:val="22"/>
        </w:rPr>
        <w:t xml:space="preserve"> te gebeuren op de dag zelf.</w:t>
      </w:r>
    </w:p>
    <w:p w14:paraId="79D4F2CA" w14:textId="77777777" w:rsidR="001125A8" w:rsidRPr="00E8324C" w:rsidRDefault="001125A8" w:rsidP="001125A8">
      <w:pPr>
        <w:pStyle w:val="Geenafstand"/>
        <w:jc w:val="both"/>
        <w:rPr>
          <w:rFonts w:ascii="Verdana" w:hAnsi="Verdana"/>
          <w:sz w:val="22"/>
          <w:szCs w:val="22"/>
        </w:rPr>
      </w:pPr>
    </w:p>
    <w:p w14:paraId="4D05339C" w14:textId="7E2B0F51" w:rsidR="008074FE" w:rsidRDefault="001125A8" w:rsidP="00D2137F">
      <w:pPr>
        <w:pStyle w:val="Geenafstand"/>
        <w:jc w:val="both"/>
        <w:rPr>
          <w:rFonts w:ascii="Verdana" w:hAnsi="Verdana"/>
          <w:sz w:val="22"/>
          <w:szCs w:val="22"/>
        </w:rPr>
      </w:pPr>
      <w:r w:rsidRPr="00E8324C">
        <w:rPr>
          <w:rFonts w:ascii="Verdana" w:hAnsi="Verdana"/>
          <w:sz w:val="22"/>
          <w:szCs w:val="22"/>
        </w:rPr>
        <w:t xml:space="preserve">Een laattijdige aanmelding wordt aangerekend voor </w:t>
      </w:r>
      <w:r w:rsidRPr="00E8324C">
        <w:rPr>
          <w:rFonts w:ascii="Verdana" w:hAnsi="Verdana"/>
          <w:b/>
          <w:sz w:val="22"/>
          <w:szCs w:val="22"/>
        </w:rPr>
        <w:t>€ 1,00</w:t>
      </w:r>
      <w:r w:rsidRPr="00E8324C">
        <w:rPr>
          <w:rFonts w:ascii="Verdana" w:hAnsi="Verdana"/>
          <w:sz w:val="22"/>
          <w:szCs w:val="22"/>
        </w:rPr>
        <w:t xml:space="preserve"> per opvangmoment. </w:t>
      </w:r>
    </w:p>
    <w:p w14:paraId="54F78A0A" w14:textId="377785F6" w:rsidR="00E8324C" w:rsidRDefault="00E8324C" w:rsidP="00D2137F">
      <w:pPr>
        <w:pStyle w:val="Geenafstand"/>
        <w:jc w:val="both"/>
        <w:rPr>
          <w:rFonts w:ascii="Verdana" w:hAnsi="Verdana"/>
          <w:sz w:val="22"/>
          <w:szCs w:val="22"/>
        </w:rPr>
      </w:pPr>
    </w:p>
    <w:p w14:paraId="7F5B1085" w14:textId="6395BC92" w:rsidR="00E8324C" w:rsidRDefault="00E8324C" w:rsidP="00D2137F">
      <w:pPr>
        <w:pStyle w:val="Geenafstand"/>
        <w:jc w:val="both"/>
        <w:rPr>
          <w:rFonts w:ascii="Verdana" w:hAnsi="Verdana"/>
          <w:sz w:val="22"/>
          <w:szCs w:val="22"/>
        </w:rPr>
      </w:pPr>
    </w:p>
    <w:p w14:paraId="0270096E" w14:textId="1F267304" w:rsidR="00E8324C" w:rsidRDefault="00E8324C" w:rsidP="00D2137F">
      <w:pPr>
        <w:pStyle w:val="Geenafstand"/>
        <w:jc w:val="both"/>
        <w:rPr>
          <w:rFonts w:ascii="Verdana" w:hAnsi="Verdana"/>
          <w:sz w:val="22"/>
          <w:szCs w:val="22"/>
        </w:rPr>
      </w:pPr>
    </w:p>
    <w:p w14:paraId="211720D2" w14:textId="0F52E3E5" w:rsidR="00E8324C" w:rsidRDefault="00E8324C" w:rsidP="00D2137F">
      <w:pPr>
        <w:pStyle w:val="Geenafstand"/>
        <w:jc w:val="both"/>
        <w:rPr>
          <w:rFonts w:ascii="Verdana" w:hAnsi="Verdana"/>
          <w:sz w:val="22"/>
          <w:szCs w:val="22"/>
        </w:rPr>
      </w:pPr>
    </w:p>
    <w:p w14:paraId="79FD863B" w14:textId="0E136E90" w:rsidR="00E8324C" w:rsidRDefault="00E8324C" w:rsidP="00D2137F">
      <w:pPr>
        <w:pStyle w:val="Geenafstand"/>
        <w:jc w:val="both"/>
        <w:rPr>
          <w:rFonts w:ascii="Verdana" w:hAnsi="Verdana"/>
          <w:sz w:val="22"/>
          <w:szCs w:val="22"/>
        </w:rPr>
      </w:pPr>
    </w:p>
    <w:p w14:paraId="1A8537CC" w14:textId="50B23053" w:rsidR="00E8324C" w:rsidRDefault="00E8324C" w:rsidP="00D2137F">
      <w:pPr>
        <w:pStyle w:val="Geenafstand"/>
        <w:jc w:val="both"/>
        <w:rPr>
          <w:rFonts w:ascii="Verdana" w:hAnsi="Verdana"/>
          <w:sz w:val="22"/>
          <w:szCs w:val="22"/>
        </w:rPr>
      </w:pPr>
    </w:p>
    <w:p w14:paraId="5EF4B917" w14:textId="6D6D987F" w:rsidR="00E8324C" w:rsidRDefault="00E8324C" w:rsidP="00D2137F">
      <w:pPr>
        <w:pStyle w:val="Geenafstand"/>
        <w:jc w:val="both"/>
        <w:rPr>
          <w:rFonts w:ascii="Verdana" w:hAnsi="Verdana"/>
          <w:sz w:val="22"/>
          <w:szCs w:val="22"/>
        </w:rPr>
      </w:pPr>
    </w:p>
    <w:p w14:paraId="2080249E" w14:textId="6F098B33" w:rsidR="00E8324C" w:rsidRDefault="00E8324C" w:rsidP="00D2137F">
      <w:pPr>
        <w:pStyle w:val="Geenafstand"/>
        <w:jc w:val="both"/>
        <w:rPr>
          <w:rFonts w:ascii="Verdana" w:hAnsi="Verdana"/>
          <w:sz w:val="22"/>
          <w:szCs w:val="22"/>
        </w:rPr>
      </w:pPr>
    </w:p>
    <w:p w14:paraId="5C2E2082" w14:textId="70A1F42A" w:rsidR="00E8324C" w:rsidRDefault="00E8324C" w:rsidP="00D2137F">
      <w:pPr>
        <w:pStyle w:val="Geenafstand"/>
        <w:jc w:val="both"/>
        <w:rPr>
          <w:rFonts w:ascii="Verdana" w:hAnsi="Verdana"/>
          <w:sz w:val="22"/>
          <w:szCs w:val="22"/>
        </w:rPr>
      </w:pPr>
    </w:p>
    <w:p w14:paraId="1020E067" w14:textId="584D8DAF" w:rsidR="00E8324C" w:rsidRDefault="00E8324C" w:rsidP="00D2137F">
      <w:pPr>
        <w:pStyle w:val="Geenafstand"/>
        <w:jc w:val="both"/>
        <w:rPr>
          <w:rFonts w:ascii="Verdana" w:hAnsi="Verdana"/>
          <w:sz w:val="22"/>
          <w:szCs w:val="22"/>
        </w:rPr>
      </w:pPr>
    </w:p>
    <w:p w14:paraId="32414A3E" w14:textId="0DC9F3EF" w:rsidR="00E8324C" w:rsidRDefault="00E8324C" w:rsidP="00D2137F">
      <w:pPr>
        <w:pStyle w:val="Geenafstand"/>
        <w:jc w:val="both"/>
        <w:rPr>
          <w:rFonts w:ascii="Verdana" w:hAnsi="Verdana"/>
          <w:sz w:val="22"/>
          <w:szCs w:val="22"/>
        </w:rPr>
      </w:pPr>
    </w:p>
    <w:p w14:paraId="179FCF46" w14:textId="68DF73CA" w:rsidR="00E8324C" w:rsidRDefault="00E8324C" w:rsidP="00D2137F">
      <w:pPr>
        <w:pStyle w:val="Geenafstand"/>
        <w:jc w:val="both"/>
        <w:rPr>
          <w:rFonts w:ascii="Verdana" w:hAnsi="Verdana"/>
          <w:sz w:val="22"/>
          <w:szCs w:val="22"/>
        </w:rPr>
      </w:pPr>
    </w:p>
    <w:p w14:paraId="5F69F189" w14:textId="7E63F6D9" w:rsidR="00E8324C" w:rsidRDefault="00E8324C" w:rsidP="00D2137F">
      <w:pPr>
        <w:pStyle w:val="Geenafstand"/>
        <w:jc w:val="both"/>
        <w:rPr>
          <w:rFonts w:ascii="Verdana" w:hAnsi="Verdana"/>
          <w:sz w:val="22"/>
          <w:szCs w:val="22"/>
        </w:rPr>
      </w:pPr>
    </w:p>
    <w:p w14:paraId="5C01DA1E" w14:textId="4E199155" w:rsidR="00E8324C" w:rsidRDefault="00E8324C" w:rsidP="00D2137F">
      <w:pPr>
        <w:pStyle w:val="Geenafstand"/>
        <w:jc w:val="both"/>
        <w:rPr>
          <w:rFonts w:ascii="Verdana" w:hAnsi="Verdana"/>
          <w:sz w:val="22"/>
          <w:szCs w:val="22"/>
        </w:rPr>
      </w:pPr>
    </w:p>
    <w:p w14:paraId="45E93AF4" w14:textId="1F876AA6" w:rsidR="00E8324C" w:rsidRDefault="00E8324C" w:rsidP="00D2137F">
      <w:pPr>
        <w:pStyle w:val="Geenafstand"/>
        <w:jc w:val="both"/>
        <w:rPr>
          <w:rFonts w:ascii="Verdana" w:hAnsi="Verdana"/>
          <w:sz w:val="22"/>
          <w:szCs w:val="22"/>
        </w:rPr>
      </w:pPr>
    </w:p>
    <w:p w14:paraId="29132B23" w14:textId="5F6AA678" w:rsidR="00E8324C" w:rsidRDefault="00E8324C" w:rsidP="00D2137F">
      <w:pPr>
        <w:pStyle w:val="Geenafstand"/>
        <w:jc w:val="both"/>
        <w:rPr>
          <w:rFonts w:ascii="Verdana" w:hAnsi="Verdana"/>
          <w:sz w:val="22"/>
          <w:szCs w:val="22"/>
        </w:rPr>
      </w:pPr>
    </w:p>
    <w:p w14:paraId="198131BF" w14:textId="0C5E324C" w:rsidR="00E8324C" w:rsidRDefault="00E8324C" w:rsidP="00D2137F">
      <w:pPr>
        <w:pStyle w:val="Geenafstand"/>
        <w:jc w:val="both"/>
        <w:rPr>
          <w:rFonts w:ascii="Verdana" w:hAnsi="Verdana"/>
          <w:sz w:val="22"/>
          <w:szCs w:val="22"/>
        </w:rPr>
      </w:pPr>
    </w:p>
    <w:p w14:paraId="14BC5325" w14:textId="17CE7B80" w:rsidR="00E8324C" w:rsidRDefault="00E8324C" w:rsidP="00D2137F">
      <w:pPr>
        <w:pStyle w:val="Geenafstand"/>
        <w:jc w:val="both"/>
        <w:rPr>
          <w:rFonts w:ascii="Verdana" w:hAnsi="Verdana"/>
          <w:sz w:val="22"/>
          <w:szCs w:val="22"/>
        </w:rPr>
      </w:pPr>
    </w:p>
    <w:p w14:paraId="676494CC" w14:textId="18AD31E6" w:rsidR="00E8324C" w:rsidRDefault="00E8324C" w:rsidP="00D2137F">
      <w:pPr>
        <w:pStyle w:val="Geenafstand"/>
        <w:jc w:val="both"/>
        <w:rPr>
          <w:rFonts w:ascii="Verdana" w:hAnsi="Verdana"/>
          <w:sz w:val="22"/>
          <w:szCs w:val="22"/>
        </w:rPr>
      </w:pPr>
    </w:p>
    <w:p w14:paraId="47600B96" w14:textId="4AA95AD3" w:rsidR="00E8324C" w:rsidRDefault="00E8324C" w:rsidP="00D2137F">
      <w:pPr>
        <w:pStyle w:val="Geenafstand"/>
        <w:jc w:val="both"/>
        <w:rPr>
          <w:rFonts w:ascii="Verdana" w:hAnsi="Verdana"/>
          <w:sz w:val="22"/>
          <w:szCs w:val="22"/>
        </w:rPr>
      </w:pPr>
    </w:p>
    <w:p w14:paraId="5E0E289E" w14:textId="603918AD" w:rsidR="00E8324C" w:rsidRDefault="00E8324C" w:rsidP="00D2137F">
      <w:pPr>
        <w:pStyle w:val="Geenafstand"/>
        <w:jc w:val="both"/>
        <w:rPr>
          <w:rFonts w:ascii="Verdana" w:hAnsi="Verdana"/>
          <w:sz w:val="22"/>
          <w:szCs w:val="22"/>
        </w:rPr>
      </w:pPr>
    </w:p>
    <w:p w14:paraId="0974988A" w14:textId="590CAAFE" w:rsidR="00E8324C" w:rsidRDefault="00E8324C" w:rsidP="00D2137F">
      <w:pPr>
        <w:pStyle w:val="Geenafstand"/>
        <w:jc w:val="both"/>
        <w:rPr>
          <w:rFonts w:ascii="Verdana" w:hAnsi="Verdana"/>
          <w:sz w:val="22"/>
          <w:szCs w:val="22"/>
        </w:rPr>
      </w:pPr>
    </w:p>
    <w:p w14:paraId="5608A957" w14:textId="77777777" w:rsidR="00E8324C" w:rsidRDefault="00E8324C" w:rsidP="00D2137F">
      <w:pPr>
        <w:pStyle w:val="Geenafstand"/>
        <w:jc w:val="both"/>
        <w:rPr>
          <w:rFonts w:ascii="Verdana" w:hAnsi="Verdana"/>
          <w:sz w:val="22"/>
          <w:szCs w:val="22"/>
        </w:rPr>
      </w:pPr>
    </w:p>
    <w:p w14:paraId="10ED7DA1" w14:textId="77777777" w:rsidR="00427826" w:rsidRDefault="00427826">
      <w:pPr>
        <w:spacing w:after="160" w:line="259" w:lineRule="auto"/>
        <w:rPr>
          <w:rFonts w:ascii="Verdana" w:eastAsiaTheme="majorEastAsia" w:hAnsi="Verdana" w:cstheme="majorBidi"/>
          <w:b/>
          <w:color w:val="2E74B5" w:themeColor="accent1" w:themeShade="BF"/>
        </w:rPr>
      </w:pPr>
      <w:bookmarkStart w:id="15" w:name="_Toc86052368"/>
      <w:r>
        <w:rPr>
          <w:rFonts w:ascii="Verdana" w:hAnsi="Verdana"/>
          <w:b/>
        </w:rPr>
        <w:br w:type="page"/>
      </w:r>
    </w:p>
    <w:p w14:paraId="4A507F35" w14:textId="5D7C9F05" w:rsidR="0030167F" w:rsidRPr="00D0545A" w:rsidRDefault="00D0545A" w:rsidP="00D0545A">
      <w:pPr>
        <w:pStyle w:val="Kop1"/>
        <w:rPr>
          <w:rFonts w:ascii="Verdana" w:hAnsi="Verdana"/>
          <w:b/>
          <w:sz w:val="24"/>
          <w:szCs w:val="24"/>
        </w:rPr>
      </w:pPr>
      <w:r w:rsidRPr="00D0545A">
        <w:rPr>
          <w:rFonts w:ascii="Verdana" w:hAnsi="Verdana"/>
          <w:b/>
          <w:sz w:val="24"/>
          <w:szCs w:val="24"/>
        </w:rPr>
        <w:t>Prijs</w:t>
      </w:r>
      <w:bookmarkEnd w:id="15"/>
    </w:p>
    <w:p w14:paraId="0D2CFB22" w14:textId="77777777" w:rsidR="00D0545A" w:rsidRDefault="00D0545A" w:rsidP="00D0545A">
      <w:pPr>
        <w:pStyle w:val="Geenafstand"/>
      </w:pPr>
    </w:p>
    <w:p w14:paraId="11AB09E4" w14:textId="77777777" w:rsidR="006736CA" w:rsidRPr="002C15DD" w:rsidRDefault="006736CA" w:rsidP="004B6501">
      <w:pPr>
        <w:pStyle w:val="Kop2"/>
        <w:rPr>
          <w:rFonts w:ascii="Verdana" w:hAnsi="Verdana"/>
          <w:b/>
          <w:sz w:val="24"/>
          <w:szCs w:val="24"/>
        </w:rPr>
      </w:pPr>
      <w:bookmarkStart w:id="16" w:name="_Toc86052369"/>
      <w:r w:rsidRPr="002C15DD">
        <w:rPr>
          <w:rFonts w:ascii="Verdana" w:hAnsi="Verdana"/>
          <w:b/>
          <w:sz w:val="24"/>
          <w:szCs w:val="24"/>
        </w:rPr>
        <w:t>Opvangprijs</w:t>
      </w:r>
      <w:bookmarkEnd w:id="16"/>
      <w:r w:rsidRPr="002C15DD">
        <w:rPr>
          <w:rFonts w:ascii="Verdana" w:hAnsi="Verdana"/>
          <w:b/>
          <w:sz w:val="24"/>
          <w:szCs w:val="24"/>
        </w:rPr>
        <w:t xml:space="preserve"> </w:t>
      </w:r>
    </w:p>
    <w:p w14:paraId="69A72EB1" w14:textId="77777777" w:rsidR="00420477" w:rsidRDefault="00420477" w:rsidP="006736CA">
      <w:pPr>
        <w:pStyle w:val="Geenafstand"/>
        <w:rPr>
          <w:rFonts w:ascii="Verdana" w:hAnsi="Verdana"/>
          <w:sz w:val="22"/>
          <w:szCs w:val="22"/>
        </w:rPr>
      </w:pPr>
    </w:p>
    <w:p w14:paraId="0620BA80" w14:textId="164A72C6" w:rsidR="004B6501" w:rsidRPr="009B2318" w:rsidRDefault="006736CA" w:rsidP="00374FE1">
      <w:pPr>
        <w:pStyle w:val="Geenafstand"/>
        <w:jc w:val="both"/>
        <w:rPr>
          <w:rFonts w:ascii="Verdana" w:hAnsi="Verdana"/>
          <w:sz w:val="22"/>
          <w:szCs w:val="22"/>
        </w:rPr>
      </w:pPr>
      <w:r w:rsidRPr="00EA24FF">
        <w:rPr>
          <w:rFonts w:ascii="Verdana" w:hAnsi="Verdana"/>
          <w:sz w:val="22"/>
          <w:szCs w:val="22"/>
        </w:rPr>
        <w:t xml:space="preserve">De dagprijs wordt berekend naargelang de verblijfsduur van het kind. Ook de extra kosten zoals busvervoer en maaltijden </w:t>
      </w:r>
      <w:r w:rsidR="00420477">
        <w:rPr>
          <w:rFonts w:ascii="Verdana" w:hAnsi="Verdana"/>
          <w:sz w:val="22"/>
          <w:szCs w:val="22"/>
        </w:rPr>
        <w:t>worden in de prijs verrekend</w:t>
      </w:r>
      <w:r w:rsidRPr="00EA24FF">
        <w:rPr>
          <w:rFonts w:ascii="Verdana" w:hAnsi="Verdana"/>
          <w:sz w:val="22"/>
          <w:szCs w:val="22"/>
        </w:rPr>
        <w:t>.</w:t>
      </w:r>
      <w:r w:rsidR="00420477">
        <w:rPr>
          <w:rFonts w:ascii="Verdana" w:hAnsi="Verdana"/>
          <w:sz w:val="22"/>
          <w:szCs w:val="22"/>
        </w:rPr>
        <w:t xml:space="preserve"> </w:t>
      </w:r>
    </w:p>
    <w:p w14:paraId="4D94FC8B" w14:textId="3CE70E4D" w:rsidR="004D42E6" w:rsidRPr="004B6501" w:rsidRDefault="004D42E6" w:rsidP="00374FE1">
      <w:pPr>
        <w:pStyle w:val="Geenafstand"/>
        <w:jc w:val="both"/>
        <w:rPr>
          <w:rFonts w:ascii="Verdana" w:hAnsi="Verdana"/>
          <w:color w:val="5B9BD5" w:themeColor="accent1"/>
          <w:sz w:val="22"/>
          <w:szCs w:val="22"/>
        </w:rPr>
      </w:pPr>
    </w:p>
    <w:p w14:paraId="713C6376" w14:textId="7FDC1770" w:rsidR="004B6501" w:rsidRPr="002C15DD" w:rsidRDefault="002C15DD" w:rsidP="00374FE1">
      <w:pPr>
        <w:pStyle w:val="Kop2"/>
        <w:jc w:val="both"/>
        <w:rPr>
          <w:rFonts w:ascii="Verdana" w:hAnsi="Verdana"/>
          <w:b/>
          <w:sz w:val="24"/>
          <w:szCs w:val="24"/>
        </w:rPr>
      </w:pPr>
      <w:bookmarkStart w:id="17" w:name="_Toc86052370"/>
      <w:r w:rsidRPr="002C15DD">
        <w:rPr>
          <w:rFonts w:ascii="Verdana" w:hAnsi="Verdana"/>
          <w:b/>
          <w:sz w:val="24"/>
          <w:szCs w:val="24"/>
        </w:rPr>
        <w:t>Opvangt</w:t>
      </w:r>
      <w:r w:rsidR="004D42E6" w:rsidRPr="002C15DD">
        <w:rPr>
          <w:rFonts w:ascii="Verdana" w:hAnsi="Verdana"/>
          <w:b/>
          <w:sz w:val="24"/>
          <w:szCs w:val="24"/>
        </w:rPr>
        <w:t>arieven</w:t>
      </w:r>
      <w:bookmarkEnd w:id="17"/>
      <w:r w:rsidR="004D42E6" w:rsidRPr="002C15DD">
        <w:rPr>
          <w:rFonts w:ascii="Verdana" w:hAnsi="Verdana"/>
          <w:b/>
          <w:sz w:val="24"/>
          <w:szCs w:val="24"/>
        </w:rPr>
        <w:t xml:space="preserve"> </w:t>
      </w:r>
    </w:p>
    <w:p w14:paraId="34C0A5FF" w14:textId="3CB18CA9" w:rsidR="004B6501" w:rsidRDefault="004B6501" w:rsidP="00374FE1">
      <w:pPr>
        <w:pStyle w:val="Geenafstand"/>
        <w:jc w:val="both"/>
        <w:rPr>
          <w:rFonts w:ascii="Verdana" w:hAnsi="Verdana"/>
          <w:lang w:val="nl"/>
        </w:rPr>
      </w:pPr>
    </w:p>
    <w:p w14:paraId="5E5CF33F" w14:textId="4FD3D680" w:rsidR="004D42E6" w:rsidRDefault="004D42E6" w:rsidP="00374FE1">
      <w:pPr>
        <w:pStyle w:val="Geenafstand"/>
        <w:jc w:val="both"/>
        <w:rPr>
          <w:rFonts w:ascii="Verdana" w:hAnsi="Verdana"/>
          <w:sz w:val="22"/>
          <w:szCs w:val="22"/>
          <w:lang w:eastAsia="nl-BE"/>
        </w:rPr>
      </w:pPr>
      <w:r>
        <w:rPr>
          <w:rFonts w:ascii="Verdana" w:hAnsi="Verdana"/>
          <w:sz w:val="22"/>
          <w:szCs w:val="22"/>
          <w:lang w:val="nl-BE"/>
        </w:rPr>
        <w:t>De</w:t>
      </w:r>
      <w:r w:rsidRPr="00EA24FF">
        <w:rPr>
          <w:rFonts w:ascii="Verdana" w:hAnsi="Verdana"/>
          <w:sz w:val="22"/>
          <w:szCs w:val="22"/>
          <w:lang w:val="nl-BE"/>
        </w:rPr>
        <w:t xml:space="preserve"> tarieven</w:t>
      </w:r>
      <w:r>
        <w:rPr>
          <w:rFonts w:ascii="Verdana" w:hAnsi="Verdana"/>
          <w:sz w:val="22"/>
          <w:szCs w:val="22"/>
          <w:lang w:val="nl-BE"/>
        </w:rPr>
        <w:t xml:space="preserve"> die in de volgende lijsten vermeld w</w:t>
      </w:r>
      <w:r w:rsidR="008A0A77">
        <w:rPr>
          <w:rFonts w:ascii="Verdana" w:hAnsi="Verdana"/>
          <w:sz w:val="22"/>
          <w:szCs w:val="22"/>
          <w:lang w:val="nl-BE"/>
        </w:rPr>
        <w:t>orden, zijn geldig vanaf 01/03/2017.</w:t>
      </w:r>
      <w:r w:rsidRPr="00EA24FF">
        <w:rPr>
          <w:rFonts w:ascii="Verdana" w:hAnsi="Verdana"/>
          <w:sz w:val="22"/>
          <w:szCs w:val="22"/>
          <w:lang w:val="nl-BE"/>
        </w:rPr>
        <w:t xml:space="preserve"> </w:t>
      </w:r>
      <w:r w:rsidRPr="004B6501">
        <w:rPr>
          <w:rFonts w:ascii="Verdana" w:hAnsi="Verdana"/>
          <w:sz w:val="22"/>
          <w:szCs w:val="22"/>
          <w:lang w:eastAsia="nl-BE"/>
        </w:rPr>
        <w:t>De tarieven worden op regelmatige basis aangepast. Dit gebeurt naar aanleiding van de nieuw</w:t>
      </w:r>
      <w:r>
        <w:rPr>
          <w:rFonts w:ascii="Verdana" w:hAnsi="Verdana"/>
          <w:sz w:val="22"/>
          <w:szCs w:val="22"/>
          <w:lang w:eastAsia="nl-BE"/>
        </w:rPr>
        <w:t>e regelgeving van Kind &amp; Gezin.</w:t>
      </w:r>
    </w:p>
    <w:p w14:paraId="2EECB28C" w14:textId="77777777" w:rsidR="004D42E6" w:rsidRDefault="004D42E6" w:rsidP="00374FE1">
      <w:pPr>
        <w:pStyle w:val="Geenafstand"/>
        <w:jc w:val="both"/>
        <w:rPr>
          <w:rFonts w:ascii="Verdana" w:hAnsi="Verdana"/>
          <w:sz w:val="22"/>
          <w:szCs w:val="22"/>
        </w:rPr>
      </w:pPr>
    </w:p>
    <w:p w14:paraId="498A6599" w14:textId="77777777" w:rsidR="004D42E6" w:rsidRPr="008E4AD9" w:rsidRDefault="004D42E6" w:rsidP="00374FE1">
      <w:pPr>
        <w:pStyle w:val="Geenafstand"/>
        <w:jc w:val="both"/>
        <w:rPr>
          <w:rFonts w:ascii="Verdana" w:hAnsi="Verdana"/>
          <w:sz w:val="22"/>
          <w:szCs w:val="22"/>
        </w:rPr>
      </w:pPr>
      <w:r w:rsidRPr="008E4AD9">
        <w:rPr>
          <w:rFonts w:ascii="Verdana" w:hAnsi="Verdana"/>
          <w:sz w:val="22"/>
          <w:szCs w:val="22"/>
          <w:u w:val="single"/>
        </w:rPr>
        <w:t>Opvangprestaties op schooldagen</w:t>
      </w:r>
      <w:r>
        <w:rPr>
          <w:rFonts w:ascii="Verdana" w:hAnsi="Verdana"/>
          <w:sz w:val="22"/>
          <w:szCs w:val="22"/>
        </w:rPr>
        <w:t>:</w:t>
      </w:r>
      <w:r w:rsidRPr="008E4AD9">
        <w:rPr>
          <w:rFonts w:ascii="Verdana" w:hAnsi="Verdana"/>
          <w:sz w:val="22"/>
          <w:szCs w:val="22"/>
        </w:rPr>
        <w:t xml:space="preserve"> </w:t>
      </w:r>
    </w:p>
    <w:p w14:paraId="5D687606" w14:textId="77777777" w:rsidR="004D42E6" w:rsidRDefault="004D42E6" w:rsidP="00374FE1">
      <w:pPr>
        <w:pStyle w:val="Geenafstand"/>
        <w:jc w:val="both"/>
        <w:rPr>
          <w:rFonts w:ascii="Verdana" w:hAnsi="Verdana"/>
          <w:sz w:val="22"/>
          <w:szCs w:val="22"/>
        </w:rPr>
      </w:pPr>
    </w:p>
    <w:tbl>
      <w:tblPr>
        <w:tblStyle w:val="Tabelraster"/>
        <w:tblW w:w="4531" w:type="dxa"/>
        <w:tblLook w:val="04A0" w:firstRow="1" w:lastRow="0" w:firstColumn="1" w:lastColumn="0" w:noHBand="0" w:noVBand="1"/>
      </w:tblPr>
      <w:tblGrid>
        <w:gridCol w:w="2689"/>
        <w:gridCol w:w="1842"/>
      </w:tblGrid>
      <w:tr w:rsidR="004D42E6" w14:paraId="2EC5EF39" w14:textId="77777777" w:rsidTr="004D42E6">
        <w:tc>
          <w:tcPr>
            <w:tcW w:w="26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B916CF" w14:textId="77777777" w:rsidR="008A0A77" w:rsidRDefault="004D42E6" w:rsidP="00374FE1">
            <w:pPr>
              <w:pStyle w:val="Geenafstand"/>
              <w:jc w:val="both"/>
              <w:rPr>
                <w:rFonts w:ascii="Verdana" w:hAnsi="Verdana"/>
                <w:sz w:val="22"/>
                <w:szCs w:val="22"/>
              </w:rPr>
            </w:pPr>
            <w:r>
              <w:rPr>
                <w:rFonts w:ascii="Verdana" w:hAnsi="Verdana"/>
                <w:sz w:val="22"/>
                <w:szCs w:val="22"/>
              </w:rPr>
              <w:t>Per begonnen halfuur</w:t>
            </w:r>
          </w:p>
          <w:p w14:paraId="0B849D0C" w14:textId="3F9F136D" w:rsidR="004D42E6" w:rsidRDefault="004D42E6" w:rsidP="00374FE1">
            <w:pPr>
              <w:pStyle w:val="Geenafstand"/>
              <w:jc w:val="both"/>
              <w:rPr>
                <w:rFonts w:ascii="Verdana" w:hAnsi="Verdana"/>
                <w:sz w:val="22"/>
                <w:szCs w:val="22"/>
              </w:rPr>
            </w:pPr>
            <w:r>
              <w:rPr>
                <w:rFonts w:ascii="Verdana" w:hAnsi="Verdana"/>
                <w:sz w:val="22"/>
                <w:szCs w:val="22"/>
              </w:rPr>
              <w:t xml:space="preserve"> </w:t>
            </w:r>
          </w:p>
        </w:tc>
        <w:tc>
          <w:tcPr>
            <w:tcW w:w="18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89992B" w14:textId="77777777" w:rsidR="004D42E6" w:rsidRDefault="004D42E6" w:rsidP="00374FE1">
            <w:pPr>
              <w:pStyle w:val="Geenafstand"/>
              <w:jc w:val="both"/>
              <w:rPr>
                <w:rFonts w:ascii="Verdana" w:hAnsi="Verdana"/>
                <w:sz w:val="22"/>
                <w:szCs w:val="22"/>
              </w:rPr>
            </w:pPr>
            <w:r>
              <w:rPr>
                <w:rFonts w:ascii="Verdana" w:hAnsi="Verdana"/>
                <w:sz w:val="22"/>
                <w:szCs w:val="22"/>
              </w:rPr>
              <w:t>€ 0,95 / kind</w:t>
            </w:r>
          </w:p>
        </w:tc>
      </w:tr>
    </w:tbl>
    <w:p w14:paraId="7A77270F" w14:textId="77777777" w:rsidR="004D42E6" w:rsidRPr="00D2137F" w:rsidRDefault="004D42E6" w:rsidP="00374FE1">
      <w:pPr>
        <w:pStyle w:val="Geenafstand"/>
        <w:ind w:left="709"/>
        <w:jc w:val="both"/>
        <w:rPr>
          <w:rFonts w:ascii="Verdana" w:hAnsi="Verdana"/>
          <w:i/>
          <w:sz w:val="22"/>
          <w:szCs w:val="22"/>
        </w:rPr>
      </w:pPr>
      <w:r w:rsidRPr="00D2137F">
        <w:rPr>
          <w:rFonts w:ascii="Verdana" w:hAnsi="Verdana"/>
          <w:i/>
          <w:sz w:val="22"/>
          <w:szCs w:val="22"/>
        </w:rPr>
        <w:t xml:space="preserve">Een kind dat 45 minuten van opvang geniet wordt hetzelfde tarief toegekend als een kind dat 60 minuten in de opvang aanwezig is.  </w:t>
      </w:r>
    </w:p>
    <w:p w14:paraId="6A6285FF" w14:textId="069DDBF0" w:rsidR="004D42E6" w:rsidRDefault="004D42E6" w:rsidP="00374FE1">
      <w:pPr>
        <w:pStyle w:val="Geenafstand"/>
        <w:jc w:val="both"/>
        <w:rPr>
          <w:rFonts w:ascii="Verdana" w:hAnsi="Verdana"/>
          <w:sz w:val="22"/>
          <w:szCs w:val="22"/>
        </w:rPr>
      </w:pPr>
      <w:r>
        <w:rPr>
          <w:rFonts w:ascii="Verdana" w:hAnsi="Verdana"/>
          <w:sz w:val="22"/>
          <w:szCs w:val="22"/>
        </w:rPr>
        <w:t xml:space="preserve">Inbegrepen in de prijs zijn: ontbijt en/of vieruurtje, water en melk. </w:t>
      </w:r>
    </w:p>
    <w:p w14:paraId="60BB8477" w14:textId="77777777" w:rsidR="004D42E6" w:rsidRDefault="004D42E6" w:rsidP="00374FE1">
      <w:pPr>
        <w:pStyle w:val="Geenafstand"/>
        <w:jc w:val="both"/>
        <w:rPr>
          <w:rFonts w:ascii="Verdana" w:hAnsi="Verdana"/>
          <w:sz w:val="22"/>
          <w:szCs w:val="22"/>
          <w:u w:val="single"/>
        </w:rPr>
      </w:pPr>
    </w:p>
    <w:p w14:paraId="14D5BA9A" w14:textId="3FF1E99C" w:rsidR="004D42E6" w:rsidRPr="00D2137F" w:rsidRDefault="004D42E6" w:rsidP="00374FE1">
      <w:pPr>
        <w:pStyle w:val="Geenafstand"/>
        <w:jc w:val="both"/>
        <w:rPr>
          <w:rFonts w:ascii="Verdana" w:hAnsi="Verdana"/>
          <w:sz w:val="22"/>
          <w:szCs w:val="22"/>
          <w:u w:val="single"/>
        </w:rPr>
      </w:pPr>
      <w:r w:rsidRPr="008E4AD9">
        <w:rPr>
          <w:rFonts w:ascii="Verdana" w:hAnsi="Verdana"/>
          <w:sz w:val="22"/>
          <w:szCs w:val="22"/>
        </w:rPr>
        <w:t xml:space="preserve">Indien het vakantietarief voordeliger is voor het gezin om </w:t>
      </w:r>
      <w:r w:rsidR="003F5EB6">
        <w:rPr>
          <w:rFonts w:ascii="Verdana" w:hAnsi="Verdana"/>
          <w:sz w:val="22"/>
          <w:szCs w:val="22"/>
        </w:rPr>
        <w:t>als</w:t>
      </w:r>
      <w:r w:rsidRPr="008E4AD9">
        <w:rPr>
          <w:rFonts w:ascii="Verdana" w:hAnsi="Verdana"/>
          <w:sz w:val="22"/>
          <w:szCs w:val="22"/>
        </w:rPr>
        <w:t xml:space="preserve"> berekening te gebruiken op woensdagnamiddag schakelt het programma automatisch over naar het vakantietarief.</w:t>
      </w:r>
    </w:p>
    <w:p w14:paraId="6664529A" w14:textId="77777777" w:rsidR="004D42E6" w:rsidRDefault="004D42E6" w:rsidP="004D42E6">
      <w:pPr>
        <w:pStyle w:val="Geenafstand"/>
        <w:rPr>
          <w:rFonts w:ascii="Verdana" w:hAnsi="Verdana"/>
          <w:sz w:val="22"/>
          <w:szCs w:val="22"/>
        </w:rPr>
      </w:pPr>
    </w:p>
    <w:p w14:paraId="31C1C1AD" w14:textId="77777777" w:rsidR="004D42E6" w:rsidRPr="008E4AD9" w:rsidRDefault="004D42E6" w:rsidP="004D42E6">
      <w:pPr>
        <w:pStyle w:val="Geenafstand"/>
        <w:rPr>
          <w:rFonts w:ascii="Verdana" w:hAnsi="Verdana"/>
          <w:sz w:val="22"/>
          <w:szCs w:val="22"/>
        </w:rPr>
      </w:pPr>
      <w:r w:rsidRPr="008E4AD9">
        <w:rPr>
          <w:rFonts w:ascii="Verdana" w:hAnsi="Verdana"/>
          <w:sz w:val="22"/>
          <w:szCs w:val="22"/>
          <w:u w:val="single"/>
        </w:rPr>
        <w:t>Opvangprestaties op schoolvrije dagen en vakantiedagen</w:t>
      </w:r>
      <w:r>
        <w:rPr>
          <w:rFonts w:ascii="Verdana" w:hAnsi="Verdana"/>
          <w:sz w:val="22"/>
          <w:szCs w:val="22"/>
        </w:rPr>
        <w:t>:</w:t>
      </w:r>
      <w:r w:rsidRPr="008E4AD9">
        <w:rPr>
          <w:rFonts w:ascii="Verdana" w:hAnsi="Verdana"/>
          <w:sz w:val="22"/>
          <w:szCs w:val="22"/>
        </w:rPr>
        <w:t xml:space="preserve"> </w:t>
      </w:r>
    </w:p>
    <w:p w14:paraId="712FDA9E" w14:textId="77777777" w:rsidR="004D42E6" w:rsidRDefault="004D42E6" w:rsidP="004D42E6">
      <w:pPr>
        <w:pStyle w:val="Geenafstand"/>
        <w:rPr>
          <w:rFonts w:ascii="Verdana" w:hAnsi="Verdana"/>
          <w:sz w:val="22"/>
          <w:szCs w:val="22"/>
        </w:rPr>
      </w:pPr>
    </w:p>
    <w:tbl>
      <w:tblPr>
        <w:tblStyle w:val="Tabelraster"/>
        <w:tblW w:w="0" w:type="auto"/>
        <w:tblLook w:val="04A0" w:firstRow="1" w:lastRow="0" w:firstColumn="1" w:lastColumn="0" w:noHBand="0" w:noVBand="1"/>
      </w:tblPr>
      <w:tblGrid>
        <w:gridCol w:w="3020"/>
        <w:gridCol w:w="3021"/>
      </w:tblGrid>
      <w:tr w:rsidR="004D42E6" w14:paraId="50FF255F" w14:textId="77777777" w:rsidTr="004D42E6">
        <w:tc>
          <w:tcPr>
            <w:tcW w:w="302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BFBFBF" w:themeFill="background1" w:themeFillShade="BF"/>
          </w:tcPr>
          <w:p w14:paraId="53E2D842" w14:textId="77777777" w:rsidR="004D42E6" w:rsidRPr="00575C4C" w:rsidRDefault="004D42E6" w:rsidP="004D42E6">
            <w:pPr>
              <w:pStyle w:val="Geenafstand"/>
              <w:jc w:val="center"/>
              <w:rPr>
                <w:rFonts w:ascii="Verdana" w:hAnsi="Verdana"/>
                <w:b/>
                <w:sz w:val="22"/>
                <w:szCs w:val="22"/>
              </w:rPr>
            </w:pPr>
            <w:r w:rsidRPr="00575C4C">
              <w:rPr>
                <w:rFonts w:ascii="Verdana" w:hAnsi="Verdana"/>
                <w:b/>
                <w:sz w:val="22"/>
                <w:szCs w:val="22"/>
              </w:rPr>
              <w:t>Duur opvang</w:t>
            </w:r>
          </w:p>
        </w:tc>
        <w:tc>
          <w:tcPr>
            <w:tcW w:w="302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BFBFBF" w:themeFill="background1" w:themeFillShade="BF"/>
          </w:tcPr>
          <w:p w14:paraId="408F355E" w14:textId="77777777" w:rsidR="004D42E6" w:rsidRPr="00575C4C" w:rsidRDefault="004D42E6" w:rsidP="004D42E6">
            <w:pPr>
              <w:pStyle w:val="Geenafstand"/>
              <w:jc w:val="center"/>
              <w:rPr>
                <w:rFonts w:ascii="Verdana" w:hAnsi="Verdana"/>
                <w:b/>
                <w:sz w:val="22"/>
                <w:szCs w:val="22"/>
              </w:rPr>
            </w:pPr>
            <w:r w:rsidRPr="00575C4C">
              <w:rPr>
                <w:rFonts w:ascii="Verdana" w:hAnsi="Verdana"/>
                <w:b/>
                <w:sz w:val="22"/>
                <w:szCs w:val="22"/>
              </w:rPr>
              <w:t>Prijs</w:t>
            </w:r>
          </w:p>
        </w:tc>
      </w:tr>
      <w:tr w:rsidR="004D42E6" w14:paraId="06C1491E" w14:textId="77777777" w:rsidTr="004D42E6">
        <w:tc>
          <w:tcPr>
            <w:tcW w:w="302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67499FA0" w14:textId="77777777" w:rsidR="004D42E6" w:rsidRDefault="004D42E6" w:rsidP="004D42E6">
            <w:pPr>
              <w:pStyle w:val="Geenafstand"/>
              <w:jc w:val="center"/>
              <w:rPr>
                <w:rFonts w:ascii="Verdana" w:hAnsi="Verdana"/>
                <w:sz w:val="22"/>
                <w:szCs w:val="22"/>
              </w:rPr>
            </w:pPr>
            <w:r>
              <w:rPr>
                <w:rFonts w:ascii="Verdana" w:hAnsi="Verdana"/>
                <w:sz w:val="22"/>
                <w:szCs w:val="22"/>
              </w:rPr>
              <w:t>&lt; 3 uren</w:t>
            </w:r>
          </w:p>
        </w:tc>
        <w:tc>
          <w:tcPr>
            <w:tcW w:w="302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E7DAF78" w14:textId="77777777" w:rsidR="004D42E6" w:rsidRDefault="004D42E6" w:rsidP="004D42E6">
            <w:pPr>
              <w:pStyle w:val="Geenafstand"/>
              <w:jc w:val="center"/>
              <w:rPr>
                <w:rFonts w:ascii="Verdana" w:hAnsi="Verdana"/>
                <w:sz w:val="22"/>
                <w:szCs w:val="22"/>
              </w:rPr>
            </w:pPr>
            <w:r>
              <w:rPr>
                <w:rFonts w:ascii="Verdana" w:hAnsi="Verdana"/>
                <w:sz w:val="22"/>
                <w:szCs w:val="22"/>
              </w:rPr>
              <w:t>€ 3,75</w:t>
            </w:r>
          </w:p>
        </w:tc>
      </w:tr>
      <w:tr w:rsidR="004D42E6" w14:paraId="766D0902" w14:textId="77777777" w:rsidTr="004D42E6">
        <w:tc>
          <w:tcPr>
            <w:tcW w:w="302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401EB20E" w14:textId="77777777" w:rsidR="004D42E6" w:rsidRDefault="004D42E6" w:rsidP="004D42E6">
            <w:pPr>
              <w:pStyle w:val="Geenafstand"/>
              <w:jc w:val="center"/>
              <w:rPr>
                <w:rFonts w:ascii="Verdana" w:hAnsi="Verdana"/>
                <w:sz w:val="22"/>
                <w:szCs w:val="22"/>
              </w:rPr>
            </w:pPr>
            <w:r>
              <w:rPr>
                <w:rFonts w:ascii="Verdana" w:hAnsi="Verdana"/>
                <w:sz w:val="22"/>
                <w:szCs w:val="22"/>
              </w:rPr>
              <w:t>≥ 3 uren, ≤ 6 uren</w:t>
            </w:r>
          </w:p>
        </w:tc>
        <w:tc>
          <w:tcPr>
            <w:tcW w:w="302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4A198BA" w14:textId="77777777" w:rsidR="004D42E6" w:rsidRDefault="004D42E6" w:rsidP="004D42E6">
            <w:pPr>
              <w:pStyle w:val="Geenafstand"/>
              <w:jc w:val="center"/>
              <w:rPr>
                <w:rFonts w:ascii="Verdana" w:hAnsi="Verdana"/>
                <w:sz w:val="22"/>
                <w:szCs w:val="22"/>
              </w:rPr>
            </w:pPr>
            <w:r>
              <w:rPr>
                <w:rFonts w:ascii="Verdana" w:hAnsi="Verdana"/>
                <w:sz w:val="22"/>
                <w:szCs w:val="22"/>
              </w:rPr>
              <w:t>€ 6,25</w:t>
            </w:r>
          </w:p>
        </w:tc>
      </w:tr>
      <w:tr w:rsidR="004D42E6" w14:paraId="13E95E2D" w14:textId="77777777" w:rsidTr="004D42E6">
        <w:tc>
          <w:tcPr>
            <w:tcW w:w="302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4FFF923A" w14:textId="77777777" w:rsidR="004D42E6" w:rsidRDefault="004D42E6" w:rsidP="004D42E6">
            <w:pPr>
              <w:pStyle w:val="Geenafstand"/>
              <w:jc w:val="center"/>
              <w:rPr>
                <w:rFonts w:ascii="Verdana" w:hAnsi="Verdana"/>
                <w:sz w:val="22"/>
                <w:szCs w:val="22"/>
              </w:rPr>
            </w:pPr>
            <w:r>
              <w:rPr>
                <w:rFonts w:ascii="Verdana" w:hAnsi="Verdana"/>
                <w:sz w:val="22"/>
                <w:szCs w:val="22"/>
              </w:rPr>
              <w:t>&gt; 6 uren</w:t>
            </w:r>
          </w:p>
        </w:tc>
        <w:tc>
          <w:tcPr>
            <w:tcW w:w="302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1A99A8B1" w14:textId="77777777" w:rsidR="004D42E6" w:rsidRDefault="004D42E6" w:rsidP="004D42E6">
            <w:pPr>
              <w:pStyle w:val="Geenafstand"/>
              <w:jc w:val="center"/>
              <w:rPr>
                <w:rFonts w:ascii="Verdana" w:hAnsi="Verdana"/>
                <w:sz w:val="22"/>
                <w:szCs w:val="22"/>
              </w:rPr>
            </w:pPr>
            <w:r>
              <w:rPr>
                <w:rFonts w:ascii="Verdana" w:hAnsi="Verdana"/>
                <w:sz w:val="22"/>
                <w:szCs w:val="22"/>
              </w:rPr>
              <w:t>€ 11,25</w:t>
            </w:r>
          </w:p>
        </w:tc>
      </w:tr>
    </w:tbl>
    <w:p w14:paraId="7ACEAFF2" w14:textId="62DB4EAD" w:rsidR="004D42E6" w:rsidRPr="004B6501" w:rsidRDefault="004D42E6" w:rsidP="004D42E6">
      <w:pPr>
        <w:pStyle w:val="Geenafstand"/>
        <w:rPr>
          <w:rFonts w:ascii="Verdana" w:hAnsi="Verdana"/>
          <w:sz w:val="22"/>
          <w:szCs w:val="22"/>
        </w:rPr>
      </w:pPr>
      <w:r w:rsidRPr="004B6501">
        <w:rPr>
          <w:rFonts w:ascii="Verdana" w:hAnsi="Verdana"/>
          <w:sz w:val="22"/>
          <w:szCs w:val="22"/>
        </w:rPr>
        <w:tab/>
      </w:r>
      <w:r w:rsidRPr="004B6501">
        <w:rPr>
          <w:rFonts w:ascii="Verdana" w:hAnsi="Verdana"/>
          <w:sz w:val="22"/>
          <w:szCs w:val="22"/>
        </w:rPr>
        <w:tab/>
      </w:r>
    </w:p>
    <w:p w14:paraId="621EB955" w14:textId="50EF47F4" w:rsidR="004D42E6" w:rsidRPr="004D42E6" w:rsidRDefault="004D42E6" w:rsidP="004D42E6">
      <w:pPr>
        <w:pStyle w:val="Geenafstand"/>
        <w:jc w:val="both"/>
        <w:rPr>
          <w:rFonts w:ascii="Verdana" w:hAnsi="Verdana"/>
          <w:sz w:val="22"/>
          <w:szCs w:val="22"/>
          <w:u w:val="single"/>
        </w:rPr>
      </w:pPr>
      <w:r w:rsidRPr="008E4AD9">
        <w:rPr>
          <w:rFonts w:ascii="Verdana" w:hAnsi="Verdana"/>
          <w:sz w:val="22"/>
          <w:szCs w:val="22"/>
          <w:u w:val="single"/>
        </w:rPr>
        <w:t>Busvervoer:</w:t>
      </w:r>
    </w:p>
    <w:tbl>
      <w:tblPr>
        <w:tblStyle w:val="Tabelraster"/>
        <w:tblW w:w="0" w:type="auto"/>
        <w:tblLook w:val="04A0" w:firstRow="1" w:lastRow="0" w:firstColumn="1" w:lastColumn="0" w:noHBand="0" w:noVBand="1"/>
      </w:tblPr>
      <w:tblGrid>
        <w:gridCol w:w="7648"/>
        <w:gridCol w:w="1412"/>
      </w:tblGrid>
      <w:tr w:rsidR="004D42E6" w14:paraId="1B279F39" w14:textId="77777777" w:rsidTr="004D42E6">
        <w:tc>
          <w:tcPr>
            <w:tcW w:w="7650" w:type="dxa"/>
          </w:tcPr>
          <w:p w14:paraId="4FB8EC03" w14:textId="77777777" w:rsidR="004D42E6" w:rsidRDefault="004D42E6" w:rsidP="004D42E6">
            <w:pPr>
              <w:pStyle w:val="Geenafstand"/>
              <w:jc w:val="both"/>
              <w:rPr>
                <w:rFonts w:ascii="Verdana" w:hAnsi="Verdana"/>
                <w:sz w:val="22"/>
                <w:szCs w:val="22"/>
              </w:rPr>
            </w:pPr>
            <w:r>
              <w:rPr>
                <w:rFonts w:ascii="Verdana" w:hAnsi="Verdana"/>
                <w:sz w:val="22"/>
                <w:szCs w:val="22"/>
              </w:rPr>
              <w:t>1 rit van OF naar school op schooldagen</w:t>
            </w:r>
          </w:p>
        </w:tc>
        <w:tc>
          <w:tcPr>
            <w:tcW w:w="1412" w:type="dxa"/>
          </w:tcPr>
          <w:p w14:paraId="04430BC8" w14:textId="77777777" w:rsidR="004D42E6" w:rsidRDefault="004D42E6" w:rsidP="004D42E6">
            <w:pPr>
              <w:pStyle w:val="Geenafstand"/>
              <w:jc w:val="both"/>
              <w:rPr>
                <w:rFonts w:ascii="Verdana" w:hAnsi="Verdana"/>
                <w:sz w:val="22"/>
                <w:szCs w:val="22"/>
              </w:rPr>
            </w:pPr>
            <w:r>
              <w:rPr>
                <w:rFonts w:ascii="Verdana" w:hAnsi="Verdana"/>
                <w:sz w:val="22"/>
                <w:szCs w:val="22"/>
              </w:rPr>
              <w:t xml:space="preserve">€ 0,70 </w:t>
            </w:r>
          </w:p>
        </w:tc>
      </w:tr>
      <w:tr w:rsidR="004D42E6" w14:paraId="74465305" w14:textId="77777777" w:rsidTr="004D42E6">
        <w:tc>
          <w:tcPr>
            <w:tcW w:w="7650" w:type="dxa"/>
          </w:tcPr>
          <w:p w14:paraId="5A13FD96" w14:textId="77777777" w:rsidR="004D42E6" w:rsidRDefault="004D42E6" w:rsidP="004D42E6">
            <w:pPr>
              <w:pStyle w:val="Geenafstand"/>
              <w:jc w:val="both"/>
              <w:rPr>
                <w:rFonts w:ascii="Verdana" w:hAnsi="Verdana"/>
                <w:sz w:val="22"/>
                <w:szCs w:val="22"/>
              </w:rPr>
            </w:pPr>
            <w:r>
              <w:rPr>
                <w:rFonts w:ascii="Verdana" w:hAnsi="Verdana"/>
                <w:sz w:val="22"/>
                <w:szCs w:val="22"/>
              </w:rPr>
              <w:t>Busritten naar de sportkampen in de zomervakantie</w:t>
            </w:r>
          </w:p>
        </w:tc>
        <w:tc>
          <w:tcPr>
            <w:tcW w:w="1412" w:type="dxa"/>
          </w:tcPr>
          <w:p w14:paraId="4BF43FF4" w14:textId="77777777" w:rsidR="004D42E6" w:rsidRDefault="004D42E6" w:rsidP="004D42E6">
            <w:pPr>
              <w:pStyle w:val="Geenafstand"/>
              <w:jc w:val="both"/>
              <w:rPr>
                <w:rFonts w:ascii="Verdana" w:hAnsi="Verdana"/>
                <w:sz w:val="22"/>
                <w:szCs w:val="22"/>
              </w:rPr>
            </w:pPr>
            <w:r>
              <w:rPr>
                <w:rFonts w:ascii="Verdana" w:hAnsi="Verdana"/>
                <w:sz w:val="22"/>
                <w:szCs w:val="22"/>
              </w:rPr>
              <w:t xml:space="preserve">Gratis </w:t>
            </w:r>
          </w:p>
        </w:tc>
      </w:tr>
    </w:tbl>
    <w:p w14:paraId="2552A9EB" w14:textId="77777777" w:rsidR="00374FE1" w:rsidRPr="00374FE1" w:rsidRDefault="00374FE1" w:rsidP="00374FE1">
      <w:pPr>
        <w:pStyle w:val="Geenafstand"/>
      </w:pPr>
    </w:p>
    <w:p w14:paraId="27EDB31F" w14:textId="1E6F0D01" w:rsidR="004B6501" w:rsidRPr="002C15DD" w:rsidRDefault="004D42E6" w:rsidP="004B6501">
      <w:pPr>
        <w:pStyle w:val="Kop3"/>
        <w:rPr>
          <w:rFonts w:ascii="Verdana" w:hAnsi="Verdana"/>
          <w:sz w:val="22"/>
          <w:szCs w:val="22"/>
        </w:rPr>
      </w:pPr>
      <w:bookmarkStart w:id="18" w:name="_Toc86052371"/>
      <w:r w:rsidRPr="004D42E6">
        <w:rPr>
          <w:rFonts w:ascii="Verdana" w:hAnsi="Verdana"/>
          <w:color w:val="2E74B5" w:themeColor="accent1" w:themeShade="BF"/>
          <w:sz w:val="22"/>
          <w:szCs w:val="22"/>
        </w:rPr>
        <w:t xml:space="preserve">Vermindering </w:t>
      </w:r>
      <w:r w:rsidR="002C15DD">
        <w:rPr>
          <w:rFonts w:ascii="Verdana" w:hAnsi="Verdana"/>
          <w:color w:val="2E74B5" w:themeColor="accent1" w:themeShade="BF"/>
          <w:sz w:val="22"/>
          <w:szCs w:val="22"/>
        </w:rPr>
        <w:t>opvangtarieven</w:t>
      </w:r>
      <w:bookmarkEnd w:id="18"/>
    </w:p>
    <w:p w14:paraId="523EB365" w14:textId="77777777" w:rsidR="002C15DD" w:rsidRDefault="002C15DD" w:rsidP="004D42E6">
      <w:pPr>
        <w:pStyle w:val="Geenafstand"/>
        <w:rPr>
          <w:rFonts w:ascii="Verdana" w:hAnsi="Verdana"/>
          <w:b/>
          <w:sz w:val="22"/>
          <w:szCs w:val="22"/>
          <w:lang w:val="nl"/>
        </w:rPr>
      </w:pPr>
    </w:p>
    <w:p w14:paraId="0F4236E1" w14:textId="0346E7FE" w:rsidR="004D42E6" w:rsidRDefault="004D42E6" w:rsidP="004D42E6">
      <w:pPr>
        <w:pStyle w:val="Geenafstand"/>
        <w:rPr>
          <w:rFonts w:ascii="Verdana" w:hAnsi="Verdana"/>
          <w:sz w:val="22"/>
          <w:szCs w:val="22"/>
          <w:lang w:val="nl"/>
        </w:rPr>
      </w:pPr>
      <w:r w:rsidRPr="00F53657">
        <w:rPr>
          <w:rFonts w:ascii="Verdana" w:hAnsi="Verdana"/>
          <w:b/>
          <w:sz w:val="22"/>
          <w:szCs w:val="22"/>
          <w:lang w:val="nl"/>
        </w:rPr>
        <w:t>Een sociaal tarief van 50%</w:t>
      </w:r>
      <w:r>
        <w:rPr>
          <w:rFonts w:ascii="Verdana" w:hAnsi="Verdana"/>
          <w:sz w:val="22"/>
          <w:szCs w:val="22"/>
          <w:lang w:val="nl"/>
        </w:rPr>
        <w:t xml:space="preserve"> wordt toegepast in geval van volgende situaties: </w:t>
      </w:r>
    </w:p>
    <w:p w14:paraId="0CA1BCD7" w14:textId="35C7CC5F" w:rsidR="00C140C8" w:rsidRDefault="006E5663" w:rsidP="006E5663">
      <w:pPr>
        <w:pStyle w:val="Geenafstand"/>
        <w:rPr>
          <w:rFonts w:ascii="Verdana" w:hAnsi="Verdana"/>
          <w:sz w:val="22"/>
          <w:szCs w:val="22"/>
          <w:lang w:val="nl"/>
        </w:rPr>
      </w:pPr>
      <w:r>
        <w:rPr>
          <w:rFonts w:ascii="Verdana" w:hAnsi="Verdana"/>
          <w:sz w:val="22"/>
          <w:szCs w:val="22"/>
          <w:lang w:val="nl"/>
        </w:rPr>
        <w:t>-</w:t>
      </w:r>
      <w:r w:rsidR="004D42E6">
        <w:rPr>
          <w:rFonts w:ascii="Verdana" w:hAnsi="Verdana"/>
          <w:sz w:val="22"/>
          <w:szCs w:val="22"/>
          <w:lang w:val="nl"/>
        </w:rPr>
        <w:t>De finan</w:t>
      </w:r>
      <w:r w:rsidR="00C140C8">
        <w:rPr>
          <w:rFonts w:ascii="Verdana" w:hAnsi="Verdana"/>
          <w:sz w:val="22"/>
          <w:szCs w:val="22"/>
          <w:lang w:val="nl"/>
        </w:rPr>
        <w:t>ciele situatie van de ouders;</w:t>
      </w:r>
    </w:p>
    <w:p w14:paraId="03B74B4A" w14:textId="393F784D" w:rsidR="004D42E6" w:rsidRDefault="00C140C8" w:rsidP="00C140C8">
      <w:pPr>
        <w:pStyle w:val="Geenafstand"/>
        <w:ind w:firstLine="360"/>
        <w:rPr>
          <w:rFonts w:ascii="Verdana" w:hAnsi="Verdana"/>
          <w:sz w:val="22"/>
          <w:szCs w:val="22"/>
          <w:lang w:val="nl"/>
        </w:rPr>
      </w:pPr>
      <w:r>
        <w:rPr>
          <w:rFonts w:ascii="Verdana" w:hAnsi="Verdana"/>
          <w:sz w:val="22"/>
          <w:szCs w:val="22"/>
          <w:lang w:val="nl"/>
        </w:rPr>
        <w:t>V</w:t>
      </w:r>
      <w:r w:rsidR="004D42E6">
        <w:rPr>
          <w:rFonts w:ascii="Verdana" w:hAnsi="Verdana"/>
          <w:sz w:val="22"/>
          <w:szCs w:val="22"/>
          <w:lang w:val="nl"/>
        </w:rPr>
        <w:t xml:space="preserve">olgende documenten zijn nodig:  </w:t>
      </w:r>
    </w:p>
    <w:p w14:paraId="49E1A890" w14:textId="77777777" w:rsidR="006E5663" w:rsidRDefault="006E5663" w:rsidP="005E3160">
      <w:pPr>
        <w:pStyle w:val="Geenafstand"/>
        <w:numPr>
          <w:ilvl w:val="0"/>
          <w:numId w:val="10"/>
        </w:numPr>
        <w:rPr>
          <w:rFonts w:ascii="Verdana" w:hAnsi="Verdana"/>
          <w:sz w:val="22"/>
          <w:szCs w:val="22"/>
          <w:lang w:val="nl"/>
        </w:rPr>
      </w:pPr>
      <w:r>
        <w:rPr>
          <w:rFonts w:ascii="Verdana" w:hAnsi="Verdana"/>
          <w:sz w:val="22"/>
          <w:szCs w:val="22"/>
          <w:lang w:val="nl"/>
        </w:rPr>
        <w:t>Een bewijs van gezinssamenstelling van de gemeente;</w:t>
      </w:r>
    </w:p>
    <w:p w14:paraId="1A9280AB" w14:textId="0A76CF2C" w:rsidR="006E5663" w:rsidRDefault="006E5663" w:rsidP="005E3160">
      <w:pPr>
        <w:pStyle w:val="Geenafstand"/>
        <w:numPr>
          <w:ilvl w:val="0"/>
          <w:numId w:val="10"/>
        </w:numPr>
        <w:rPr>
          <w:rFonts w:ascii="Verdana" w:hAnsi="Verdana"/>
          <w:sz w:val="22"/>
          <w:szCs w:val="22"/>
          <w:lang w:val="nl"/>
        </w:rPr>
      </w:pPr>
      <w:r w:rsidRPr="006E5663">
        <w:rPr>
          <w:rFonts w:ascii="Verdana" w:hAnsi="Verdana"/>
          <w:sz w:val="22"/>
          <w:szCs w:val="22"/>
          <w:lang w:val="nl"/>
        </w:rPr>
        <w:t xml:space="preserve">Bewijs van inkomsten: recente aanslagbiljetten van alle bewoners vermeld op de gezinssamenstelling </w:t>
      </w:r>
      <w:r w:rsidRPr="008A0A77">
        <w:rPr>
          <w:rFonts w:ascii="Verdana" w:hAnsi="Verdana"/>
          <w:sz w:val="22"/>
          <w:szCs w:val="22"/>
          <w:lang w:val="nl"/>
        </w:rPr>
        <w:t xml:space="preserve">of </w:t>
      </w:r>
      <w:r w:rsidR="008A0A77">
        <w:rPr>
          <w:rFonts w:ascii="Verdana" w:hAnsi="Verdana"/>
          <w:sz w:val="22"/>
          <w:szCs w:val="22"/>
          <w:lang w:val="nl"/>
        </w:rPr>
        <w:t xml:space="preserve">bewijs van </w:t>
      </w:r>
      <w:r w:rsidRPr="008A0A77">
        <w:rPr>
          <w:rFonts w:ascii="Verdana" w:hAnsi="Verdana"/>
          <w:sz w:val="22"/>
          <w:szCs w:val="22"/>
          <w:lang w:val="nl"/>
        </w:rPr>
        <w:t>leefloon;</w:t>
      </w:r>
      <w:r w:rsidRPr="006E5663">
        <w:rPr>
          <w:rFonts w:ascii="Verdana" w:hAnsi="Verdana"/>
          <w:sz w:val="22"/>
          <w:szCs w:val="22"/>
          <w:lang w:val="nl"/>
        </w:rPr>
        <w:t xml:space="preserve"> </w:t>
      </w:r>
    </w:p>
    <w:p w14:paraId="4D31ECAB" w14:textId="34870FAA" w:rsidR="006E5663" w:rsidRPr="008A0A77" w:rsidRDefault="006E5663" w:rsidP="005E3160">
      <w:pPr>
        <w:pStyle w:val="Geenafstand"/>
        <w:numPr>
          <w:ilvl w:val="0"/>
          <w:numId w:val="10"/>
        </w:numPr>
        <w:rPr>
          <w:rFonts w:ascii="Verdana" w:hAnsi="Verdana"/>
          <w:sz w:val="22"/>
          <w:szCs w:val="22"/>
          <w:lang w:val="nl"/>
        </w:rPr>
      </w:pPr>
      <w:r w:rsidRPr="008A0A77">
        <w:rPr>
          <w:rFonts w:ascii="Verdana" w:hAnsi="Verdana"/>
          <w:sz w:val="22"/>
          <w:szCs w:val="22"/>
          <w:lang w:val="nl"/>
        </w:rPr>
        <w:t>Mutualistische gezinssamenstelling (indien deze afwijkt van de gez</w:t>
      </w:r>
      <w:r w:rsidR="008A0A77">
        <w:rPr>
          <w:rFonts w:ascii="Verdana" w:hAnsi="Verdana"/>
          <w:sz w:val="22"/>
          <w:szCs w:val="22"/>
          <w:lang w:val="nl"/>
        </w:rPr>
        <w:t>inssamenstelling van de gemeente</w:t>
      </w:r>
      <w:r w:rsidRPr="008A0A77">
        <w:rPr>
          <w:rFonts w:ascii="Verdana" w:hAnsi="Verdana"/>
          <w:sz w:val="22"/>
          <w:szCs w:val="22"/>
          <w:lang w:val="nl"/>
        </w:rPr>
        <w:t>)</w:t>
      </w:r>
    </w:p>
    <w:p w14:paraId="4CFE5871" w14:textId="3E827439" w:rsidR="008A0A77" w:rsidRDefault="008A0A77" w:rsidP="00C140C8">
      <w:pPr>
        <w:pStyle w:val="Geenafstand"/>
        <w:rPr>
          <w:rFonts w:ascii="Verdana" w:hAnsi="Verdana"/>
          <w:sz w:val="22"/>
          <w:szCs w:val="22"/>
          <w:lang w:val="nl"/>
        </w:rPr>
      </w:pPr>
    </w:p>
    <w:p w14:paraId="512F747F" w14:textId="06AC67AB" w:rsidR="004D42E6" w:rsidRPr="006E5663" w:rsidRDefault="00C140C8" w:rsidP="00C140C8">
      <w:pPr>
        <w:pStyle w:val="Geenafstand"/>
        <w:rPr>
          <w:rFonts w:ascii="Verdana" w:hAnsi="Verdana"/>
          <w:sz w:val="22"/>
          <w:szCs w:val="22"/>
          <w:lang w:val="nl"/>
        </w:rPr>
      </w:pPr>
      <w:r>
        <w:rPr>
          <w:rFonts w:ascii="Verdana" w:hAnsi="Verdana"/>
          <w:sz w:val="22"/>
          <w:szCs w:val="22"/>
          <w:lang w:val="nl"/>
        </w:rPr>
        <w:t>-</w:t>
      </w:r>
      <w:r w:rsidR="004D42E6" w:rsidRPr="006E5663">
        <w:rPr>
          <w:rFonts w:ascii="Verdana" w:hAnsi="Verdana"/>
          <w:sz w:val="22"/>
          <w:szCs w:val="22"/>
          <w:lang w:val="nl"/>
        </w:rPr>
        <w:t xml:space="preserve">In geval van pleegzorg; </w:t>
      </w:r>
    </w:p>
    <w:p w14:paraId="4D37D690" w14:textId="524AB8CE" w:rsidR="00374FE1" w:rsidRDefault="00374FE1" w:rsidP="005E3160">
      <w:pPr>
        <w:pStyle w:val="Geenafstand"/>
        <w:numPr>
          <w:ilvl w:val="0"/>
          <w:numId w:val="11"/>
        </w:numPr>
        <w:rPr>
          <w:rFonts w:ascii="Verdana" w:hAnsi="Verdana"/>
          <w:sz w:val="22"/>
          <w:szCs w:val="22"/>
          <w:lang w:val="nl"/>
        </w:rPr>
      </w:pPr>
      <w:r>
        <w:rPr>
          <w:rFonts w:ascii="Verdana" w:hAnsi="Verdana"/>
          <w:sz w:val="22"/>
          <w:szCs w:val="22"/>
          <w:lang w:val="nl"/>
        </w:rPr>
        <w:t>Attest van pleegzorg</w:t>
      </w:r>
    </w:p>
    <w:p w14:paraId="17A0A4E9" w14:textId="1BABCE15" w:rsidR="00374FE1" w:rsidRDefault="00374FE1" w:rsidP="00374FE1">
      <w:pPr>
        <w:pStyle w:val="Geenafstand"/>
        <w:rPr>
          <w:rFonts w:ascii="Verdana" w:hAnsi="Verdana"/>
          <w:sz w:val="22"/>
          <w:szCs w:val="22"/>
          <w:lang w:val="nl"/>
        </w:rPr>
      </w:pPr>
    </w:p>
    <w:p w14:paraId="290DAD75" w14:textId="77777777" w:rsidR="00C140C8" w:rsidRDefault="00C140C8" w:rsidP="00374FE1">
      <w:pPr>
        <w:pStyle w:val="Geenafstand"/>
        <w:rPr>
          <w:rFonts w:ascii="Verdana" w:hAnsi="Verdana"/>
          <w:sz w:val="22"/>
          <w:szCs w:val="22"/>
          <w:lang w:val="nl"/>
        </w:rPr>
      </w:pPr>
    </w:p>
    <w:p w14:paraId="540D7006" w14:textId="5A83EF5A" w:rsidR="00374FE1" w:rsidRDefault="00374FE1" w:rsidP="00374FE1">
      <w:pPr>
        <w:pStyle w:val="Geenafstand"/>
        <w:jc w:val="both"/>
        <w:rPr>
          <w:rFonts w:ascii="Verdana" w:hAnsi="Verdana"/>
          <w:sz w:val="22"/>
          <w:szCs w:val="22"/>
          <w:lang w:val="nl"/>
        </w:rPr>
      </w:pPr>
      <w:r>
        <w:rPr>
          <w:rFonts w:ascii="Verdana" w:hAnsi="Verdana"/>
          <w:b/>
          <w:sz w:val="22"/>
          <w:szCs w:val="22"/>
        </w:rPr>
        <w:t xml:space="preserve">Let op: </w:t>
      </w:r>
      <w:r>
        <w:rPr>
          <w:rFonts w:ascii="Verdana" w:hAnsi="Verdana"/>
          <w:sz w:val="22"/>
          <w:szCs w:val="22"/>
          <w:lang w:val="nl"/>
        </w:rPr>
        <w:t>H</w:t>
      </w:r>
      <w:r w:rsidRPr="009B2318">
        <w:rPr>
          <w:rFonts w:ascii="Verdana" w:hAnsi="Verdana"/>
          <w:sz w:val="22"/>
          <w:szCs w:val="22"/>
          <w:lang w:val="nl"/>
        </w:rPr>
        <w:t xml:space="preserve">et sociaal tarief kan pas worden toegepast nadat alle documenten binnengebracht zijn door de ouder en zijn nagekeken en goedgekeurd door de </w:t>
      </w:r>
      <w:r w:rsidR="00C140C8">
        <w:rPr>
          <w:rFonts w:ascii="Verdana" w:hAnsi="Verdana"/>
          <w:sz w:val="22"/>
          <w:szCs w:val="22"/>
          <w:lang w:val="nl"/>
        </w:rPr>
        <w:t>dienstverantwoordelijke</w:t>
      </w:r>
      <w:r w:rsidRPr="009B2318">
        <w:rPr>
          <w:rFonts w:ascii="Verdana" w:hAnsi="Verdana"/>
          <w:sz w:val="22"/>
          <w:szCs w:val="22"/>
          <w:lang w:val="nl"/>
        </w:rPr>
        <w:t>. Het is de verantwoordelijkheid van de ouder om de documenten tijdig (voor een factuur gemaakt wordt) binnen te brengen. Het sociaal tarief wordt niet met terugwerkende kracht toegepast op reeds gemaakte facturen.</w:t>
      </w:r>
    </w:p>
    <w:p w14:paraId="12824410" w14:textId="77777777" w:rsidR="00C140C8" w:rsidRPr="00374FE1" w:rsidRDefault="00C140C8" w:rsidP="00374FE1">
      <w:pPr>
        <w:pStyle w:val="Geenafstand"/>
        <w:jc w:val="both"/>
        <w:rPr>
          <w:rFonts w:ascii="Verdana" w:hAnsi="Verdana"/>
          <w:b/>
          <w:sz w:val="22"/>
          <w:szCs w:val="22"/>
        </w:rPr>
      </w:pPr>
    </w:p>
    <w:p w14:paraId="0C3C19D9" w14:textId="19783F71" w:rsidR="004D42E6" w:rsidRDefault="004D42E6" w:rsidP="00374FE1">
      <w:pPr>
        <w:pStyle w:val="Geenafstand"/>
        <w:jc w:val="both"/>
        <w:rPr>
          <w:rFonts w:ascii="Verdana" w:hAnsi="Verdana"/>
          <w:sz w:val="22"/>
          <w:szCs w:val="22"/>
        </w:rPr>
      </w:pPr>
      <w:r w:rsidRPr="00F53657">
        <w:rPr>
          <w:rFonts w:ascii="Verdana" w:hAnsi="Verdana"/>
          <w:b/>
          <w:sz w:val="22"/>
          <w:szCs w:val="22"/>
        </w:rPr>
        <w:t>Een korting van 25%</w:t>
      </w:r>
      <w:r>
        <w:rPr>
          <w:rFonts w:ascii="Verdana" w:hAnsi="Verdana"/>
          <w:sz w:val="22"/>
          <w:szCs w:val="22"/>
        </w:rPr>
        <w:t xml:space="preserve"> wordt toegepast wanneer meerdere kinderen uit éénzelfde gezin gelijktijd</w:t>
      </w:r>
      <w:r w:rsidR="003F5EB6">
        <w:rPr>
          <w:rFonts w:ascii="Verdana" w:hAnsi="Verdana"/>
          <w:sz w:val="22"/>
          <w:szCs w:val="22"/>
        </w:rPr>
        <w:t>ig in de opvang aanwezig zijn. H</w:t>
      </w:r>
      <w:r>
        <w:rPr>
          <w:rFonts w:ascii="Verdana" w:hAnsi="Verdana"/>
          <w:sz w:val="22"/>
          <w:szCs w:val="22"/>
        </w:rPr>
        <w:t xml:space="preserve">et gezin geniet van een korting van 25% op de opvangprestaties (dus niet op de middagmalen). </w:t>
      </w:r>
    </w:p>
    <w:p w14:paraId="35268D52" w14:textId="77777777" w:rsidR="00374FE1" w:rsidRDefault="00374FE1" w:rsidP="00374FE1">
      <w:pPr>
        <w:pStyle w:val="Geenafstand"/>
        <w:jc w:val="both"/>
        <w:rPr>
          <w:rFonts w:ascii="Verdana" w:hAnsi="Verdana"/>
          <w:sz w:val="22"/>
          <w:szCs w:val="22"/>
        </w:rPr>
      </w:pPr>
    </w:p>
    <w:p w14:paraId="78B85EB0" w14:textId="77777777" w:rsidR="004D42E6" w:rsidRPr="001A4E8A" w:rsidRDefault="004D42E6" w:rsidP="00374FE1">
      <w:pPr>
        <w:pStyle w:val="Geenafstand"/>
        <w:jc w:val="both"/>
        <w:rPr>
          <w:rFonts w:ascii="Verdana" w:hAnsi="Verdana"/>
          <w:sz w:val="22"/>
          <w:szCs w:val="22"/>
        </w:rPr>
      </w:pPr>
      <w:r>
        <w:rPr>
          <w:rFonts w:ascii="Verdana" w:hAnsi="Verdana"/>
          <w:sz w:val="22"/>
          <w:szCs w:val="22"/>
        </w:rPr>
        <w:t xml:space="preserve">Indien u recht hebt op het sociaal tarief vervalt de bovenvermelde korting. </w:t>
      </w:r>
    </w:p>
    <w:p w14:paraId="32EA80B7" w14:textId="1A960889" w:rsidR="00D41258" w:rsidRDefault="00D41258" w:rsidP="00725B80">
      <w:pPr>
        <w:shd w:val="clear" w:color="auto" w:fill="FFFFFF"/>
        <w:jc w:val="both"/>
        <w:rPr>
          <w:rFonts w:ascii="Verdana" w:hAnsi="Verdana" w:cs="Calibri"/>
          <w:color w:val="000000"/>
          <w:sz w:val="22"/>
          <w:szCs w:val="22"/>
          <w:shd w:val="clear" w:color="auto" w:fill="FFFFFF"/>
          <w:lang w:eastAsia="nl-BE"/>
        </w:rPr>
      </w:pPr>
    </w:p>
    <w:p w14:paraId="08D22319" w14:textId="2CF590DB" w:rsidR="002C15DD" w:rsidRPr="00AE7B95" w:rsidRDefault="00AE7B95" w:rsidP="002C15DD">
      <w:pPr>
        <w:pStyle w:val="Kop2"/>
        <w:rPr>
          <w:rFonts w:ascii="Verdana" w:hAnsi="Verdana"/>
          <w:b/>
          <w:sz w:val="22"/>
          <w:szCs w:val="22"/>
          <w:shd w:val="clear" w:color="auto" w:fill="FFFFFF"/>
          <w:lang w:eastAsia="nl-BE"/>
        </w:rPr>
      </w:pPr>
      <w:bookmarkStart w:id="19" w:name="_Toc86052372"/>
      <w:r w:rsidRPr="00AE7B95">
        <w:rPr>
          <w:rFonts w:ascii="Verdana" w:hAnsi="Verdana"/>
          <w:b/>
          <w:sz w:val="22"/>
          <w:szCs w:val="22"/>
          <w:shd w:val="clear" w:color="auto" w:fill="FFFFFF"/>
          <w:lang w:eastAsia="nl-BE"/>
        </w:rPr>
        <w:t>Tarieven middagmaaltijden</w:t>
      </w:r>
      <w:bookmarkEnd w:id="19"/>
      <w:r w:rsidRPr="00AE7B95">
        <w:rPr>
          <w:rFonts w:ascii="Verdana" w:hAnsi="Verdana"/>
          <w:b/>
          <w:sz w:val="22"/>
          <w:szCs w:val="22"/>
          <w:shd w:val="clear" w:color="auto" w:fill="FFFFFF"/>
          <w:lang w:eastAsia="nl-BE"/>
        </w:rPr>
        <w:t xml:space="preserve"> </w:t>
      </w:r>
    </w:p>
    <w:p w14:paraId="63C2E00C" w14:textId="15D588D8" w:rsidR="00AE7B95" w:rsidRDefault="00AE7B95" w:rsidP="00AE7B95">
      <w:pPr>
        <w:pStyle w:val="Geenafstand"/>
        <w:rPr>
          <w:lang w:eastAsia="nl-BE"/>
        </w:rPr>
      </w:pPr>
    </w:p>
    <w:p w14:paraId="433C3295" w14:textId="29BA3FD7" w:rsidR="008A221B" w:rsidRPr="00E8324C" w:rsidRDefault="008A221B" w:rsidP="008A221B">
      <w:pPr>
        <w:tabs>
          <w:tab w:val="left" w:pos="600"/>
          <w:tab w:val="left" w:pos="8505"/>
        </w:tabs>
        <w:jc w:val="both"/>
        <w:rPr>
          <w:rFonts w:ascii="Verdana" w:hAnsi="Verdana" w:cs="Arial"/>
          <w:sz w:val="22"/>
          <w:szCs w:val="22"/>
        </w:rPr>
      </w:pPr>
      <w:r w:rsidRPr="00E8324C">
        <w:rPr>
          <w:rFonts w:ascii="Verdana" w:hAnsi="Verdana" w:cs="Arial"/>
          <w:sz w:val="22"/>
          <w:szCs w:val="22"/>
        </w:rPr>
        <w:t xml:space="preserve">Indien u geen warme maaltijd voor uw kind reserveert als middagmaaltijd, geeft u een middagmaaltijd mee aan </w:t>
      </w:r>
      <w:r w:rsidR="00E344E2" w:rsidRPr="00E8324C">
        <w:rPr>
          <w:rFonts w:ascii="Verdana" w:hAnsi="Verdana" w:cs="Arial"/>
          <w:sz w:val="22"/>
          <w:szCs w:val="22"/>
        </w:rPr>
        <w:t xml:space="preserve">uw kind, meestal boterhammen. </w:t>
      </w:r>
      <w:r w:rsidRPr="00E8324C">
        <w:rPr>
          <w:rFonts w:ascii="Verdana" w:hAnsi="Verdana" w:cs="Arial"/>
          <w:sz w:val="22"/>
          <w:szCs w:val="22"/>
        </w:rPr>
        <w:t xml:space="preserve">We voorzien slechts in uitzonderlijke gevallen boterhammen van de kinderopvang. </w:t>
      </w:r>
    </w:p>
    <w:p w14:paraId="13381929" w14:textId="109290F9" w:rsidR="007307E3" w:rsidRPr="00E8324C" w:rsidRDefault="007307E3" w:rsidP="008A221B">
      <w:pPr>
        <w:tabs>
          <w:tab w:val="left" w:pos="600"/>
          <w:tab w:val="left" w:pos="8505"/>
        </w:tabs>
        <w:jc w:val="both"/>
        <w:rPr>
          <w:rFonts w:ascii="Verdana" w:hAnsi="Verdana" w:cs="Arial"/>
          <w:sz w:val="22"/>
          <w:szCs w:val="22"/>
        </w:rPr>
      </w:pPr>
    </w:p>
    <w:p w14:paraId="61D04ACA" w14:textId="49F511CC" w:rsidR="007307E3" w:rsidRDefault="007307E3" w:rsidP="008A221B">
      <w:pPr>
        <w:tabs>
          <w:tab w:val="left" w:pos="600"/>
          <w:tab w:val="left" w:pos="8505"/>
        </w:tabs>
        <w:jc w:val="both"/>
        <w:rPr>
          <w:rFonts w:ascii="Verdana" w:hAnsi="Verdana" w:cs="Arial"/>
          <w:sz w:val="22"/>
          <w:szCs w:val="22"/>
        </w:rPr>
      </w:pPr>
      <w:r w:rsidRPr="00E8324C">
        <w:rPr>
          <w:rFonts w:ascii="Verdana" w:hAnsi="Verdana" w:cs="Arial"/>
          <w:sz w:val="22"/>
          <w:szCs w:val="22"/>
        </w:rPr>
        <w:t>Op woensdagen en schoolvrije dagen kan u een warme maaltijd reserveren in de Hoevemereltjes.</w:t>
      </w:r>
      <w:r w:rsidR="00E344E2" w:rsidRPr="00E8324C">
        <w:rPr>
          <w:rFonts w:ascii="Verdana" w:hAnsi="Verdana" w:cs="Arial"/>
          <w:sz w:val="22"/>
          <w:szCs w:val="22"/>
        </w:rPr>
        <w:t xml:space="preserve"> </w:t>
      </w:r>
      <w:r w:rsidRPr="00E8324C">
        <w:rPr>
          <w:rFonts w:ascii="Verdana" w:hAnsi="Verdana" w:cs="Arial"/>
          <w:sz w:val="22"/>
          <w:szCs w:val="22"/>
        </w:rPr>
        <w:t>In de schoolvakanties (incl. zomervakantie) kan u een warme maaltijd reserveren op alle geopende locaties, namelijk de Hoevemereltjes en de Blaar</w:t>
      </w:r>
      <w:r w:rsidR="00E344E2" w:rsidRPr="00E8324C">
        <w:rPr>
          <w:rFonts w:ascii="Verdana" w:hAnsi="Verdana" w:cs="Arial"/>
          <w:sz w:val="22"/>
          <w:szCs w:val="22"/>
        </w:rPr>
        <w:t>mereltjes.</w:t>
      </w:r>
      <w:r w:rsidR="00E344E2">
        <w:rPr>
          <w:rFonts w:ascii="Verdana" w:hAnsi="Verdana" w:cs="Arial"/>
          <w:sz w:val="22"/>
          <w:szCs w:val="22"/>
        </w:rPr>
        <w:t xml:space="preserve"> </w:t>
      </w:r>
    </w:p>
    <w:p w14:paraId="3BEF75AD" w14:textId="77777777" w:rsidR="008A221B" w:rsidRDefault="008A221B" w:rsidP="00AE7B95">
      <w:pPr>
        <w:pStyle w:val="Geenafstand"/>
        <w:rPr>
          <w:lang w:eastAsia="nl-BE"/>
        </w:rPr>
      </w:pPr>
    </w:p>
    <w:tbl>
      <w:tblPr>
        <w:tblStyle w:val="Tabelraster"/>
        <w:tblW w:w="7215" w:type="dxa"/>
        <w:tblLook w:val="04A0" w:firstRow="1" w:lastRow="0" w:firstColumn="1" w:lastColumn="0" w:noHBand="0" w:noVBand="1"/>
      </w:tblPr>
      <w:tblGrid>
        <w:gridCol w:w="5655"/>
        <w:gridCol w:w="1560"/>
      </w:tblGrid>
      <w:tr w:rsidR="00646EFB" w:rsidRPr="009C4452" w14:paraId="3742ED46" w14:textId="77777777" w:rsidTr="00646EFB">
        <w:trPr>
          <w:trHeight w:val="540"/>
        </w:trPr>
        <w:tc>
          <w:tcPr>
            <w:tcW w:w="56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BFBFBF" w:themeFill="background1" w:themeFillShade="BF"/>
          </w:tcPr>
          <w:p w14:paraId="6ACD191E" w14:textId="45870A82" w:rsidR="00646EFB" w:rsidRPr="009C4452" w:rsidRDefault="00646EFB" w:rsidP="000705C4">
            <w:pPr>
              <w:pStyle w:val="Geenafstand"/>
              <w:jc w:val="center"/>
              <w:rPr>
                <w:rFonts w:ascii="Verdana" w:hAnsi="Verdana"/>
                <w:b/>
                <w:sz w:val="22"/>
                <w:szCs w:val="22"/>
              </w:rPr>
            </w:pPr>
            <w:r w:rsidRPr="009C4452">
              <w:rPr>
                <w:rFonts w:ascii="Verdana" w:hAnsi="Verdana"/>
                <w:b/>
                <w:sz w:val="22"/>
                <w:szCs w:val="22"/>
              </w:rPr>
              <w:t>Soort middagmaal</w:t>
            </w:r>
          </w:p>
        </w:tc>
        <w:tc>
          <w:tcPr>
            <w:tcW w:w="156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BFBFBF" w:themeFill="background1" w:themeFillShade="BF"/>
          </w:tcPr>
          <w:p w14:paraId="6E5E6B2F" w14:textId="77777777" w:rsidR="00646EFB" w:rsidRPr="009C4452" w:rsidRDefault="00646EFB" w:rsidP="000705C4">
            <w:pPr>
              <w:pStyle w:val="Geenafstand"/>
              <w:jc w:val="center"/>
              <w:rPr>
                <w:rFonts w:ascii="Verdana" w:hAnsi="Verdana"/>
                <w:b/>
                <w:sz w:val="22"/>
                <w:szCs w:val="22"/>
              </w:rPr>
            </w:pPr>
            <w:r w:rsidRPr="009C4452">
              <w:rPr>
                <w:rFonts w:ascii="Verdana" w:hAnsi="Verdana"/>
                <w:b/>
                <w:sz w:val="22"/>
                <w:szCs w:val="22"/>
              </w:rPr>
              <w:t>Prijs</w:t>
            </w:r>
          </w:p>
        </w:tc>
      </w:tr>
      <w:tr w:rsidR="00646EFB" w:rsidRPr="009C4452" w14:paraId="2A807BAE" w14:textId="77777777" w:rsidTr="00646EFB">
        <w:trPr>
          <w:trHeight w:val="1028"/>
        </w:trPr>
        <w:tc>
          <w:tcPr>
            <w:tcW w:w="56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4BAFC0" w14:textId="77777777" w:rsidR="00C622FF" w:rsidRDefault="00C622FF" w:rsidP="00646EFB">
            <w:pPr>
              <w:pStyle w:val="Geenafstand"/>
              <w:jc w:val="center"/>
              <w:rPr>
                <w:rFonts w:ascii="Verdana" w:hAnsi="Verdana"/>
                <w:sz w:val="22"/>
                <w:szCs w:val="22"/>
              </w:rPr>
            </w:pPr>
          </w:p>
          <w:p w14:paraId="1D95725E" w14:textId="62760847" w:rsidR="00646EFB" w:rsidRDefault="00C622FF" w:rsidP="00646EFB">
            <w:pPr>
              <w:pStyle w:val="Geenafstand"/>
              <w:jc w:val="center"/>
              <w:rPr>
                <w:rFonts w:ascii="Verdana" w:hAnsi="Verdana"/>
                <w:sz w:val="22"/>
                <w:szCs w:val="22"/>
              </w:rPr>
            </w:pPr>
            <w:r>
              <w:rPr>
                <w:noProof/>
                <w:lang w:val="nl-BE" w:eastAsia="nl-BE"/>
              </w:rPr>
              <w:drawing>
                <wp:anchor distT="0" distB="0" distL="114300" distR="114300" simplePos="0" relativeHeight="251841536" behindDoc="1" locked="0" layoutInCell="1" allowOverlap="1" wp14:anchorId="739A6E68" wp14:editId="6D253A06">
                  <wp:simplePos x="0" y="0"/>
                  <wp:positionH relativeFrom="column">
                    <wp:posOffset>165100</wp:posOffset>
                  </wp:positionH>
                  <wp:positionV relativeFrom="paragraph">
                    <wp:posOffset>-635</wp:posOffset>
                  </wp:positionV>
                  <wp:extent cx="476250" cy="476250"/>
                  <wp:effectExtent l="0" t="0" r="0" b="0"/>
                  <wp:wrapNone/>
                  <wp:docPr id="16" name="Afbeelding 16" descr="Pin van Aziazi op izaA | Pictogrammen, Pictogram, Kleurpl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van Aziazi op izaA | Pictogrammen, Pictogram, Kleurplat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EFB" w:rsidRPr="009C4452">
              <w:rPr>
                <w:rFonts w:ascii="Verdana" w:hAnsi="Verdana"/>
                <w:sz w:val="22"/>
                <w:szCs w:val="22"/>
              </w:rPr>
              <w:t>Broodmaaltijd</w:t>
            </w:r>
            <w:r>
              <w:rPr>
                <w:rFonts w:ascii="Verdana" w:hAnsi="Verdana"/>
                <w:sz w:val="22"/>
                <w:szCs w:val="22"/>
              </w:rPr>
              <w:t xml:space="preserve"> (uitzonderlijk)</w:t>
            </w:r>
          </w:p>
          <w:p w14:paraId="4438485D" w14:textId="1727B792" w:rsidR="00646EFB" w:rsidRPr="00A62C6D" w:rsidRDefault="00646EFB" w:rsidP="00646EFB"/>
        </w:tc>
        <w:tc>
          <w:tcPr>
            <w:tcW w:w="156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7711B3" w14:textId="77777777" w:rsidR="008A0A77" w:rsidRDefault="008A0A77" w:rsidP="000705C4">
            <w:pPr>
              <w:pStyle w:val="Geenafstand"/>
              <w:jc w:val="center"/>
              <w:rPr>
                <w:rFonts w:ascii="Verdana" w:hAnsi="Verdana"/>
                <w:sz w:val="22"/>
                <w:szCs w:val="22"/>
              </w:rPr>
            </w:pPr>
          </w:p>
          <w:p w14:paraId="2CE6BA29" w14:textId="028BE905" w:rsidR="00646EFB" w:rsidRPr="009C4452" w:rsidRDefault="00646EFB" w:rsidP="000705C4">
            <w:pPr>
              <w:pStyle w:val="Geenafstand"/>
              <w:jc w:val="center"/>
              <w:rPr>
                <w:rFonts w:ascii="Verdana" w:hAnsi="Verdana"/>
                <w:sz w:val="22"/>
                <w:szCs w:val="22"/>
              </w:rPr>
            </w:pPr>
            <w:r w:rsidRPr="009C4452">
              <w:rPr>
                <w:rFonts w:ascii="Verdana" w:hAnsi="Verdana"/>
                <w:sz w:val="22"/>
                <w:szCs w:val="22"/>
              </w:rPr>
              <w:t>€ 1,00</w:t>
            </w:r>
          </w:p>
        </w:tc>
      </w:tr>
      <w:tr w:rsidR="00646EFB" w:rsidRPr="009C4452" w14:paraId="7A682D77" w14:textId="77777777" w:rsidTr="00C622FF">
        <w:trPr>
          <w:trHeight w:val="939"/>
        </w:trPr>
        <w:tc>
          <w:tcPr>
            <w:tcW w:w="565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0351A08" w14:textId="7700685A" w:rsidR="00646EFB" w:rsidRDefault="00646EFB" w:rsidP="00646EFB">
            <w:pPr>
              <w:pStyle w:val="Geenafstand"/>
              <w:jc w:val="center"/>
              <w:rPr>
                <w:rFonts w:ascii="Verdana" w:hAnsi="Verdana"/>
                <w:sz w:val="22"/>
                <w:szCs w:val="22"/>
              </w:rPr>
            </w:pPr>
            <w:r>
              <w:rPr>
                <w:noProof/>
                <w:color w:val="0000FF"/>
                <w:lang w:val="nl-BE" w:eastAsia="nl-BE"/>
              </w:rPr>
              <w:drawing>
                <wp:anchor distT="0" distB="0" distL="114300" distR="114300" simplePos="0" relativeHeight="251827200" behindDoc="1" locked="0" layoutInCell="1" allowOverlap="1" wp14:anchorId="50EEAFF1" wp14:editId="3C602CEF">
                  <wp:simplePos x="0" y="0"/>
                  <wp:positionH relativeFrom="column">
                    <wp:posOffset>165100</wp:posOffset>
                  </wp:positionH>
                  <wp:positionV relativeFrom="paragraph">
                    <wp:posOffset>89535</wp:posOffset>
                  </wp:positionV>
                  <wp:extent cx="457200" cy="457200"/>
                  <wp:effectExtent l="0" t="0" r="0" b="0"/>
                  <wp:wrapNone/>
                  <wp:docPr id="22" name="Afbeelding 22" descr="Gerelateerde afbeeld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F7AD4" w14:textId="3B423BE4" w:rsidR="00646EFB" w:rsidRPr="00646EFB" w:rsidRDefault="00646EFB" w:rsidP="00646EFB">
            <w:pPr>
              <w:pStyle w:val="Geenafstand"/>
              <w:jc w:val="center"/>
              <w:rPr>
                <w:rFonts w:ascii="Verdana" w:hAnsi="Verdana"/>
                <w:sz w:val="22"/>
                <w:szCs w:val="22"/>
              </w:rPr>
            </w:pPr>
            <w:r>
              <w:rPr>
                <w:rFonts w:ascii="Verdana" w:hAnsi="Verdana"/>
                <w:sz w:val="22"/>
                <w:szCs w:val="22"/>
              </w:rPr>
              <w:t>Warme maaltijd</w:t>
            </w:r>
          </w:p>
        </w:tc>
        <w:tc>
          <w:tcPr>
            <w:tcW w:w="156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84A8CB" w14:textId="77777777" w:rsidR="008A0A77" w:rsidRDefault="008A0A77" w:rsidP="00646EFB">
            <w:pPr>
              <w:pStyle w:val="Geenafstand"/>
              <w:jc w:val="center"/>
              <w:rPr>
                <w:rFonts w:ascii="Verdana" w:hAnsi="Verdana"/>
                <w:sz w:val="22"/>
                <w:szCs w:val="22"/>
              </w:rPr>
            </w:pPr>
          </w:p>
          <w:p w14:paraId="023C6E32" w14:textId="1B9E85ED" w:rsidR="00646EFB" w:rsidRPr="00646EFB" w:rsidRDefault="00646EFB" w:rsidP="00646EFB">
            <w:pPr>
              <w:pStyle w:val="Geenafstand"/>
              <w:jc w:val="center"/>
              <w:rPr>
                <w:rFonts w:ascii="Verdana" w:hAnsi="Verdana"/>
                <w:sz w:val="22"/>
                <w:szCs w:val="22"/>
              </w:rPr>
            </w:pPr>
            <w:r w:rsidRPr="009C4452">
              <w:rPr>
                <w:rFonts w:ascii="Verdana" w:hAnsi="Verdana"/>
                <w:sz w:val="22"/>
                <w:szCs w:val="22"/>
              </w:rPr>
              <w:t>€ 3,50</w:t>
            </w:r>
          </w:p>
        </w:tc>
      </w:tr>
    </w:tbl>
    <w:p w14:paraId="7855B154" w14:textId="0A4C1DD0" w:rsidR="007307E3" w:rsidRDefault="007307E3" w:rsidP="00AE7B95">
      <w:pPr>
        <w:pStyle w:val="Geenafstand"/>
        <w:rPr>
          <w:lang w:eastAsia="nl-BE"/>
        </w:rPr>
      </w:pPr>
    </w:p>
    <w:p w14:paraId="542ACAB0" w14:textId="77777777" w:rsidR="00E8324C" w:rsidRDefault="00E8324C" w:rsidP="00AE7B95">
      <w:pPr>
        <w:pStyle w:val="Geenafstand"/>
        <w:rPr>
          <w:lang w:eastAsia="nl-BE"/>
        </w:rPr>
      </w:pPr>
    </w:p>
    <w:p w14:paraId="2F895CB9" w14:textId="77777777" w:rsidR="00E8324C" w:rsidRDefault="00E8324C" w:rsidP="00AE7B95">
      <w:pPr>
        <w:pStyle w:val="Geenafstand"/>
        <w:rPr>
          <w:lang w:eastAsia="nl-BE"/>
        </w:rPr>
      </w:pPr>
    </w:p>
    <w:p w14:paraId="5B94A15C" w14:textId="77777777" w:rsidR="00E8324C" w:rsidRDefault="00E8324C" w:rsidP="00AE7B95">
      <w:pPr>
        <w:pStyle w:val="Geenafstand"/>
        <w:rPr>
          <w:lang w:eastAsia="nl-BE"/>
        </w:rPr>
      </w:pPr>
    </w:p>
    <w:p w14:paraId="2E5F4425" w14:textId="77777777" w:rsidR="00E8324C" w:rsidRDefault="00E8324C" w:rsidP="00AE7B95">
      <w:pPr>
        <w:pStyle w:val="Geenafstand"/>
        <w:rPr>
          <w:lang w:eastAsia="nl-BE"/>
        </w:rPr>
      </w:pPr>
    </w:p>
    <w:p w14:paraId="23634C3F" w14:textId="77777777" w:rsidR="00E8324C" w:rsidRDefault="00E8324C" w:rsidP="00AE7B95">
      <w:pPr>
        <w:pStyle w:val="Geenafstand"/>
        <w:rPr>
          <w:lang w:eastAsia="nl-BE"/>
        </w:rPr>
      </w:pPr>
    </w:p>
    <w:p w14:paraId="0BF18F06" w14:textId="77777777" w:rsidR="00E8324C" w:rsidRDefault="00E8324C" w:rsidP="00AE7B95">
      <w:pPr>
        <w:pStyle w:val="Geenafstand"/>
        <w:rPr>
          <w:lang w:eastAsia="nl-BE"/>
        </w:rPr>
      </w:pPr>
    </w:p>
    <w:p w14:paraId="5C92D47E" w14:textId="77777777" w:rsidR="00E8324C" w:rsidRDefault="00E8324C" w:rsidP="00AE7B95">
      <w:pPr>
        <w:pStyle w:val="Geenafstand"/>
        <w:rPr>
          <w:lang w:eastAsia="nl-BE"/>
        </w:rPr>
      </w:pPr>
    </w:p>
    <w:p w14:paraId="7202449D" w14:textId="77777777" w:rsidR="00E8324C" w:rsidRDefault="00E8324C" w:rsidP="00AE7B95">
      <w:pPr>
        <w:pStyle w:val="Geenafstand"/>
        <w:rPr>
          <w:lang w:eastAsia="nl-BE"/>
        </w:rPr>
      </w:pPr>
    </w:p>
    <w:p w14:paraId="4AEE181F" w14:textId="77777777" w:rsidR="00E8324C" w:rsidRDefault="00E8324C" w:rsidP="00AE7B95">
      <w:pPr>
        <w:pStyle w:val="Geenafstand"/>
        <w:rPr>
          <w:lang w:eastAsia="nl-BE"/>
        </w:rPr>
      </w:pPr>
    </w:p>
    <w:p w14:paraId="0C426564" w14:textId="77777777" w:rsidR="00E8324C" w:rsidRDefault="00E8324C" w:rsidP="00AE7B95">
      <w:pPr>
        <w:pStyle w:val="Geenafstand"/>
        <w:rPr>
          <w:lang w:eastAsia="nl-BE"/>
        </w:rPr>
      </w:pPr>
    </w:p>
    <w:p w14:paraId="0FDDF0E6" w14:textId="77777777" w:rsidR="00E8324C" w:rsidRDefault="00E8324C" w:rsidP="00AE7B95">
      <w:pPr>
        <w:pStyle w:val="Geenafstand"/>
        <w:rPr>
          <w:lang w:eastAsia="nl-BE"/>
        </w:rPr>
      </w:pPr>
    </w:p>
    <w:p w14:paraId="5CCD1F04" w14:textId="77777777" w:rsidR="00E8324C" w:rsidRDefault="00E8324C" w:rsidP="00AE7B95">
      <w:pPr>
        <w:pStyle w:val="Geenafstand"/>
        <w:rPr>
          <w:lang w:eastAsia="nl-BE"/>
        </w:rPr>
      </w:pPr>
    </w:p>
    <w:p w14:paraId="5B7612FF" w14:textId="77777777" w:rsidR="00E8324C" w:rsidRDefault="00E8324C" w:rsidP="00AE7B95">
      <w:pPr>
        <w:pStyle w:val="Geenafstand"/>
        <w:rPr>
          <w:lang w:eastAsia="nl-BE"/>
        </w:rPr>
      </w:pPr>
    </w:p>
    <w:p w14:paraId="7A40A988" w14:textId="77777777" w:rsidR="00E8324C" w:rsidRDefault="00E8324C" w:rsidP="00AE7B95">
      <w:pPr>
        <w:pStyle w:val="Geenafstand"/>
        <w:rPr>
          <w:lang w:eastAsia="nl-BE"/>
        </w:rPr>
      </w:pPr>
    </w:p>
    <w:p w14:paraId="3AE683D6" w14:textId="77777777" w:rsidR="00E8324C" w:rsidRDefault="00E8324C" w:rsidP="00AE7B95">
      <w:pPr>
        <w:pStyle w:val="Geenafstand"/>
        <w:rPr>
          <w:lang w:eastAsia="nl-BE"/>
        </w:rPr>
      </w:pPr>
    </w:p>
    <w:p w14:paraId="252068DD" w14:textId="4F66872C" w:rsidR="007307E3" w:rsidRDefault="007307E3" w:rsidP="00AE7B95">
      <w:pPr>
        <w:pStyle w:val="Geenafstand"/>
        <w:rPr>
          <w:lang w:eastAsia="nl-BE"/>
        </w:rPr>
      </w:pPr>
      <w:r w:rsidRPr="00E8324C">
        <w:rPr>
          <w:lang w:eastAsia="nl-BE"/>
        </w:rPr>
        <w:t xml:space="preserve">In het </w:t>
      </w:r>
      <w:r w:rsidR="00E8324C">
        <w:rPr>
          <w:lang w:eastAsia="nl-BE"/>
        </w:rPr>
        <w:t>volgend</w:t>
      </w:r>
      <w:r w:rsidRPr="00E8324C">
        <w:rPr>
          <w:lang w:eastAsia="nl-BE"/>
        </w:rPr>
        <w:t xml:space="preserve"> schema een overzicht van de maaltijden die in de opvang genuttigd worden:</w:t>
      </w:r>
      <w:r>
        <w:rPr>
          <w:lang w:eastAsia="nl-BE"/>
        </w:rPr>
        <w:t xml:space="preserve"> </w:t>
      </w:r>
    </w:p>
    <w:p w14:paraId="0049F9C8" w14:textId="77777777" w:rsidR="007307E3" w:rsidRDefault="007307E3" w:rsidP="00AE7B95">
      <w:pPr>
        <w:pStyle w:val="Geenafstand"/>
        <w:rPr>
          <w:lang w:eastAsia="nl-BE"/>
        </w:rPr>
      </w:pPr>
    </w:p>
    <w:tbl>
      <w:tblPr>
        <w:tblStyle w:val="Tabelraster"/>
        <w:tblW w:w="0" w:type="auto"/>
        <w:tblLook w:val="04A0" w:firstRow="1" w:lastRow="0" w:firstColumn="1" w:lastColumn="0" w:noHBand="0" w:noVBand="1"/>
      </w:tblPr>
      <w:tblGrid>
        <w:gridCol w:w="2259"/>
        <w:gridCol w:w="2263"/>
        <w:gridCol w:w="4518"/>
      </w:tblGrid>
      <w:tr w:rsidR="008A221B" w:rsidRPr="00604141" w14:paraId="04752776" w14:textId="77777777" w:rsidTr="008A221B">
        <w:tc>
          <w:tcPr>
            <w:tcW w:w="4531" w:type="dxa"/>
            <w:gridSpan w:val="2"/>
            <w:tcBorders>
              <w:top w:val="single" w:sz="12" w:space="0" w:color="5B9BD5" w:themeColor="accent1"/>
              <w:left w:val="single" w:sz="12" w:space="0" w:color="5B9BD5"/>
              <w:bottom w:val="single" w:sz="12" w:space="0" w:color="5B9BD5"/>
              <w:right w:val="single" w:sz="12" w:space="0" w:color="5B9BD5"/>
            </w:tcBorders>
            <w:shd w:val="clear" w:color="auto" w:fill="BFBFBF" w:themeFill="background1" w:themeFillShade="BF"/>
          </w:tcPr>
          <w:p w14:paraId="50D2F7A4" w14:textId="77777777" w:rsidR="008A221B" w:rsidRPr="00604141" w:rsidRDefault="008A221B" w:rsidP="00BE79ED">
            <w:pPr>
              <w:tabs>
                <w:tab w:val="left" w:pos="600"/>
                <w:tab w:val="left" w:pos="8505"/>
              </w:tabs>
              <w:spacing w:line="360" w:lineRule="auto"/>
              <w:jc w:val="center"/>
              <w:rPr>
                <w:rFonts w:ascii="Verdana" w:hAnsi="Verdana" w:cs="Arial"/>
                <w:b/>
                <w:sz w:val="22"/>
                <w:szCs w:val="22"/>
              </w:rPr>
            </w:pPr>
            <w:r w:rsidRPr="00604141">
              <w:rPr>
                <w:rFonts w:ascii="Verdana" w:hAnsi="Verdana" w:cs="Arial"/>
                <w:b/>
                <w:sz w:val="22"/>
                <w:szCs w:val="22"/>
              </w:rPr>
              <w:t>Ontbijt</w:t>
            </w:r>
          </w:p>
        </w:tc>
        <w:tc>
          <w:tcPr>
            <w:tcW w:w="4531" w:type="dxa"/>
            <w:tcBorders>
              <w:top w:val="single" w:sz="12" w:space="0" w:color="5B9BD5"/>
              <w:left w:val="single" w:sz="12" w:space="0" w:color="5B9BD5"/>
              <w:bottom w:val="single" w:sz="12" w:space="0" w:color="5B9BD5"/>
              <w:right w:val="single" w:sz="12" w:space="0" w:color="5B9BD5"/>
            </w:tcBorders>
            <w:shd w:val="clear" w:color="auto" w:fill="BFBFBF" w:themeFill="background1" w:themeFillShade="BF"/>
          </w:tcPr>
          <w:p w14:paraId="48732592" w14:textId="77777777" w:rsidR="008A221B" w:rsidRPr="00604141" w:rsidRDefault="008A221B" w:rsidP="00BE79ED">
            <w:pPr>
              <w:tabs>
                <w:tab w:val="left" w:pos="600"/>
                <w:tab w:val="left" w:pos="8505"/>
              </w:tabs>
              <w:spacing w:line="360" w:lineRule="auto"/>
              <w:jc w:val="center"/>
              <w:rPr>
                <w:rFonts w:ascii="Verdana" w:hAnsi="Verdana" w:cs="Arial"/>
                <w:b/>
                <w:sz w:val="22"/>
                <w:szCs w:val="22"/>
              </w:rPr>
            </w:pPr>
            <w:r w:rsidRPr="00604141">
              <w:rPr>
                <w:rFonts w:ascii="Verdana" w:hAnsi="Verdana" w:cs="Arial"/>
                <w:b/>
                <w:sz w:val="22"/>
                <w:szCs w:val="22"/>
              </w:rPr>
              <w:t>Koek (enkel in de schoolvakantie</w:t>
            </w:r>
            <w:r>
              <w:rPr>
                <w:rFonts w:ascii="Verdana" w:hAnsi="Verdana" w:cs="Arial"/>
                <w:b/>
                <w:sz w:val="22"/>
                <w:szCs w:val="22"/>
              </w:rPr>
              <w:t xml:space="preserve"> en op schoolvrije dagen</w:t>
            </w:r>
            <w:r w:rsidRPr="00604141">
              <w:rPr>
                <w:rFonts w:ascii="Verdana" w:hAnsi="Verdana" w:cs="Arial"/>
                <w:b/>
                <w:sz w:val="22"/>
                <w:szCs w:val="22"/>
              </w:rPr>
              <w:t>)</w:t>
            </w:r>
          </w:p>
        </w:tc>
      </w:tr>
      <w:tr w:rsidR="008A221B" w:rsidRPr="00604141" w14:paraId="6A9B6307" w14:textId="77777777" w:rsidTr="008A221B">
        <w:tc>
          <w:tcPr>
            <w:tcW w:w="4531" w:type="dxa"/>
            <w:gridSpan w:val="2"/>
            <w:tcBorders>
              <w:top w:val="single" w:sz="12" w:space="0" w:color="5B9BD5"/>
              <w:left w:val="single" w:sz="12" w:space="0" w:color="5B9BD5"/>
              <w:bottom w:val="single" w:sz="12" w:space="0" w:color="5B9BD5"/>
              <w:right w:val="single" w:sz="12" w:space="0" w:color="5B9BD5"/>
            </w:tcBorders>
          </w:tcPr>
          <w:p w14:paraId="1D77900B" w14:textId="77777777" w:rsidR="008A221B" w:rsidRPr="00604141" w:rsidRDefault="008A221B" w:rsidP="00BE79ED">
            <w:pPr>
              <w:tabs>
                <w:tab w:val="left" w:pos="600"/>
                <w:tab w:val="left" w:pos="8505"/>
              </w:tabs>
              <w:spacing w:line="360" w:lineRule="auto"/>
              <w:jc w:val="center"/>
              <w:rPr>
                <w:rFonts w:ascii="Verdana" w:hAnsi="Verdana" w:cs="Arial"/>
                <w:sz w:val="22"/>
                <w:szCs w:val="22"/>
              </w:rPr>
            </w:pPr>
            <w:r w:rsidRPr="00604141">
              <w:rPr>
                <w:rFonts w:ascii="Verdana" w:hAnsi="Verdana" w:cs="Arial"/>
                <w:sz w:val="22"/>
                <w:szCs w:val="22"/>
              </w:rPr>
              <w:t>Tot 8u00</w:t>
            </w:r>
          </w:p>
        </w:tc>
        <w:tc>
          <w:tcPr>
            <w:tcW w:w="4531" w:type="dxa"/>
            <w:tcBorders>
              <w:top w:val="single" w:sz="12" w:space="0" w:color="5B9BD5"/>
              <w:left w:val="single" w:sz="12" w:space="0" w:color="5B9BD5"/>
              <w:bottom w:val="single" w:sz="12" w:space="0" w:color="5B9BD5"/>
              <w:right w:val="single" w:sz="12" w:space="0" w:color="5B9BD5"/>
            </w:tcBorders>
          </w:tcPr>
          <w:p w14:paraId="0EDDB5FD" w14:textId="77777777" w:rsidR="008A221B" w:rsidRPr="00604141" w:rsidRDefault="008A221B" w:rsidP="00BE79ED">
            <w:pPr>
              <w:tabs>
                <w:tab w:val="left" w:pos="600"/>
                <w:tab w:val="left" w:pos="8505"/>
              </w:tabs>
              <w:spacing w:line="360" w:lineRule="auto"/>
              <w:jc w:val="center"/>
              <w:rPr>
                <w:rFonts w:ascii="Verdana" w:hAnsi="Verdana" w:cs="Arial"/>
                <w:sz w:val="22"/>
                <w:szCs w:val="22"/>
              </w:rPr>
            </w:pPr>
            <w:r w:rsidRPr="00604141">
              <w:rPr>
                <w:rFonts w:ascii="Verdana" w:hAnsi="Verdana" w:cs="Arial"/>
                <w:sz w:val="22"/>
                <w:szCs w:val="22"/>
              </w:rPr>
              <w:t>Om 9u30</w:t>
            </w:r>
          </w:p>
        </w:tc>
      </w:tr>
      <w:tr w:rsidR="008A221B" w:rsidRPr="00604141" w14:paraId="451B59D6" w14:textId="77777777" w:rsidTr="008A221B">
        <w:tc>
          <w:tcPr>
            <w:tcW w:w="4531" w:type="dxa"/>
            <w:gridSpan w:val="2"/>
            <w:tcBorders>
              <w:top w:val="single" w:sz="12" w:space="0" w:color="5B9BD5"/>
              <w:left w:val="single" w:sz="12" w:space="0" w:color="5B9BD5"/>
              <w:bottom w:val="single" w:sz="12" w:space="0" w:color="5B9BD5"/>
              <w:right w:val="single" w:sz="12" w:space="0" w:color="5B9BD5"/>
            </w:tcBorders>
          </w:tcPr>
          <w:p w14:paraId="6633059E" w14:textId="2B88285E" w:rsidR="008A221B" w:rsidRPr="008A221B" w:rsidRDefault="008A221B" w:rsidP="00BE79ED">
            <w:pPr>
              <w:tabs>
                <w:tab w:val="left" w:pos="600"/>
                <w:tab w:val="left" w:pos="8505"/>
              </w:tabs>
              <w:spacing w:line="360" w:lineRule="auto"/>
              <w:jc w:val="center"/>
              <w:rPr>
                <w:rFonts w:ascii="Verdana" w:hAnsi="Verdana" w:cs="Arial"/>
                <w:i/>
                <w:sz w:val="22"/>
                <w:szCs w:val="22"/>
              </w:rPr>
            </w:pPr>
            <w:r w:rsidRPr="008A221B">
              <w:rPr>
                <w:rFonts w:ascii="Verdana" w:hAnsi="Verdana" w:cs="Arial"/>
                <w:i/>
                <w:sz w:val="22"/>
                <w:szCs w:val="22"/>
              </w:rPr>
              <w:t>Inbegrepen in de opvangprijs</w:t>
            </w:r>
          </w:p>
          <w:p w14:paraId="4E6B64D3" w14:textId="77777777" w:rsidR="008A221B" w:rsidRPr="00604141" w:rsidRDefault="008A221B" w:rsidP="00BE79ED">
            <w:pPr>
              <w:tabs>
                <w:tab w:val="left" w:pos="600"/>
                <w:tab w:val="left" w:pos="8505"/>
              </w:tabs>
              <w:spacing w:line="360" w:lineRule="auto"/>
              <w:jc w:val="center"/>
              <w:rPr>
                <w:rFonts w:ascii="Verdana" w:hAnsi="Verdana" w:cs="Arial"/>
                <w:sz w:val="22"/>
                <w:szCs w:val="22"/>
              </w:rPr>
            </w:pPr>
            <w:r w:rsidRPr="00604141">
              <w:rPr>
                <w:noProof/>
                <w:color w:val="0000FF"/>
                <w:lang w:val="nl-BE" w:eastAsia="nl-BE"/>
              </w:rPr>
              <w:drawing>
                <wp:anchor distT="0" distB="0" distL="114300" distR="114300" simplePos="0" relativeHeight="251849728" behindDoc="1" locked="0" layoutInCell="1" allowOverlap="1" wp14:anchorId="12BF88E8" wp14:editId="58F3F03D">
                  <wp:simplePos x="0" y="0"/>
                  <wp:positionH relativeFrom="column">
                    <wp:posOffset>1114425</wp:posOffset>
                  </wp:positionH>
                  <wp:positionV relativeFrom="paragraph">
                    <wp:posOffset>0</wp:posOffset>
                  </wp:positionV>
                  <wp:extent cx="476250" cy="476250"/>
                  <wp:effectExtent l="0" t="0" r="0" b="0"/>
                  <wp:wrapTight wrapText="bothSides">
                    <wp:wrapPolygon edited="0">
                      <wp:start x="0" y="0"/>
                      <wp:lineTo x="0" y="20736"/>
                      <wp:lineTo x="20736" y="20736"/>
                      <wp:lineTo x="20736" y="0"/>
                      <wp:lineTo x="0" y="0"/>
                    </wp:wrapPolygon>
                  </wp:wrapTight>
                  <wp:docPr id="11" name="Afbeelding 11" descr="Afbeeldingsresultaat voor ontbijt scler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ntbijt sclera">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p>
          <w:p w14:paraId="0907D81C" w14:textId="77777777" w:rsidR="008A221B" w:rsidRPr="00604141" w:rsidRDefault="008A221B" w:rsidP="00BE79ED">
            <w:pPr>
              <w:rPr>
                <w:rFonts w:ascii="Verdana" w:hAnsi="Verdana" w:cs="Arial"/>
                <w:sz w:val="22"/>
                <w:szCs w:val="22"/>
              </w:rPr>
            </w:pPr>
          </w:p>
          <w:p w14:paraId="0CFA5B67" w14:textId="77777777" w:rsidR="008A221B" w:rsidRPr="00604141" w:rsidRDefault="008A221B" w:rsidP="00BE79ED">
            <w:pPr>
              <w:rPr>
                <w:rFonts w:ascii="Verdana" w:hAnsi="Verdana" w:cs="Arial"/>
                <w:sz w:val="22"/>
                <w:szCs w:val="22"/>
              </w:rPr>
            </w:pPr>
          </w:p>
        </w:tc>
        <w:tc>
          <w:tcPr>
            <w:tcW w:w="4531" w:type="dxa"/>
            <w:tcBorders>
              <w:top w:val="single" w:sz="12" w:space="0" w:color="5B9BD5"/>
              <w:left w:val="single" w:sz="12" w:space="0" w:color="5B9BD5"/>
              <w:bottom w:val="single" w:sz="12" w:space="0" w:color="5B9BD5"/>
              <w:right w:val="single" w:sz="12" w:space="0" w:color="5B9BD5"/>
            </w:tcBorders>
          </w:tcPr>
          <w:p w14:paraId="7B913EDA" w14:textId="6BE60E18" w:rsidR="008A221B" w:rsidRPr="008A221B" w:rsidRDefault="008A221B" w:rsidP="00BE79ED">
            <w:pPr>
              <w:tabs>
                <w:tab w:val="left" w:pos="600"/>
                <w:tab w:val="left" w:pos="8505"/>
              </w:tabs>
              <w:spacing w:line="360" w:lineRule="auto"/>
              <w:jc w:val="center"/>
              <w:rPr>
                <w:rFonts w:ascii="Verdana" w:hAnsi="Verdana" w:cs="Arial"/>
                <w:i/>
                <w:sz w:val="22"/>
                <w:szCs w:val="22"/>
              </w:rPr>
            </w:pPr>
            <w:r w:rsidRPr="008A221B">
              <w:rPr>
                <w:rFonts w:ascii="Verdana" w:hAnsi="Verdana" w:cs="Arial"/>
                <w:i/>
                <w:sz w:val="22"/>
                <w:szCs w:val="22"/>
              </w:rPr>
              <w:t>Inbegrepen in de opvangprijs</w:t>
            </w:r>
          </w:p>
          <w:p w14:paraId="0E25397E" w14:textId="77777777" w:rsidR="008A221B" w:rsidRPr="00604141" w:rsidRDefault="008A221B" w:rsidP="00BE79ED">
            <w:pPr>
              <w:tabs>
                <w:tab w:val="left" w:pos="600"/>
                <w:tab w:val="left" w:pos="8505"/>
              </w:tabs>
              <w:spacing w:line="360" w:lineRule="auto"/>
              <w:jc w:val="center"/>
              <w:rPr>
                <w:rFonts w:ascii="Verdana" w:hAnsi="Verdana" w:cs="Arial"/>
                <w:sz w:val="22"/>
                <w:szCs w:val="22"/>
              </w:rPr>
            </w:pPr>
            <w:r w:rsidRPr="00604141">
              <w:rPr>
                <w:noProof/>
                <w:color w:val="0000FF"/>
                <w:lang w:val="nl-BE" w:eastAsia="nl-BE"/>
              </w:rPr>
              <w:drawing>
                <wp:anchor distT="0" distB="0" distL="114300" distR="114300" simplePos="0" relativeHeight="251850752" behindDoc="1" locked="0" layoutInCell="1" allowOverlap="1" wp14:anchorId="21544AB3" wp14:editId="39C27624">
                  <wp:simplePos x="0" y="0"/>
                  <wp:positionH relativeFrom="column">
                    <wp:posOffset>1174115</wp:posOffset>
                  </wp:positionH>
                  <wp:positionV relativeFrom="paragraph">
                    <wp:posOffset>0</wp:posOffset>
                  </wp:positionV>
                  <wp:extent cx="428625" cy="428625"/>
                  <wp:effectExtent l="0" t="0" r="9525" b="9525"/>
                  <wp:wrapThrough wrapText="bothSides">
                    <wp:wrapPolygon edited="0">
                      <wp:start x="0" y="0"/>
                      <wp:lineTo x="0" y="21120"/>
                      <wp:lineTo x="21120" y="21120"/>
                      <wp:lineTo x="21120" y="0"/>
                      <wp:lineTo x="0" y="0"/>
                    </wp:wrapPolygon>
                  </wp:wrapThrough>
                  <wp:docPr id="13" name="Afbeelding 13" descr="Afbeeldingsresultaat voor koek scler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oek sclera">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p>
        </w:tc>
      </w:tr>
      <w:tr w:rsidR="008A221B" w:rsidRPr="00604141" w14:paraId="6278D906" w14:textId="77777777" w:rsidTr="008A221B">
        <w:tc>
          <w:tcPr>
            <w:tcW w:w="4531" w:type="dxa"/>
            <w:gridSpan w:val="2"/>
            <w:tcBorders>
              <w:top w:val="single" w:sz="12" w:space="0" w:color="5B9BD5"/>
              <w:left w:val="single" w:sz="12" w:space="0" w:color="5B9BD5"/>
              <w:bottom w:val="single" w:sz="12" w:space="0" w:color="5B9BD5"/>
              <w:right w:val="single" w:sz="12" w:space="0" w:color="5B9BD5"/>
            </w:tcBorders>
            <w:shd w:val="clear" w:color="auto" w:fill="BFBFBF" w:themeFill="background1" w:themeFillShade="BF"/>
          </w:tcPr>
          <w:p w14:paraId="45523006" w14:textId="77777777" w:rsidR="008A221B" w:rsidRPr="00604141" w:rsidRDefault="008A221B" w:rsidP="00BE79ED">
            <w:pPr>
              <w:tabs>
                <w:tab w:val="left" w:pos="600"/>
                <w:tab w:val="left" w:pos="8505"/>
              </w:tabs>
              <w:spacing w:line="360" w:lineRule="auto"/>
              <w:jc w:val="center"/>
              <w:rPr>
                <w:rFonts w:ascii="Verdana" w:hAnsi="Verdana" w:cs="Arial"/>
                <w:b/>
                <w:sz w:val="22"/>
                <w:szCs w:val="22"/>
              </w:rPr>
            </w:pPr>
            <w:r w:rsidRPr="00604141">
              <w:rPr>
                <w:rFonts w:ascii="Verdana" w:hAnsi="Verdana" w:cs="Arial"/>
                <w:b/>
                <w:sz w:val="22"/>
                <w:szCs w:val="22"/>
              </w:rPr>
              <w:t>Middagmaaltijd</w:t>
            </w:r>
          </w:p>
        </w:tc>
        <w:tc>
          <w:tcPr>
            <w:tcW w:w="4531" w:type="dxa"/>
            <w:tcBorders>
              <w:top w:val="single" w:sz="12" w:space="0" w:color="5B9BD5"/>
              <w:left w:val="single" w:sz="12" w:space="0" w:color="5B9BD5"/>
              <w:bottom w:val="single" w:sz="12" w:space="0" w:color="5B9BD5"/>
              <w:right w:val="single" w:sz="12" w:space="0" w:color="5B9BD5"/>
            </w:tcBorders>
            <w:shd w:val="clear" w:color="auto" w:fill="BFBFBF" w:themeFill="background1" w:themeFillShade="BF"/>
          </w:tcPr>
          <w:p w14:paraId="7D092261" w14:textId="77777777" w:rsidR="008A221B" w:rsidRPr="00604141" w:rsidRDefault="008A221B" w:rsidP="00BE79ED">
            <w:pPr>
              <w:tabs>
                <w:tab w:val="left" w:pos="600"/>
                <w:tab w:val="left" w:pos="8505"/>
              </w:tabs>
              <w:spacing w:line="360" w:lineRule="auto"/>
              <w:jc w:val="center"/>
              <w:rPr>
                <w:rFonts w:ascii="Verdana" w:hAnsi="Verdana" w:cs="Arial"/>
                <w:b/>
                <w:sz w:val="22"/>
                <w:szCs w:val="22"/>
              </w:rPr>
            </w:pPr>
            <w:r w:rsidRPr="00604141">
              <w:rPr>
                <w:rFonts w:ascii="Verdana" w:hAnsi="Verdana" w:cs="Arial"/>
                <w:b/>
                <w:sz w:val="22"/>
                <w:szCs w:val="22"/>
              </w:rPr>
              <w:t>Vieruurtje</w:t>
            </w:r>
          </w:p>
        </w:tc>
      </w:tr>
      <w:tr w:rsidR="008A221B" w:rsidRPr="00604141" w14:paraId="2BED68A0" w14:textId="77777777" w:rsidTr="008A221B">
        <w:tc>
          <w:tcPr>
            <w:tcW w:w="4531" w:type="dxa"/>
            <w:gridSpan w:val="2"/>
            <w:tcBorders>
              <w:top w:val="single" w:sz="12" w:space="0" w:color="5B9BD5"/>
              <w:left w:val="single" w:sz="12" w:space="0" w:color="5B9BD5"/>
              <w:right w:val="single" w:sz="12" w:space="0" w:color="5B9BD5"/>
            </w:tcBorders>
          </w:tcPr>
          <w:p w14:paraId="512AA9B3" w14:textId="77777777" w:rsidR="008A221B" w:rsidRPr="00604141" w:rsidRDefault="008A221B" w:rsidP="00BE79ED">
            <w:pPr>
              <w:tabs>
                <w:tab w:val="left" w:pos="600"/>
                <w:tab w:val="left" w:pos="8505"/>
              </w:tabs>
              <w:spacing w:line="360" w:lineRule="auto"/>
              <w:jc w:val="center"/>
              <w:rPr>
                <w:rFonts w:ascii="Verdana" w:hAnsi="Verdana" w:cs="Arial"/>
                <w:sz w:val="22"/>
                <w:szCs w:val="22"/>
              </w:rPr>
            </w:pPr>
            <w:r w:rsidRPr="00604141">
              <w:rPr>
                <w:rFonts w:ascii="Verdana" w:hAnsi="Verdana" w:cs="Arial"/>
                <w:sz w:val="22"/>
                <w:szCs w:val="22"/>
              </w:rPr>
              <w:t>Om 12u00</w:t>
            </w:r>
          </w:p>
        </w:tc>
        <w:tc>
          <w:tcPr>
            <w:tcW w:w="4531" w:type="dxa"/>
            <w:tcBorders>
              <w:top w:val="single" w:sz="12" w:space="0" w:color="5B9BD5"/>
              <w:left w:val="single" w:sz="12" w:space="0" w:color="5B9BD5"/>
              <w:bottom w:val="single" w:sz="12" w:space="0" w:color="5B9BD5"/>
              <w:right w:val="single" w:sz="12" w:space="0" w:color="5B9BD5"/>
            </w:tcBorders>
          </w:tcPr>
          <w:p w14:paraId="6CBD0ECB" w14:textId="77777777" w:rsidR="008A221B" w:rsidRPr="00604141" w:rsidRDefault="008A221B" w:rsidP="00BE79ED">
            <w:pPr>
              <w:tabs>
                <w:tab w:val="left" w:pos="600"/>
                <w:tab w:val="left" w:pos="8505"/>
              </w:tabs>
              <w:spacing w:line="360" w:lineRule="auto"/>
              <w:jc w:val="center"/>
              <w:rPr>
                <w:rFonts w:ascii="Verdana" w:hAnsi="Verdana" w:cs="Arial"/>
                <w:sz w:val="22"/>
                <w:szCs w:val="22"/>
              </w:rPr>
            </w:pPr>
            <w:r w:rsidRPr="00604141">
              <w:rPr>
                <w:rFonts w:ascii="Verdana" w:hAnsi="Verdana" w:cs="Arial"/>
                <w:sz w:val="22"/>
                <w:szCs w:val="22"/>
              </w:rPr>
              <w:t>Vanaf 15u30</w:t>
            </w:r>
          </w:p>
        </w:tc>
      </w:tr>
      <w:tr w:rsidR="008A221B" w:rsidRPr="00604141" w14:paraId="0D18FD71" w14:textId="77777777" w:rsidTr="008A221B">
        <w:trPr>
          <w:trHeight w:val="557"/>
        </w:trPr>
        <w:tc>
          <w:tcPr>
            <w:tcW w:w="2265" w:type="dxa"/>
            <w:tcBorders>
              <w:top w:val="single" w:sz="12" w:space="0" w:color="5B9BD5"/>
              <w:left w:val="single" w:sz="12" w:space="0" w:color="5B9BD5"/>
              <w:bottom w:val="single" w:sz="12" w:space="0" w:color="5B9BD5"/>
              <w:right w:val="single" w:sz="12" w:space="0" w:color="5B9BD5"/>
            </w:tcBorders>
          </w:tcPr>
          <w:p w14:paraId="4DD384BC" w14:textId="77777777" w:rsidR="008A221B" w:rsidRPr="00604141" w:rsidRDefault="008A221B" w:rsidP="00BE79ED">
            <w:pPr>
              <w:tabs>
                <w:tab w:val="left" w:pos="600"/>
                <w:tab w:val="left" w:pos="8505"/>
              </w:tabs>
              <w:spacing w:line="360" w:lineRule="auto"/>
              <w:jc w:val="center"/>
              <w:rPr>
                <w:rFonts w:ascii="Verdana" w:hAnsi="Verdana" w:cs="Arial"/>
                <w:sz w:val="22"/>
                <w:szCs w:val="22"/>
              </w:rPr>
            </w:pPr>
            <w:r w:rsidRPr="00604141">
              <w:rPr>
                <w:noProof/>
                <w:color w:val="0000FF"/>
                <w:lang w:val="nl-BE" w:eastAsia="nl-BE"/>
              </w:rPr>
              <w:drawing>
                <wp:anchor distT="0" distB="0" distL="114300" distR="114300" simplePos="0" relativeHeight="251853824" behindDoc="1" locked="0" layoutInCell="1" allowOverlap="1" wp14:anchorId="743B16FF" wp14:editId="19EE1F43">
                  <wp:simplePos x="0" y="0"/>
                  <wp:positionH relativeFrom="column">
                    <wp:posOffset>381000</wp:posOffset>
                  </wp:positionH>
                  <wp:positionV relativeFrom="paragraph">
                    <wp:posOffset>241300</wp:posOffset>
                  </wp:positionV>
                  <wp:extent cx="600075" cy="600075"/>
                  <wp:effectExtent l="0" t="0" r="9525" b="9525"/>
                  <wp:wrapTight wrapText="bothSides">
                    <wp:wrapPolygon edited="0">
                      <wp:start x="0" y="0"/>
                      <wp:lineTo x="0" y="21257"/>
                      <wp:lineTo x="21257" y="21257"/>
                      <wp:lineTo x="21257" y="0"/>
                      <wp:lineTo x="0" y="0"/>
                    </wp:wrapPolygon>
                  </wp:wrapTight>
                  <wp:docPr id="14" name="Afbeelding 14" descr="Gerelateerde afbeeld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141">
              <w:rPr>
                <w:rFonts w:ascii="Verdana" w:hAnsi="Verdana" w:cs="Arial"/>
                <w:sz w:val="22"/>
                <w:szCs w:val="22"/>
              </w:rPr>
              <w:t>Warme maaltijd</w:t>
            </w:r>
          </w:p>
          <w:p w14:paraId="46980C7E" w14:textId="77777777" w:rsidR="008A221B" w:rsidRPr="00604141" w:rsidRDefault="008A221B" w:rsidP="00BE79ED">
            <w:pPr>
              <w:rPr>
                <w:rFonts w:ascii="Verdana" w:hAnsi="Verdana" w:cs="Arial"/>
                <w:sz w:val="22"/>
                <w:szCs w:val="22"/>
              </w:rPr>
            </w:pPr>
          </w:p>
          <w:p w14:paraId="522422B3" w14:textId="77777777" w:rsidR="008A221B" w:rsidRPr="00604141" w:rsidRDefault="008A221B" w:rsidP="00BE79ED">
            <w:pPr>
              <w:rPr>
                <w:rFonts w:ascii="Verdana" w:hAnsi="Verdana" w:cs="Arial"/>
                <w:sz w:val="22"/>
                <w:szCs w:val="22"/>
              </w:rPr>
            </w:pPr>
          </w:p>
          <w:p w14:paraId="4F542091" w14:textId="77777777" w:rsidR="008A221B" w:rsidRPr="00604141" w:rsidRDefault="008A221B" w:rsidP="00BE79ED">
            <w:pPr>
              <w:rPr>
                <w:rFonts w:ascii="Verdana" w:hAnsi="Verdana" w:cs="Arial"/>
                <w:sz w:val="22"/>
                <w:szCs w:val="22"/>
              </w:rPr>
            </w:pPr>
          </w:p>
          <w:p w14:paraId="697237F6" w14:textId="77777777" w:rsidR="008A221B" w:rsidRPr="00604141" w:rsidRDefault="008A221B" w:rsidP="00BE79ED">
            <w:pPr>
              <w:rPr>
                <w:rFonts w:ascii="Verdana" w:hAnsi="Verdana" w:cs="Arial"/>
                <w:sz w:val="22"/>
                <w:szCs w:val="22"/>
              </w:rPr>
            </w:pPr>
          </w:p>
        </w:tc>
        <w:tc>
          <w:tcPr>
            <w:tcW w:w="2266" w:type="dxa"/>
            <w:tcBorders>
              <w:top w:val="single" w:sz="12" w:space="0" w:color="5B9BD5"/>
              <w:left w:val="single" w:sz="12" w:space="0" w:color="5B9BD5"/>
              <w:bottom w:val="single" w:sz="12" w:space="0" w:color="5B9BD5"/>
              <w:right w:val="single" w:sz="12" w:space="0" w:color="5B9BD5"/>
            </w:tcBorders>
          </w:tcPr>
          <w:p w14:paraId="5DD9B7AD" w14:textId="77777777" w:rsidR="008A221B" w:rsidRPr="00604141" w:rsidRDefault="008A221B" w:rsidP="00BE79ED">
            <w:pPr>
              <w:tabs>
                <w:tab w:val="left" w:pos="600"/>
                <w:tab w:val="left" w:pos="8505"/>
              </w:tabs>
              <w:spacing w:line="360" w:lineRule="auto"/>
              <w:jc w:val="center"/>
              <w:rPr>
                <w:rFonts w:ascii="Verdana" w:hAnsi="Verdana" w:cs="Arial"/>
                <w:sz w:val="22"/>
                <w:szCs w:val="22"/>
              </w:rPr>
            </w:pPr>
            <w:r w:rsidRPr="00604141">
              <w:rPr>
                <w:noProof/>
                <w:lang w:val="nl-BE" w:eastAsia="nl-BE"/>
              </w:rPr>
              <w:drawing>
                <wp:anchor distT="0" distB="0" distL="114300" distR="114300" simplePos="0" relativeHeight="251854848" behindDoc="1" locked="0" layoutInCell="1" allowOverlap="1" wp14:anchorId="5F321319" wp14:editId="1F13840B">
                  <wp:simplePos x="0" y="0"/>
                  <wp:positionH relativeFrom="column">
                    <wp:posOffset>361315</wp:posOffset>
                  </wp:positionH>
                  <wp:positionV relativeFrom="paragraph">
                    <wp:posOffset>237490</wp:posOffset>
                  </wp:positionV>
                  <wp:extent cx="581025" cy="581025"/>
                  <wp:effectExtent l="0" t="0" r="9525" b="9525"/>
                  <wp:wrapTight wrapText="bothSides">
                    <wp:wrapPolygon edited="0">
                      <wp:start x="21600" y="21600"/>
                      <wp:lineTo x="21600" y="354"/>
                      <wp:lineTo x="354" y="354"/>
                      <wp:lineTo x="354" y="21600"/>
                      <wp:lineTo x="21600" y="21600"/>
                    </wp:wrapPolygon>
                  </wp:wrapTight>
                  <wp:docPr id="15" name="Afbeelding 15" descr="Pin van Aziazi op izaA | Pictogrammen, Pictogram, Kleurpl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van Aziazi op izaA | Pictogrammen, Pictogram, Kleurplate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flipV="1">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141">
              <w:rPr>
                <w:rFonts w:ascii="Verdana" w:hAnsi="Verdana" w:cs="Arial"/>
                <w:sz w:val="22"/>
                <w:szCs w:val="22"/>
              </w:rPr>
              <w:t>Boterhammen</w:t>
            </w:r>
          </w:p>
        </w:tc>
        <w:tc>
          <w:tcPr>
            <w:tcW w:w="4531" w:type="dxa"/>
            <w:tcBorders>
              <w:top w:val="single" w:sz="12" w:space="0" w:color="5B9BD5"/>
              <w:left w:val="single" w:sz="12" w:space="0" w:color="5B9BD5"/>
              <w:bottom w:val="single" w:sz="12" w:space="0" w:color="5B9BD5"/>
              <w:right w:val="single" w:sz="12" w:space="0" w:color="5B9BD5"/>
            </w:tcBorders>
          </w:tcPr>
          <w:p w14:paraId="0468437D" w14:textId="1B5C0DAC" w:rsidR="008A221B" w:rsidRPr="008A221B" w:rsidRDefault="008A221B" w:rsidP="008A221B">
            <w:pPr>
              <w:tabs>
                <w:tab w:val="left" w:pos="600"/>
                <w:tab w:val="left" w:pos="8505"/>
              </w:tabs>
              <w:spacing w:line="360" w:lineRule="auto"/>
              <w:jc w:val="center"/>
              <w:rPr>
                <w:rFonts w:ascii="Verdana" w:hAnsi="Verdana" w:cs="Arial"/>
                <w:i/>
                <w:sz w:val="22"/>
                <w:szCs w:val="22"/>
              </w:rPr>
            </w:pPr>
            <w:r w:rsidRPr="008A221B">
              <w:rPr>
                <w:rFonts w:ascii="Verdana" w:hAnsi="Verdana" w:cs="Arial"/>
                <w:i/>
                <w:sz w:val="22"/>
                <w:szCs w:val="22"/>
              </w:rPr>
              <w:t>Inbegrepen in de opvangprijs</w:t>
            </w:r>
          </w:p>
          <w:p w14:paraId="2EF1CB82" w14:textId="77777777" w:rsidR="008A221B" w:rsidRPr="00604141" w:rsidRDefault="008A221B" w:rsidP="00BE79ED">
            <w:pPr>
              <w:tabs>
                <w:tab w:val="left" w:pos="600"/>
                <w:tab w:val="left" w:pos="8505"/>
              </w:tabs>
              <w:spacing w:line="360" w:lineRule="auto"/>
              <w:rPr>
                <w:rFonts w:ascii="Verdana" w:hAnsi="Verdana" w:cs="Arial"/>
                <w:sz w:val="22"/>
                <w:szCs w:val="22"/>
              </w:rPr>
            </w:pPr>
            <w:r w:rsidRPr="00604141">
              <w:rPr>
                <w:noProof/>
                <w:color w:val="0000FF"/>
                <w:lang w:val="nl-BE" w:eastAsia="nl-BE"/>
              </w:rPr>
              <w:drawing>
                <wp:anchor distT="0" distB="0" distL="114300" distR="114300" simplePos="0" relativeHeight="251851776" behindDoc="1" locked="0" layoutInCell="1" allowOverlap="1" wp14:anchorId="4ABD6B4B" wp14:editId="5FC9F928">
                  <wp:simplePos x="0" y="0"/>
                  <wp:positionH relativeFrom="column">
                    <wp:posOffset>821690</wp:posOffset>
                  </wp:positionH>
                  <wp:positionV relativeFrom="paragraph">
                    <wp:posOffset>20320</wp:posOffset>
                  </wp:positionV>
                  <wp:extent cx="466725" cy="466725"/>
                  <wp:effectExtent l="0" t="0" r="9525" b="9525"/>
                  <wp:wrapTight wrapText="bothSides">
                    <wp:wrapPolygon edited="0">
                      <wp:start x="0" y="0"/>
                      <wp:lineTo x="0" y="21159"/>
                      <wp:lineTo x="21159" y="21159"/>
                      <wp:lineTo x="21159" y="0"/>
                      <wp:lineTo x="0" y="0"/>
                    </wp:wrapPolygon>
                  </wp:wrapTight>
                  <wp:docPr id="18" name="Afbeelding 18" descr="Gerelateerde afbeeldi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anchor>
              </w:drawing>
            </w:r>
            <w:r w:rsidRPr="00604141">
              <w:rPr>
                <w:noProof/>
                <w:color w:val="0000FF"/>
                <w:lang w:val="nl-BE" w:eastAsia="nl-BE"/>
              </w:rPr>
              <w:drawing>
                <wp:anchor distT="0" distB="0" distL="114300" distR="114300" simplePos="0" relativeHeight="251852800" behindDoc="1" locked="0" layoutInCell="1" allowOverlap="1" wp14:anchorId="6268565C" wp14:editId="57C5F7AA">
                  <wp:simplePos x="0" y="0"/>
                  <wp:positionH relativeFrom="column">
                    <wp:posOffset>1497965</wp:posOffset>
                  </wp:positionH>
                  <wp:positionV relativeFrom="paragraph">
                    <wp:posOffset>20320</wp:posOffset>
                  </wp:positionV>
                  <wp:extent cx="466725" cy="466725"/>
                  <wp:effectExtent l="0" t="0" r="9525" b="9525"/>
                  <wp:wrapThrough wrapText="bothSides">
                    <wp:wrapPolygon edited="0">
                      <wp:start x="21600" y="21600"/>
                      <wp:lineTo x="21600" y="441"/>
                      <wp:lineTo x="441" y="441"/>
                      <wp:lineTo x="441" y="21600"/>
                      <wp:lineTo x="21600" y="21600"/>
                    </wp:wrapPolygon>
                  </wp:wrapThrough>
                  <wp:docPr id="19" name="Afbeelding 19" descr="Afbeeldingsresultaat voor melk scler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elk sclera">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0800000" flipV="1">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7743A6" w14:textId="21DAA7A1" w:rsidR="008A221B" w:rsidRDefault="008A221B" w:rsidP="00AE7B95">
      <w:pPr>
        <w:pStyle w:val="Geenafstand"/>
        <w:rPr>
          <w:rFonts w:ascii="Verdana" w:hAnsi="Verdana"/>
          <w:b/>
          <w:i/>
          <w:sz w:val="22"/>
          <w:szCs w:val="22"/>
          <w:lang w:eastAsia="nl-BE"/>
        </w:rPr>
      </w:pPr>
    </w:p>
    <w:p w14:paraId="429FF1A7" w14:textId="77777777" w:rsidR="00646EFB" w:rsidRPr="00AE7B95" w:rsidRDefault="00646EFB" w:rsidP="00AE7B95">
      <w:pPr>
        <w:pStyle w:val="Geenafstand"/>
        <w:rPr>
          <w:lang w:eastAsia="nl-BE"/>
        </w:rPr>
      </w:pPr>
    </w:p>
    <w:p w14:paraId="014AEAC9" w14:textId="110C2229" w:rsidR="003966EF" w:rsidRPr="0069162A" w:rsidRDefault="00755DE2" w:rsidP="002C15DD">
      <w:pPr>
        <w:pStyle w:val="Kop2"/>
        <w:rPr>
          <w:rFonts w:ascii="Verdana" w:hAnsi="Verdana"/>
          <w:b/>
          <w:sz w:val="22"/>
          <w:szCs w:val="22"/>
          <w:shd w:val="clear" w:color="auto" w:fill="FFFFFF"/>
          <w:lang w:eastAsia="nl-BE"/>
        </w:rPr>
      </w:pPr>
      <w:bookmarkStart w:id="20" w:name="_Toc86052373"/>
      <w:r w:rsidRPr="0069162A">
        <w:rPr>
          <w:rFonts w:ascii="Verdana" w:hAnsi="Verdana"/>
          <w:b/>
          <w:sz w:val="22"/>
          <w:szCs w:val="22"/>
          <w:shd w:val="clear" w:color="auto" w:fill="FFFFFF"/>
          <w:lang w:eastAsia="nl-BE"/>
        </w:rPr>
        <w:t>Extra kosten</w:t>
      </w:r>
      <w:bookmarkEnd w:id="20"/>
    </w:p>
    <w:p w14:paraId="3B456A65" w14:textId="1E80FFD4" w:rsidR="006B63FD" w:rsidRDefault="006B63FD" w:rsidP="003966EF">
      <w:pPr>
        <w:rPr>
          <w:lang w:val="nl" w:eastAsia="nl-BE"/>
        </w:rPr>
      </w:pPr>
    </w:p>
    <w:tbl>
      <w:tblPr>
        <w:tblStyle w:val="Tabelraster"/>
        <w:tblW w:w="0" w:type="auto"/>
        <w:tblLook w:val="04A0" w:firstRow="1" w:lastRow="0" w:firstColumn="1" w:lastColumn="0" w:noHBand="0" w:noVBand="1"/>
      </w:tblPr>
      <w:tblGrid>
        <w:gridCol w:w="6658"/>
        <w:gridCol w:w="2268"/>
      </w:tblGrid>
      <w:tr w:rsidR="00CE2893" w14:paraId="3517A1C8" w14:textId="77777777" w:rsidTr="00E46223">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BFBFBF" w:themeFill="background1" w:themeFillShade="BF"/>
          </w:tcPr>
          <w:p w14:paraId="68AD7C08" w14:textId="5222C890" w:rsidR="00CE2893" w:rsidRPr="008A0A77" w:rsidRDefault="00CE2893" w:rsidP="00E46223">
            <w:pPr>
              <w:spacing w:line="360" w:lineRule="auto"/>
              <w:rPr>
                <w:b/>
                <w:lang w:val="nl" w:eastAsia="nl-BE"/>
              </w:rPr>
            </w:pPr>
            <w:r w:rsidRPr="008A0A77">
              <w:rPr>
                <w:b/>
                <w:lang w:val="nl" w:eastAsia="nl-BE"/>
              </w:rPr>
              <w:t xml:space="preserve">Soort kost </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BFBFBF" w:themeFill="background1" w:themeFillShade="BF"/>
          </w:tcPr>
          <w:p w14:paraId="627C4088" w14:textId="47E56075" w:rsidR="00CE2893" w:rsidRPr="008A0A77" w:rsidRDefault="00CE2893" w:rsidP="00E46223">
            <w:pPr>
              <w:spacing w:line="360" w:lineRule="auto"/>
              <w:rPr>
                <w:b/>
                <w:lang w:val="nl" w:eastAsia="nl-BE"/>
              </w:rPr>
            </w:pPr>
            <w:r w:rsidRPr="008A0A77">
              <w:rPr>
                <w:b/>
                <w:lang w:val="nl" w:eastAsia="nl-BE"/>
              </w:rPr>
              <w:t xml:space="preserve">Prijs </w:t>
            </w:r>
          </w:p>
        </w:tc>
      </w:tr>
      <w:tr w:rsidR="00CE2893" w14:paraId="795234E9" w14:textId="77777777" w:rsidTr="00E46223">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6A64AFF" w14:textId="43CC1E02" w:rsidR="00CE2893" w:rsidRPr="008A0A77" w:rsidRDefault="00CE2893" w:rsidP="00E46223">
            <w:pPr>
              <w:spacing w:line="360" w:lineRule="auto"/>
              <w:rPr>
                <w:lang w:val="nl" w:eastAsia="nl-BE"/>
              </w:rPr>
            </w:pPr>
            <w:r w:rsidRPr="008A0A77">
              <w:rPr>
                <w:lang w:val="nl" w:eastAsia="nl-BE"/>
              </w:rPr>
              <w:t>Lunchpakket van de opvang bij daguitstap</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981492" w14:textId="23753615" w:rsidR="00CE2893" w:rsidRPr="008A0A77" w:rsidRDefault="00CE2893" w:rsidP="00E46223">
            <w:pPr>
              <w:spacing w:line="360" w:lineRule="auto"/>
              <w:rPr>
                <w:lang w:val="nl" w:eastAsia="nl-BE"/>
              </w:rPr>
            </w:pPr>
            <w:r w:rsidRPr="008A0A77">
              <w:rPr>
                <w:lang w:val="nl" w:eastAsia="nl-BE"/>
              </w:rPr>
              <w:t>€ 1,00</w:t>
            </w:r>
          </w:p>
        </w:tc>
      </w:tr>
      <w:tr w:rsidR="00CE2893" w14:paraId="0536C655" w14:textId="77777777" w:rsidTr="00E46223">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1C4D43D" w14:textId="3F19A6C7" w:rsidR="00CE2893" w:rsidRPr="008A0A77" w:rsidRDefault="00CE2893" w:rsidP="00E46223">
            <w:pPr>
              <w:spacing w:line="360" w:lineRule="auto"/>
              <w:rPr>
                <w:lang w:val="nl" w:eastAsia="nl-BE"/>
              </w:rPr>
            </w:pPr>
            <w:r w:rsidRPr="008A0A77">
              <w:rPr>
                <w:lang w:val="nl" w:eastAsia="nl-BE"/>
              </w:rPr>
              <w:t>Reservekledij van de opvang</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0F2344" w14:textId="4D33FFFF" w:rsidR="00CE2893" w:rsidRPr="008A0A77" w:rsidRDefault="00CE2893" w:rsidP="00E46223">
            <w:pPr>
              <w:spacing w:line="360" w:lineRule="auto"/>
              <w:rPr>
                <w:lang w:val="nl" w:eastAsia="nl-BE"/>
              </w:rPr>
            </w:pPr>
            <w:r w:rsidRPr="008A0A77">
              <w:rPr>
                <w:lang w:val="nl" w:eastAsia="nl-BE"/>
              </w:rPr>
              <w:t>€ 8,00</w:t>
            </w:r>
          </w:p>
        </w:tc>
      </w:tr>
      <w:tr w:rsidR="00CE2893" w14:paraId="6333CF1A" w14:textId="77777777" w:rsidTr="00E46223">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635FB5" w14:textId="2E1850D2" w:rsidR="00CE2893" w:rsidRPr="008A0A77" w:rsidRDefault="00CE2893" w:rsidP="00E46223">
            <w:pPr>
              <w:spacing w:line="360" w:lineRule="auto"/>
              <w:rPr>
                <w:lang w:val="nl" w:eastAsia="nl-BE"/>
              </w:rPr>
            </w:pPr>
            <w:r w:rsidRPr="008A0A77">
              <w:rPr>
                <w:lang w:val="nl" w:eastAsia="nl-BE"/>
              </w:rPr>
              <w:t xml:space="preserve">Reserveluiers van de opvang </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5B5866" w14:textId="070CD949" w:rsidR="00CE2893" w:rsidRPr="008A0A77" w:rsidRDefault="00CE2893" w:rsidP="00E46223">
            <w:pPr>
              <w:spacing w:line="360" w:lineRule="auto"/>
              <w:rPr>
                <w:lang w:val="nl" w:eastAsia="nl-BE"/>
              </w:rPr>
            </w:pPr>
            <w:r w:rsidRPr="008A0A77">
              <w:rPr>
                <w:lang w:val="nl" w:eastAsia="nl-BE"/>
              </w:rPr>
              <w:t>€ 0,30 per luier</w:t>
            </w:r>
          </w:p>
        </w:tc>
      </w:tr>
      <w:tr w:rsidR="00CE2893" w14:paraId="4F6FFFDB" w14:textId="77777777" w:rsidTr="00E46223">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59CF881" w14:textId="2A5B3FBE" w:rsidR="00CE2893" w:rsidRPr="008A0A77" w:rsidRDefault="00CE2893" w:rsidP="00E46223">
            <w:pPr>
              <w:spacing w:line="360" w:lineRule="auto"/>
              <w:rPr>
                <w:lang w:val="nl" w:eastAsia="nl-BE"/>
              </w:rPr>
            </w:pPr>
            <w:r w:rsidRPr="008A0A77">
              <w:rPr>
                <w:lang w:val="nl" w:eastAsia="nl-BE"/>
              </w:rPr>
              <w:t xml:space="preserve">Warme maaltijd laattijdig/niet afmelden </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F64176" w14:textId="529A0FA0" w:rsidR="00CE2893" w:rsidRPr="008A0A77" w:rsidRDefault="00CE2893" w:rsidP="00E46223">
            <w:pPr>
              <w:spacing w:line="360" w:lineRule="auto"/>
              <w:rPr>
                <w:lang w:val="nl" w:eastAsia="nl-BE"/>
              </w:rPr>
            </w:pPr>
            <w:r w:rsidRPr="008A0A77">
              <w:rPr>
                <w:lang w:val="nl" w:eastAsia="nl-BE"/>
              </w:rPr>
              <w:t>€ 3,50</w:t>
            </w:r>
          </w:p>
        </w:tc>
      </w:tr>
      <w:tr w:rsidR="00E46223" w14:paraId="0F08A159" w14:textId="77777777" w:rsidTr="00E46223">
        <w:trPr>
          <w:trHeight w:val="774"/>
        </w:trPr>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D6BE5C" w14:textId="76D83DF4" w:rsidR="00E46223" w:rsidRPr="008A0A77" w:rsidRDefault="00E46223" w:rsidP="00E8324C">
            <w:pPr>
              <w:spacing w:line="360" w:lineRule="auto"/>
              <w:rPr>
                <w:lang w:val="nl" w:eastAsia="nl-BE"/>
              </w:rPr>
            </w:pPr>
            <w:r w:rsidRPr="008A0A77">
              <w:rPr>
                <w:lang w:val="nl" w:eastAsia="nl-BE"/>
              </w:rPr>
              <w:t>Laattijdig afhalen (na sluitingstijd) en laattijdig brengen</w:t>
            </w:r>
            <w:r w:rsidR="00E8324C">
              <w:rPr>
                <w:rStyle w:val="Voetnootmarkering"/>
                <w:lang w:val="nl" w:eastAsia="nl-BE"/>
              </w:rPr>
              <w:footnoteReference w:id="4"/>
            </w:r>
            <w:r w:rsidRPr="008A0A77">
              <w:rPr>
                <w:lang w:val="nl" w:eastAsia="nl-BE"/>
              </w:rPr>
              <w:t xml:space="preserve"> (andere kinderen zijn al naar school vertrokken) </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519688" w14:textId="7F8D0FA4" w:rsidR="00E46223" w:rsidRPr="008A0A77" w:rsidRDefault="00E46223" w:rsidP="00E46223">
            <w:pPr>
              <w:spacing w:line="360" w:lineRule="auto"/>
              <w:rPr>
                <w:lang w:val="nl" w:eastAsia="nl-BE"/>
              </w:rPr>
            </w:pPr>
            <w:r w:rsidRPr="008A0A77">
              <w:rPr>
                <w:lang w:val="nl" w:eastAsia="nl-BE"/>
              </w:rPr>
              <w:t>€ 5,00 per kind per begonnen kwartier</w:t>
            </w:r>
          </w:p>
        </w:tc>
      </w:tr>
      <w:tr w:rsidR="00CE2893" w14:paraId="30ADD55E" w14:textId="77777777" w:rsidTr="00E46223">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0CEE07" w14:textId="119F16D9" w:rsidR="00CE2893" w:rsidRPr="008A0A77" w:rsidRDefault="00E46223" w:rsidP="00E46223">
            <w:pPr>
              <w:tabs>
                <w:tab w:val="left" w:pos="1890"/>
              </w:tabs>
              <w:spacing w:line="360" w:lineRule="auto"/>
              <w:rPr>
                <w:lang w:val="nl" w:eastAsia="nl-BE"/>
              </w:rPr>
            </w:pPr>
            <w:r w:rsidRPr="008A0A77">
              <w:rPr>
                <w:lang w:val="nl" w:eastAsia="nl-BE"/>
              </w:rPr>
              <w:t xml:space="preserve">Gereserveerde vakantiedag na afmeldingsperiode afmelden </w:t>
            </w:r>
            <w:r w:rsidR="00A23C48">
              <w:rPr>
                <w:lang w:val="nl" w:eastAsia="nl-BE"/>
              </w:rPr>
              <w:t xml:space="preserve">of helemaal niet afmelden </w:t>
            </w:r>
            <w:r w:rsidRPr="008A0A77">
              <w:rPr>
                <w:lang w:val="nl" w:eastAsia="nl-BE"/>
              </w:rPr>
              <w:t xml:space="preserve">(zonder ziekteattest) </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144527" w14:textId="1E490057" w:rsidR="00CE2893" w:rsidRPr="008A0A77" w:rsidRDefault="00A23C48" w:rsidP="00E46223">
            <w:pPr>
              <w:spacing w:line="360" w:lineRule="auto"/>
              <w:rPr>
                <w:lang w:val="nl" w:eastAsia="nl-BE"/>
              </w:rPr>
            </w:pPr>
            <w:r>
              <w:rPr>
                <w:lang w:val="nl" w:eastAsia="nl-BE"/>
              </w:rPr>
              <w:t>€ 5,0</w:t>
            </w:r>
            <w:r w:rsidR="00E46223" w:rsidRPr="008A0A77">
              <w:rPr>
                <w:lang w:val="nl" w:eastAsia="nl-BE"/>
              </w:rPr>
              <w:t>0</w:t>
            </w:r>
          </w:p>
        </w:tc>
      </w:tr>
      <w:tr w:rsidR="00E46223" w14:paraId="615CC7F6" w14:textId="77777777" w:rsidTr="00E46223">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0946C8" w14:textId="66E72DAF" w:rsidR="00E46223" w:rsidRPr="00E8324C" w:rsidRDefault="00A23C48" w:rsidP="00E46223">
            <w:pPr>
              <w:tabs>
                <w:tab w:val="left" w:pos="1890"/>
              </w:tabs>
              <w:spacing w:line="360" w:lineRule="auto"/>
              <w:rPr>
                <w:lang w:val="nl" w:eastAsia="nl-BE"/>
              </w:rPr>
            </w:pPr>
            <w:r w:rsidRPr="00E8324C">
              <w:rPr>
                <w:lang w:val="nl" w:eastAsia="nl-BE"/>
              </w:rPr>
              <w:t xml:space="preserve">Gereserveerde </w:t>
            </w:r>
            <w:r w:rsidR="008A221B" w:rsidRPr="00E8324C">
              <w:rPr>
                <w:lang w:val="nl" w:eastAsia="nl-BE"/>
              </w:rPr>
              <w:t>schoolvrije dag na afmeldingsperiode afmelden of helemaal niet afmelden (zonder ziekteattest)</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ED4AD6" w14:textId="0FE2D198" w:rsidR="00E46223" w:rsidRPr="00E8324C" w:rsidRDefault="00E46223" w:rsidP="00E46223">
            <w:pPr>
              <w:spacing w:line="360" w:lineRule="auto"/>
              <w:rPr>
                <w:lang w:val="nl" w:eastAsia="nl-BE"/>
              </w:rPr>
            </w:pPr>
            <w:r w:rsidRPr="00E8324C">
              <w:rPr>
                <w:lang w:val="nl" w:eastAsia="nl-BE"/>
              </w:rPr>
              <w:t xml:space="preserve">€ 5,00 </w:t>
            </w:r>
          </w:p>
        </w:tc>
      </w:tr>
      <w:tr w:rsidR="008A221B" w14:paraId="15DE7249" w14:textId="77777777" w:rsidTr="00E46223">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6A9923F" w14:textId="49848970" w:rsidR="008A221B" w:rsidRPr="00E8324C" w:rsidRDefault="008A221B" w:rsidP="00E46223">
            <w:pPr>
              <w:tabs>
                <w:tab w:val="left" w:pos="1890"/>
              </w:tabs>
              <w:spacing w:line="360" w:lineRule="auto"/>
              <w:rPr>
                <w:lang w:val="nl" w:eastAsia="nl-BE"/>
              </w:rPr>
            </w:pPr>
            <w:r w:rsidRPr="00E8324C">
              <w:rPr>
                <w:lang w:val="nl" w:eastAsia="nl-BE"/>
              </w:rPr>
              <w:t xml:space="preserve">Gereserveerde voor- of naschoolse opvangdag annuleren na afmeldingsperiode (zonder ziekteattest) </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25C315C" w14:textId="54B65381" w:rsidR="008A221B" w:rsidRPr="00E8324C" w:rsidRDefault="008A221B" w:rsidP="00E46223">
            <w:pPr>
              <w:spacing w:line="360" w:lineRule="auto"/>
              <w:rPr>
                <w:lang w:val="nl" w:eastAsia="nl-BE"/>
              </w:rPr>
            </w:pPr>
            <w:r w:rsidRPr="00E8324C">
              <w:rPr>
                <w:lang w:val="nl" w:eastAsia="nl-BE"/>
              </w:rPr>
              <w:t xml:space="preserve">€ 1,00 </w:t>
            </w:r>
          </w:p>
        </w:tc>
      </w:tr>
      <w:tr w:rsidR="008A221B" w14:paraId="4BED96A4" w14:textId="77777777" w:rsidTr="00E46223">
        <w:tc>
          <w:tcPr>
            <w:tcW w:w="66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F925CC8" w14:textId="73ABCB6D" w:rsidR="008A221B" w:rsidRPr="00E8324C" w:rsidRDefault="007307E3" w:rsidP="007307E3">
            <w:pPr>
              <w:tabs>
                <w:tab w:val="left" w:pos="1890"/>
              </w:tabs>
              <w:spacing w:line="360" w:lineRule="auto"/>
              <w:rPr>
                <w:lang w:val="nl" w:eastAsia="nl-BE"/>
              </w:rPr>
            </w:pPr>
            <w:r w:rsidRPr="00E8324C">
              <w:rPr>
                <w:lang w:val="nl" w:eastAsia="nl-BE"/>
              </w:rPr>
              <w:t xml:space="preserve">Een laattijdige aanmelding voor een opvangmoment  </w:t>
            </w:r>
          </w:p>
        </w:tc>
        <w:tc>
          <w:tcPr>
            <w:tcW w:w="22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FE1EBA" w14:textId="2C0EEB33" w:rsidR="008A221B" w:rsidRPr="00E8324C" w:rsidRDefault="007307E3" w:rsidP="00E46223">
            <w:pPr>
              <w:spacing w:line="360" w:lineRule="auto"/>
              <w:rPr>
                <w:lang w:val="nl" w:eastAsia="nl-BE"/>
              </w:rPr>
            </w:pPr>
            <w:r w:rsidRPr="00E8324C">
              <w:rPr>
                <w:lang w:val="nl" w:eastAsia="nl-BE"/>
              </w:rPr>
              <w:t>€ 1,00</w:t>
            </w:r>
          </w:p>
        </w:tc>
      </w:tr>
    </w:tbl>
    <w:p w14:paraId="404E7C11" w14:textId="5356054B" w:rsidR="00EA24FF" w:rsidRPr="00AE7B95" w:rsidRDefault="00EA24FF" w:rsidP="00AE7B95">
      <w:pPr>
        <w:pStyle w:val="Kop2"/>
        <w:rPr>
          <w:rFonts w:ascii="Verdana" w:hAnsi="Verdana"/>
          <w:b/>
          <w:sz w:val="24"/>
          <w:szCs w:val="24"/>
        </w:rPr>
      </w:pPr>
      <w:bookmarkStart w:id="21" w:name="_Toc86052374"/>
      <w:r w:rsidRPr="00AE7B95">
        <w:rPr>
          <w:rFonts w:ascii="Verdana" w:hAnsi="Verdana"/>
          <w:b/>
          <w:sz w:val="24"/>
          <w:szCs w:val="24"/>
        </w:rPr>
        <w:t>Facturatie</w:t>
      </w:r>
      <w:bookmarkEnd w:id="21"/>
    </w:p>
    <w:p w14:paraId="1DFA7371" w14:textId="77777777" w:rsidR="00074C32" w:rsidRDefault="00074C32" w:rsidP="00EA24FF">
      <w:pPr>
        <w:pStyle w:val="Geenafstand"/>
        <w:rPr>
          <w:rFonts w:ascii="Verdana" w:hAnsi="Verdana"/>
          <w:sz w:val="22"/>
          <w:szCs w:val="22"/>
        </w:rPr>
      </w:pPr>
    </w:p>
    <w:p w14:paraId="2C2B72AB" w14:textId="090416AA" w:rsidR="00BC5D86" w:rsidRPr="0069162A" w:rsidRDefault="00EA24FF" w:rsidP="00BC5D86">
      <w:pPr>
        <w:pStyle w:val="Geenafstand"/>
        <w:jc w:val="both"/>
        <w:rPr>
          <w:rFonts w:ascii="Verdana" w:hAnsi="Verdana"/>
          <w:sz w:val="22"/>
          <w:szCs w:val="22"/>
        </w:rPr>
      </w:pPr>
      <w:r w:rsidRPr="00EA24FF">
        <w:rPr>
          <w:rFonts w:ascii="Verdana" w:hAnsi="Verdana"/>
          <w:sz w:val="22"/>
          <w:szCs w:val="22"/>
        </w:rPr>
        <w:t>De ouders ontvangen</w:t>
      </w:r>
      <w:r w:rsidR="000B6BB7">
        <w:rPr>
          <w:rFonts w:ascii="Verdana" w:hAnsi="Verdana"/>
          <w:sz w:val="22"/>
          <w:szCs w:val="22"/>
        </w:rPr>
        <w:t xml:space="preserve"> maandelijks, </w:t>
      </w:r>
      <w:r w:rsidR="000B6BB7" w:rsidRPr="008A0A77">
        <w:rPr>
          <w:rFonts w:ascii="Verdana" w:hAnsi="Verdana"/>
          <w:sz w:val="22"/>
          <w:szCs w:val="22"/>
        </w:rPr>
        <w:t xml:space="preserve">telkens </w:t>
      </w:r>
      <w:r w:rsidR="004B1561" w:rsidRPr="008A0A77">
        <w:rPr>
          <w:rFonts w:ascii="Verdana" w:hAnsi="Verdana"/>
          <w:sz w:val="22"/>
          <w:szCs w:val="22"/>
        </w:rPr>
        <w:t>voor de 15</w:t>
      </w:r>
      <w:r w:rsidRPr="008A0A77">
        <w:rPr>
          <w:rFonts w:ascii="Verdana" w:hAnsi="Verdana"/>
          <w:sz w:val="22"/>
          <w:szCs w:val="22"/>
          <w:vertAlign w:val="superscript"/>
        </w:rPr>
        <w:t>de</w:t>
      </w:r>
      <w:r w:rsidRPr="008A0A77">
        <w:rPr>
          <w:rFonts w:ascii="Verdana" w:hAnsi="Verdana"/>
          <w:sz w:val="22"/>
          <w:szCs w:val="22"/>
        </w:rPr>
        <w:t xml:space="preserve"> van de</w:t>
      </w:r>
      <w:r w:rsidRPr="00EA24FF">
        <w:rPr>
          <w:rFonts w:ascii="Verdana" w:hAnsi="Verdana"/>
          <w:sz w:val="22"/>
          <w:szCs w:val="22"/>
        </w:rPr>
        <w:t xml:space="preserve"> volgende maand een gedetailleerde rekening</w:t>
      </w:r>
      <w:r w:rsidR="008E4AD9">
        <w:rPr>
          <w:rFonts w:ascii="Verdana" w:hAnsi="Verdana"/>
          <w:sz w:val="22"/>
          <w:szCs w:val="22"/>
        </w:rPr>
        <w:t xml:space="preserve"> </w:t>
      </w:r>
      <w:r w:rsidR="008E4AD9" w:rsidRPr="0069162A">
        <w:rPr>
          <w:rFonts w:ascii="Verdana" w:hAnsi="Verdana"/>
          <w:sz w:val="22"/>
          <w:szCs w:val="22"/>
        </w:rPr>
        <w:t xml:space="preserve">per </w:t>
      </w:r>
      <w:r w:rsidR="003F5EB6" w:rsidRPr="0069162A">
        <w:rPr>
          <w:rFonts w:ascii="Verdana" w:hAnsi="Verdana"/>
          <w:sz w:val="22"/>
          <w:szCs w:val="22"/>
        </w:rPr>
        <w:t>mail.</w:t>
      </w:r>
      <w:r w:rsidR="00F307AE" w:rsidRPr="0069162A">
        <w:rPr>
          <w:rFonts w:ascii="Verdana" w:hAnsi="Verdana"/>
          <w:sz w:val="22"/>
          <w:szCs w:val="22"/>
        </w:rPr>
        <w:t xml:space="preserve"> </w:t>
      </w:r>
    </w:p>
    <w:p w14:paraId="19DAE1F1" w14:textId="77777777" w:rsidR="00BC5D86" w:rsidRPr="0069162A" w:rsidRDefault="00BC5D86" w:rsidP="00BC5D86">
      <w:pPr>
        <w:pStyle w:val="Geenafstand"/>
        <w:jc w:val="both"/>
        <w:rPr>
          <w:rFonts w:ascii="Verdana" w:hAnsi="Verdana"/>
          <w:sz w:val="22"/>
          <w:szCs w:val="22"/>
        </w:rPr>
      </w:pPr>
    </w:p>
    <w:p w14:paraId="7D1A8987" w14:textId="664C71C6" w:rsidR="00EA24FF" w:rsidRPr="00EA24FF" w:rsidRDefault="00BC5D86" w:rsidP="006C1835">
      <w:pPr>
        <w:pStyle w:val="Geenafstand"/>
        <w:jc w:val="both"/>
        <w:rPr>
          <w:rFonts w:ascii="Verdana" w:hAnsi="Verdana"/>
          <w:sz w:val="22"/>
          <w:szCs w:val="22"/>
        </w:rPr>
      </w:pPr>
      <w:r w:rsidRPr="0069162A">
        <w:rPr>
          <w:rFonts w:ascii="Verdana" w:hAnsi="Verdana"/>
          <w:sz w:val="22"/>
          <w:szCs w:val="22"/>
        </w:rPr>
        <w:t xml:space="preserve">De betaling gebeurt </w:t>
      </w:r>
      <w:r w:rsidR="007147E3" w:rsidRPr="0069162A">
        <w:rPr>
          <w:rFonts w:ascii="Verdana" w:hAnsi="Verdana"/>
          <w:sz w:val="22"/>
          <w:szCs w:val="22"/>
        </w:rPr>
        <w:t>voor de vervaldag vermeld op uw factuur door middel van domiciliëring of</w:t>
      </w:r>
      <w:r w:rsidRPr="0069162A">
        <w:rPr>
          <w:rFonts w:ascii="Verdana" w:hAnsi="Verdana"/>
          <w:sz w:val="22"/>
          <w:szCs w:val="22"/>
        </w:rPr>
        <w:t xml:space="preserve"> overschrijving van het verschuldigd</w:t>
      </w:r>
      <w:r w:rsidR="00F307AE" w:rsidRPr="0069162A">
        <w:rPr>
          <w:rFonts w:ascii="Verdana" w:hAnsi="Verdana"/>
          <w:sz w:val="22"/>
          <w:szCs w:val="22"/>
        </w:rPr>
        <w:t>e</w:t>
      </w:r>
      <w:r w:rsidRPr="0069162A">
        <w:rPr>
          <w:rFonts w:ascii="Verdana" w:hAnsi="Verdana"/>
          <w:sz w:val="22"/>
          <w:szCs w:val="22"/>
        </w:rPr>
        <w:t xml:space="preserve"> bedrag </w:t>
      </w:r>
      <w:r w:rsidR="00F307AE" w:rsidRPr="0069162A">
        <w:rPr>
          <w:rFonts w:ascii="Verdana" w:hAnsi="Verdana"/>
          <w:sz w:val="22"/>
          <w:szCs w:val="22"/>
        </w:rPr>
        <w:t xml:space="preserve">op rekening </w:t>
      </w:r>
      <w:r w:rsidR="00F307AE" w:rsidRPr="0069162A">
        <w:rPr>
          <w:rFonts w:ascii="Verdana" w:hAnsi="Verdana"/>
          <w:b/>
          <w:sz w:val="22"/>
          <w:szCs w:val="22"/>
        </w:rPr>
        <w:t xml:space="preserve">BE41 7353 3923 0610 </w:t>
      </w:r>
      <w:r w:rsidR="00534E51">
        <w:rPr>
          <w:rFonts w:ascii="Verdana" w:hAnsi="Verdana"/>
          <w:sz w:val="22"/>
          <w:szCs w:val="22"/>
        </w:rPr>
        <w:t>van</w:t>
      </w:r>
      <w:r w:rsidR="00F307AE" w:rsidRPr="0069162A">
        <w:rPr>
          <w:rFonts w:ascii="Verdana" w:hAnsi="Verdana"/>
          <w:sz w:val="22"/>
          <w:szCs w:val="22"/>
        </w:rPr>
        <w:t xml:space="preserve"> </w:t>
      </w:r>
      <w:r w:rsidR="00534E51">
        <w:rPr>
          <w:rFonts w:ascii="Verdana" w:hAnsi="Verdana"/>
          <w:sz w:val="22"/>
          <w:szCs w:val="22"/>
        </w:rPr>
        <w:t>kinder</w:t>
      </w:r>
      <w:r w:rsidR="00F307AE" w:rsidRPr="0069162A">
        <w:rPr>
          <w:rFonts w:ascii="Verdana" w:hAnsi="Verdana"/>
          <w:sz w:val="22"/>
          <w:szCs w:val="22"/>
        </w:rPr>
        <w:t xml:space="preserve">opvang De Mereltjes met vermelding van de </w:t>
      </w:r>
      <w:r w:rsidR="007147E3" w:rsidRPr="0069162A">
        <w:rPr>
          <w:rFonts w:ascii="Verdana" w:hAnsi="Verdana"/>
          <w:sz w:val="22"/>
          <w:szCs w:val="22"/>
        </w:rPr>
        <w:t>vrije</w:t>
      </w:r>
      <w:r w:rsidR="00F307AE" w:rsidRPr="0069162A">
        <w:rPr>
          <w:rFonts w:ascii="Verdana" w:hAnsi="Verdana"/>
          <w:sz w:val="22"/>
          <w:szCs w:val="22"/>
        </w:rPr>
        <w:t xml:space="preserve"> mededeling. </w:t>
      </w:r>
      <w:r w:rsidR="003F5EB6" w:rsidRPr="0069162A">
        <w:rPr>
          <w:rFonts w:ascii="Verdana" w:hAnsi="Verdana"/>
          <w:sz w:val="22"/>
          <w:szCs w:val="22"/>
        </w:rPr>
        <w:t>Cashbetalingen worden niet aanvaard.</w:t>
      </w:r>
      <w:r w:rsidR="003F5EB6">
        <w:rPr>
          <w:rFonts w:ascii="Verdana" w:hAnsi="Verdana"/>
          <w:sz w:val="22"/>
          <w:szCs w:val="22"/>
        </w:rPr>
        <w:t xml:space="preserve">  </w:t>
      </w:r>
    </w:p>
    <w:p w14:paraId="7E1AFBF9" w14:textId="77777777" w:rsidR="00F307AE" w:rsidRPr="00EA24FF" w:rsidRDefault="00F307AE" w:rsidP="00EA24FF">
      <w:pPr>
        <w:pStyle w:val="Geenafstand"/>
        <w:rPr>
          <w:rFonts w:ascii="Verdana" w:hAnsi="Verdana"/>
          <w:sz w:val="22"/>
          <w:szCs w:val="22"/>
        </w:rPr>
      </w:pPr>
    </w:p>
    <w:p w14:paraId="6C416A14" w14:textId="4053A2A6" w:rsidR="00EA24FF" w:rsidRPr="008E4AD9" w:rsidRDefault="008E4AD9" w:rsidP="00EA24FF">
      <w:pPr>
        <w:pStyle w:val="Geenafstand"/>
        <w:rPr>
          <w:rFonts w:ascii="Verdana" w:hAnsi="Verdana"/>
          <w:sz w:val="22"/>
          <w:szCs w:val="22"/>
        </w:rPr>
      </w:pPr>
      <w:r>
        <w:rPr>
          <w:rFonts w:ascii="Verdana" w:hAnsi="Verdana"/>
          <w:sz w:val="22"/>
          <w:szCs w:val="22"/>
        </w:rPr>
        <w:t xml:space="preserve">Indien we geen betaling ontvangen voor het verstrijken van de betalingstermijn worden volgende maatregelen toegepast: </w:t>
      </w:r>
    </w:p>
    <w:p w14:paraId="6B35F36D" w14:textId="1379045F" w:rsidR="00D41268" w:rsidRDefault="00D41268" w:rsidP="00EA24FF">
      <w:pPr>
        <w:pStyle w:val="Geenafstand"/>
        <w:rPr>
          <w:rFonts w:ascii="Verdana" w:hAnsi="Verdana"/>
          <w:b/>
          <w:sz w:val="22"/>
          <w:szCs w:val="22"/>
        </w:rPr>
      </w:pPr>
      <w:r>
        <w:rPr>
          <w:rFonts w:ascii="Verdana" w:hAnsi="Verdana"/>
          <w:noProof/>
          <w:lang w:val="nl-BE" w:eastAsia="nl-BE"/>
        </w:rPr>
        <w:drawing>
          <wp:anchor distT="0" distB="0" distL="114300" distR="114300" simplePos="0" relativeHeight="251806720" behindDoc="0" locked="0" layoutInCell="1" allowOverlap="1" wp14:anchorId="4EAFC209" wp14:editId="78F0D563">
            <wp:simplePos x="0" y="0"/>
            <wp:positionH relativeFrom="column">
              <wp:posOffset>14605</wp:posOffset>
            </wp:positionH>
            <wp:positionV relativeFrom="paragraph">
              <wp:posOffset>23495</wp:posOffset>
            </wp:positionV>
            <wp:extent cx="5760720" cy="2132617"/>
            <wp:effectExtent l="19050" t="0" r="11430" b="0"/>
            <wp:wrapThrough wrapText="bothSides">
              <wp:wrapPolygon edited="0">
                <wp:start x="15714" y="3666"/>
                <wp:lineTo x="-71" y="4245"/>
                <wp:lineTo x="-71" y="10999"/>
                <wp:lineTo x="1000" y="13315"/>
                <wp:lineTo x="1000" y="17175"/>
                <wp:lineTo x="8857" y="17753"/>
                <wp:lineTo x="21571" y="17753"/>
                <wp:lineTo x="21571" y="10035"/>
                <wp:lineTo x="21143" y="8684"/>
                <wp:lineTo x="20714" y="7140"/>
                <wp:lineTo x="20643" y="3666"/>
                <wp:lineTo x="15714" y="3666"/>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14:paraId="789C1410" w14:textId="2EA7262F" w:rsidR="00D41268" w:rsidRDefault="00D41268" w:rsidP="00EA24FF">
      <w:pPr>
        <w:pStyle w:val="Geenafstand"/>
        <w:rPr>
          <w:rFonts w:ascii="Verdana" w:hAnsi="Verdana"/>
          <w:b/>
          <w:sz w:val="22"/>
          <w:szCs w:val="22"/>
        </w:rPr>
      </w:pPr>
    </w:p>
    <w:p w14:paraId="4037F6B6" w14:textId="03A334C2" w:rsidR="00D41268" w:rsidRDefault="00D41268" w:rsidP="00EA24FF">
      <w:pPr>
        <w:pStyle w:val="Geenafstand"/>
        <w:rPr>
          <w:rFonts w:ascii="Verdana" w:hAnsi="Verdana"/>
          <w:b/>
          <w:sz w:val="22"/>
          <w:szCs w:val="22"/>
        </w:rPr>
      </w:pPr>
    </w:p>
    <w:p w14:paraId="61F0BC8E" w14:textId="3163FCA6" w:rsidR="003F5EB6" w:rsidRDefault="008E4AD9" w:rsidP="00EA24FF">
      <w:pPr>
        <w:pStyle w:val="Geenafstand"/>
        <w:rPr>
          <w:rFonts w:ascii="Verdana" w:hAnsi="Verdana"/>
          <w:sz w:val="22"/>
          <w:szCs w:val="22"/>
        </w:rPr>
      </w:pPr>
      <w:r w:rsidRPr="008E4AD9">
        <w:rPr>
          <w:rFonts w:ascii="Verdana" w:hAnsi="Verdana"/>
          <w:sz w:val="22"/>
          <w:szCs w:val="22"/>
        </w:rPr>
        <w:t>De vervaldatums bedragen steeds een betaaltermijn van 10 dagen.</w:t>
      </w:r>
    </w:p>
    <w:p w14:paraId="42745409" w14:textId="77777777" w:rsidR="000B6BB7" w:rsidRDefault="000B6BB7" w:rsidP="00EA24FF">
      <w:pPr>
        <w:pStyle w:val="Geenafstand"/>
        <w:rPr>
          <w:rFonts w:ascii="Verdana" w:hAnsi="Verdana"/>
          <w:i/>
          <w:sz w:val="22"/>
          <w:szCs w:val="22"/>
        </w:rPr>
      </w:pPr>
    </w:p>
    <w:p w14:paraId="315E48B6" w14:textId="4B7EE13E" w:rsidR="003F5EB6" w:rsidRPr="000B6BB7" w:rsidRDefault="000B6BB7" w:rsidP="00EA24FF">
      <w:pPr>
        <w:pStyle w:val="Geenafstand"/>
        <w:rPr>
          <w:rFonts w:ascii="Verdana" w:hAnsi="Verdana"/>
          <w:sz w:val="22"/>
          <w:szCs w:val="22"/>
        </w:rPr>
      </w:pPr>
      <w:r w:rsidRPr="008A0A77">
        <w:rPr>
          <w:rFonts w:ascii="Verdana" w:hAnsi="Verdana"/>
          <w:sz w:val="22"/>
          <w:szCs w:val="22"/>
        </w:rPr>
        <w:t>In uitzonderlijke gevallen zal een advocaat openstaande facturen invorderen.</w:t>
      </w:r>
      <w:r>
        <w:rPr>
          <w:rFonts w:ascii="Verdana" w:hAnsi="Verdana"/>
          <w:sz w:val="22"/>
          <w:szCs w:val="22"/>
        </w:rPr>
        <w:t xml:space="preserve"> </w:t>
      </w:r>
    </w:p>
    <w:p w14:paraId="162EDBF4" w14:textId="77777777" w:rsidR="000B6BB7" w:rsidRPr="000B6BB7" w:rsidRDefault="000B6BB7" w:rsidP="00EA24FF">
      <w:pPr>
        <w:pStyle w:val="Geenafstand"/>
        <w:rPr>
          <w:rFonts w:ascii="Verdana" w:hAnsi="Verdana"/>
          <w:sz w:val="22"/>
          <w:szCs w:val="22"/>
        </w:rPr>
      </w:pPr>
    </w:p>
    <w:p w14:paraId="38AAF01C" w14:textId="34944DDF" w:rsidR="00EA24FF" w:rsidRPr="00374FE1" w:rsidRDefault="00EA24FF" w:rsidP="00F307AE">
      <w:pPr>
        <w:pStyle w:val="Kop2"/>
        <w:rPr>
          <w:rFonts w:ascii="Verdana" w:hAnsi="Verdana"/>
          <w:b/>
          <w:sz w:val="24"/>
          <w:szCs w:val="24"/>
        </w:rPr>
      </w:pPr>
      <w:bookmarkStart w:id="22" w:name="_Toc86052375"/>
      <w:r w:rsidRPr="00374FE1">
        <w:rPr>
          <w:rFonts w:ascii="Verdana" w:hAnsi="Verdana"/>
          <w:b/>
          <w:sz w:val="24"/>
          <w:szCs w:val="24"/>
        </w:rPr>
        <w:t>Fiscaal attest</w:t>
      </w:r>
      <w:bookmarkEnd w:id="22"/>
    </w:p>
    <w:p w14:paraId="10CA3798" w14:textId="77777777" w:rsidR="00074C32" w:rsidRDefault="00074C32" w:rsidP="00EA24FF">
      <w:pPr>
        <w:pStyle w:val="Geenafstand"/>
        <w:rPr>
          <w:rFonts w:ascii="Verdana" w:hAnsi="Verdana"/>
          <w:sz w:val="22"/>
          <w:szCs w:val="22"/>
        </w:rPr>
      </w:pPr>
    </w:p>
    <w:p w14:paraId="38C37865" w14:textId="6E9AD8EF" w:rsidR="00EA24FF" w:rsidRPr="00D262C4" w:rsidRDefault="00EA24FF" w:rsidP="00D262C4">
      <w:pPr>
        <w:pStyle w:val="Geenafstand"/>
        <w:jc w:val="both"/>
        <w:rPr>
          <w:rFonts w:ascii="Verdana" w:hAnsi="Verdana"/>
          <w:sz w:val="22"/>
          <w:szCs w:val="22"/>
        </w:rPr>
      </w:pPr>
      <w:r w:rsidRPr="00EA24FF">
        <w:rPr>
          <w:rFonts w:ascii="Verdana" w:hAnsi="Verdana"/>
          <w:sz w:val="22"/>
          <w:szCs w:val="22"/>
        </w:rPr>
        <w:t>De buitenschool</w:t>
      </w:r>
      <w:r w:rsidR="00293CCE">
        <w:rPr>
          <w:rFonts w:ascii="Verdana" w:hAnsi="Verdana"/>
          <w:sz w:val="22"/>
          <w:szCs w:val="22"/>
        </w:rPr>
        <w:t>se opvang verbindt zich ertoe u</w:t>
      </w:r>
      <w:r w:rsidRPr="00EA24FF">
        <w:rPr>
          <w:rFonts w:ascii="Verdana" w:hAnsi="Verdana"/>
          <w:sz w:val="22"/>
          <w:szCs w:val="22"/>
        </w:rPr>
        <w:t xml:space="preserve"> jaarlijks tijdig een correct ingevuld fiscaal attest </w:t>
      </w:r>
      <w:r w:rsidR="00293CCE">
        <w:rPr>
          <w:rFonts w:ascii="Verdana" w:hAnsi="Verdana"/>
          <w:sz w:val="22"/>
          <w:szCs w:val="22"/>
        </w:rPr>
        <w:t xml:space="preserve">voor de kosten van de opvang </w:t>
      </w:r>
      <w:r w:rsidRPr="00EA24FF">
        <w:rPr>
          <w:rFonts w:ascii="Verdana" w:hAnsi="Verdana"/>
          <w:sz w:val="22"/>
          <w:szCs w:val="22"/>
        </w:rPr>
        <w:t xml:space="preserve">te bezorgen. </w:t>
      </w:r>
      <w:r>
        <w:rPr>
          <w:rFonts w:ascii="Verdana" w:hAnsi="Verdana"/>
          <w:b/>
          <w:sz w:val="22"/>
          <w:szCs w:val="22"/>
          <w:u w:val="single"/>
        </w:rPr>
        <w:br w:type="page"/>
      </w:r>
    </w:p>
    <w:p w14:paraId="3DEE7AAE" w14:textId="77777777" w:rsidR="0030167F" w:rsidRPr="00741501" w:rsidRDefault="00741501" w:rsidP="00F73B93">
      <w:pPr>
        <w:pStyle w:val="Kop1"/>
        <w:rPr>
          <w:rFonts w:ascii="Verdana" w:hAnsi="Verdana"/>
          <w:b/>
          <w:sz w:val="24"/>
          <w:szCs w:val="24"/>
        </w:rPr>
      </w:pPr>
      <w:bookmarkStart w:id="23" w:name="_Toc86052376"/>
      <w:r w:rsidRPr="00741501">
        <w:rPr>
          <w:rFonts w:ascii="Verdana" w:hAnsi="Verdana"/>
          <w:b/>
          <w:sz w:val="24"/>
          <w:szCs w:val="24"/>
        </w:rPr>
        <w:t>Intern werkingskader</w:t>
      </w:r>
      <w:bookmarkEnd w:id="23"/>
    </w:p>
    <w:p w14:paraId="00E543B3" w14:textId="77777777" w:rsidR="00741501" w:rsidRDefault="00741501" w:rsidP="00F73B93">
      <w:pPr>
        <w:jc w:val="both"/>
        <w:rPr>
          <w:rFonts w:ascii="Verdana" w:hAnsi="Verdana" w:cs="Arial"/>
          <w:b/>
          <w:sz w:val="22"/>
          <w:szCs w:val="22"/>
          <w:u w:val="single"/>
        </w:rPr>
      </w:pPr>
    </w:p>
    <w:p w14:paraId="7662DF60" w14:textId="77777777" w:rsidR="00C622A1" w:rsidRPr="00374FE1" w:rsidRDefault="00741501" w:rsidP="00F73B93">
      <w:pPr>
        <w:pStyle w:val="Kop2"/>
        <w:rPr>
          <w:rFonts w:ascii="Verdana" w:hAnsi="Verdana"/>
          <w:b/>
          <w:color w:val="auto"/>
          <w:sz w:val="24"/>
          <w:szCs w:val="24"/>
        </w:rPr>
      </w:pPr>
      <w:bookmarkStart w:id="24" w:name="_Toc86052377"/>
      <w:r w:rsidRPr="00374FE1">
        <w:rPr>
          <w:rFonts w:ascii="Verdana" w:hAnsi="Verdana"/>
          <w:b/>
          <w:sz w:val="24"/>
          <w:szCs w:val="24"/>
        </w:rPr>
        <w:t>Pedagogische visie</w:t>
      </w:r>
      <w:bookmarkEnd w:id="24"/>
    </w:p>
    <w:p w14:paraId="4A204C4E" w14:textId="5E043AAC" w:rsidR="00741501" w:rsidRDefault="00741501" w:rsidP="00F73B93">
      <w:pPr>
        <w:jc w:val="both"/>
        <w:rPr>
          <w:rFonts w:ascii="Verdana" w:hAnsi="Verdana" w:cs="Arial"/>
          <w:sz w:val="22"/>
          <w:szCs w:val="22"/>
        </w:rPr>
      </w:pPr>
    </w:p>
    <w:p w14:paraId="7C760F02" w14:textId="16C7086F" w:rsidR="00E8258D" w:rsidRDefault="00293CCE" w:rsidP="00F73B93">
      <w:pPr>
        <w:jc w:val="both"/>
        <w:rPr>
          <w:rFonts w:ascii="Verdana" w:hAnsi="Verdana" w:cs="Arial"/>
          <w:sz w:val="22"/>
          <w:szCs w:val="22"/>
        </w:rPr>
      </w:pPr>
      <w:r>
        <w:rPr>
          <w:rFonts w:ascii="Verdana" w:hAnsi="Verdana" w:cs="Arial"/>
          <w:sz w:val="22"/>
          <w:szCs w:val="22"/>
        </w:rPr>
        <w:t xml:space="preserve">Ouders en kinderbegeleiders kunnen de visietekst opvragen bij de </w:t>
      </w:r>
      <w:r w:rsidR="003F16B0">
        <w:rPr>
          <w:rFonts w:ascii="Verdana" w:hAnsi="Verdana" w:cs="Arial"/>
          <w:sz w:val="22"/>
          <w:szCs w:val="22"/>
        </w:rPr>
        <w:t>dienstverantwoordelijken</w:t>
      </w:r>
      <w:r>
        <w:rPr>
          <w:rFonts w:ascii="Verdana" w:hAnsi="Verdana" w:cs="Arial"/>
          <w:sz w:val="22"/>
          <w:szCs w:val="22"/>
        </w:rPr>
        <w:t xml:space="preserve">. Deze visie staat beschreven in ons kwaliteitshandboek. </w:t>
      </w:r>
    </w:p>
    <w:p w14:paraId="6EAAF648" w14:textId="77777777" w:rsidR="00293CCE" w:rsidRDefault="00293CCE" w:rsidP="00F73B93">
      <w:pPr>
        <w:jc w:val="both"/>
        <w:rPr>
          <w:rFonts w:ascii="Verdana" w:hAnsi="Verdana" w:cs="Arial"/>
          <w:sz w:val="22"/>
          <w:szCs w:val="22"/>
        </w:rPr>
      </w:pPr>
    </w:p>
    <w:p w14:paraId="4CBD0863" w14:textId="77777777" w:rsidR="00ED5AC1" w:rsidRPr="00374FE1" w:rsidRDefault="00ED5AC1" w:rsidP="00ED5AC1">
      <w:pPr>
        <w:pStyle w:val="Kop2"/>
        <w:rPr>
          <w:rFonts w:ascii="Verdana" w:hAnsi="Verdana"/>
          <w:b/>
          <w:sz w:val="24"/>
          <w:szCs w:val="24"/>
        </w:rPr>
      </w:pPr>
      <w:bookmarkStart w:id="25" w:name="_Toc86052378"/>
      <w:r w:rsidRPr="00374FE1">
        <w:rPr>
          <w:rFonts w:ascii="Verdana" w:hAnsi="Verdana"/>
          <w:b/>
          <w:sz w:val="24"/>
          <w:szCs w:val="24"/>
        </w:rPr>
        <w:t>Verplaatsingen</w:t>
      </w:r>
      <w:bookmarkEnd w:id="25"/>
    </w:p>
    <w:p w14:paraId="0AF7A12C" w14:textId="77777777" w:rsidR="00ED5AC1" w:rsidRDefault="00ED5AC1" w:rsidP="00ED5AC1">
      <w:pPr>
        <w:tabs>
          <w:tab w:val="left" w:pos="8505"/>
        </w:tabs>
        <w:jc w:val="both"/>
        <w:rPr>
          <w:rFonts w:ascii="Verdana" w:hAnsi="Verdana"/>
          <w:sz w:val="22"/>
          <w:szCs w:val="22"/>
        </w:rPr>
      </w:pPr>
    </w:p>
    <w:p w14:paraId="58EEDB57" w14:textId="77777777" w:rsidR="00ED5AC1" w:rsidRPr="00741501" w:rsidRDefault="00ED5AC1" w:rsidP="00ED5AC1">
      <w:pPr>
        <w:tabs>
          <w:tab w:val="left" w:pos="8505"/>
        </w:tabs>
        <w:jc w:val="both"/>
        <w:rPr>
          <w:rFonts w:ascii="Verdana" w:hAnsi="Verdana"/>
          <w:sz w:val="22"/>
          <w:szCs w:val="22"/>
        </w:rPr>
      </w:pPr>
      <w:r w:rsidRPr="00BB4A99">
        <w:rPr>
          <w:rFonts w:ascii="Verdana" w:hAnsi="Verdana"/>
          <w:noProof/>
          <w:sz w:val="22"/>
          <w:szCs w:val="22"/>
          <w:lang w:val="nl-BE" w:eastAsia="nl-BE"/>
        </w:rPr>
        <w:drawing>
          <wp:anchor distT="0" distB="0" distL="114300" distR="114300" simplePos="0" relativeHeight="251730944" behindDoc="1" locked="0" layoutInCell="1" allowOverlap="1" wp14:anchorId="1FD44901" wp14:editId="2E017206">
            <wp:simplePos x="0" y="0"/>
            <wp:positionH relativeFrom="column">
              <wp:posOffset>4910455</wp:posOffset>
            </wp:positionH>
            <wp:positionV relativeFrom="paragraph">
              <wp:posOffset>586105</wp:posOffset>
            </wp:positionV>
            <wp:extent cx="781050" cy="781050"/>
            <wp:effectExtent l="0" t="0" r="0" b="0"/>
            <wp:wrapTight wrapText="bothSides">
              <wp:wrapPolygon edited="0">
                <wp:start x="0" y="0"/>
                <wp:lineTo x="0" y="21073"/>
                <wp:lineTo x="21073" y="21073"/>
                <wp:lineTo x="21073" y="0"/>
                <wp:lineTo x="0" y="0"/>
              </wp:wrapPolygon>
            </wp:wrapTight>
            <wp:docPr id="33" name="Afbeelding 33" descr="C:\Users\ccitadmin\AppData\Local\Temp\Temp1_picto_nl.zip\wandelen in de r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itadmin\AppData\Local\Temp\Temp1_picto_nl.zip\wandelen in de rij.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99">
        <w:rPr>
          <w:rFonts w:ascii="Verdana" w:hAnsi="Verdana"/>
          <w:noProof/>
          <w:sz w:val="22"/>
          <w:szCs w:val="22"/>
          <w:lang w:val="nl-BE" w:eastAsia="nl-BE"/>
        </w:rPr>
        <w:drawing>
          <wp:anchor distT="0" distB="0" distL="114300" distR="114300" simplePos="0" relativeHeight="251729920" behindDoc="1" locked="0" layoutInCell="1" allowOverlap="1" wp14:anchorId="08800EAC" wp14:editId="33BFA2B1">
            <wp:simplePos x="0" y="0"/>
            <wp:positionH relativeFrom="column">
              <wp:posOffset>3992245</wp:posOffset>
            </wp:positionH>
            <wp:positionV relativeFrom="paragraph">
              <wp:posOffset>586105</wp:posOffset>
            </wp:positionV>
            <wp:extent cx="781050" cy="781050"/>
            <wp:effectExtent l="0" t="0" r="0" b="0"/>
            <wp:wrapTight wrapText="bothSides">
              <wp:wrapPolygon edited="0">
                <wp:start x="0" y="0"/>
                <wp:lineTo x="0" y="21073"/>
                <wp:lineTo x="21073" y="21073"/>
                <wp:lineTo x="21073" y="0"/>
                <wp:lineTo x="0" y="0"/>
              </wp:wrapPolygon>
            </wp:wrapTight>
            <wp:docPr id="31" name="Afbeelding 31" descr="C:\Users\ccitadmin\AppData\Local\Temp\Temp1_picto_nl.zip\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itadmin\AppData\Local\Temp\Temp1_picto_nl.zip\bus.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Pr="00741501">
        <w:rPr>
          <w:rFonts w:ascii="Verdana" w:hAnsi="Verdana"/>
          <w:sz w:val="22"/>
          <w:szCs w:val="22"/>
        </w:rPr>
        <w:t>De verplaatsingen tijdens de opvang gebeuren op een veilige manier en onder gepaste begeleiding. Afhankelijk van de afstand tot de sch</w:t>
      </w:r>
      <w:r>
        <w:rPr>
          <w:rFonts w:ascii="Verdana" w:hAnsi="Verdana"/>
          <w:sz w:val="22"/>
          <w:szCs w:val="22"/>
        </w:rPr>
        <w:t>ool en de ligging van de school,</w:t>
      </w:r>
      <w:r w:rsidRPr="00741501">
        <w:rPr>
          <w:rFonts w:ascii="Verdana" w:hAnsi="Verdana"/>
          <w:sz w:val="22"/>
          <w:szCs w:val="22"/>
        </w:rPr>
        <w:t xml:space="preserve"> worden de kinderen met het busje van </w:t>
      </w:r>
      <w:r>
        <w:rPr>
          <w:rFonts w:ascii="Verdana" w:hAnsi="Verdana"/>
          <w:sz w:val="22"/>
          <w:szCs w:val="22"/>
        </w:rPr>
        <w:t>‘</w:t>
      </w:r>
      <w:r w:rsidRPr="00741501">
        <w:rPr>
          <w:rFonts w:ascii="Verdana" w:hAnsi="Verdana"/>
          <w:sz w:val="22"/>
          <w:szCs w:val="22"/>
        </w:rPr>
        <w:t>de Mereltjes</w:t>
      </w:r>
      <w:r>
        <w:rPr>
          <w:rFonts w:ascii="Verdana" w:hAnsi="Verdana"/>
          <w:sz w:val="22"/>
          <w:szCs w:val="22"/>
        </w:rPr>
        <w:t>’</w:t>
      </w:r>
      <w:r w:rsidRPr="00741501">
        <w:rPr>
          <w:rFonts w:ascii="Verdana" w:hAnsi="Verdana"/>
          <w:sz w:val="22"/>
          <w:szCs w:val="22"/>
        </w:rPr>
        <w:t>, te voet of met de schoolbus naar de opvang en school gebracht.</w:t>
      </w:r>
    </w:p>
    <w:p w14:paraId="5E6187F3" w14:textId="77777777" w:rsidR="00ED5AC1" w:rsidRDefault="00ED5AC1" w:rsidP="00ED5AC1">
      <w:pPr>
        <w:tabs>
          <w:tab w:val="left" w:pos="8505"/>
        </w:tabs>
        <w:jc w:val="both"/>
        <w:rPr>
          <w:rFonts w:ascii="Verdana" w:hAnsi="Verdana"/>
          <w:sz w:val="22"/>
          <w:szCs w:val="22"/>
        </w:rPr>
      </w:pPr>
    </w:p>
    <w:p w14:paraId="582AC8EC" w14:textId="2C759D01" w:rsidR="00F73B93" w:rsidRPr="00293CCE" w:rsidRDefault="00ED5AC1" w:rsidP="00293CCE">
      <w:pPr>
        <w:tabs>
          <w:tab w:val="left" w:pos="8505"/>
        </w:tabs>
        <w:rPr>
          <w:rFonts w:ascii="Verdana" w:hAnsi="Verdana"/>
          <w:sz w:val="22"/>
          <w:szCs w:val="22"/>
        </w:rPr>
      </w:pPr>
      <w:r>
        <w:rPr>
          <w:rFonts w:ascii="Verdana" w:hAnsi="Verdana"/>
          <w:sz w:val="22"/>
          <w:szCs w:val="22"/>
        </w:rPr>
        <w:t>De meeste van onze begeleid</w:t>
      </w:r>
      <w:r w:rsidRPr="00741501">
        <w:rPr>
          <w:rFonts w:ascii="Verdana" w:hAnsi="Verdana"/>
          <w:sz w:val="22"/>
          <w:szCs w:val="22"/>
        </w:rPr>
        <w:t>ers zijn in het bezit van het attest van gemachtigd opzichter.</w:t>
      </w:r>
      <w:r w:rsidRPr="00741501">
        <w:rPr>
          <w:rFonts w:ascii="Verdana" w:hAnsi="Verdana"/>
          <w:sz w:val="22"/>
          <w:szCs w:val="22"/>
        </w:rPr>
        <w:br/>
      </w:r>
    </w:p>
    <w:p w14:paraId="7C6ADB39" w14:textId="77777777" w:rsidR="00741501" w:rsidRPr="00374FE1" w:rsidRDefault="00741501" w:rsidP="00F73B93">
      <w:pPr>
        <w:pStyle w:val="Kop2"/>
        <w:rPr>
          <w:rFonts w:ascii="Verdana" w:hAnsi="Verdana"/>
          <w:b/>
          <w:sz w:val="24"/>
          <w:szCs w:val="24"/>
        </w:rPr>
      </w:pPr>
      <w:bookmarkStart w:id="26" w:name="_Toc86052379"/>
      <w:r w:rsidRPr="00374FE1">
        <w:rPr>
          <w:rFonts w:ascii="Verdana" w:hAnsi="Verdana"/>
          <w:b/>
          <w:sz w:val="24"/>
          <w:szCs w:val="24"/>
        </w:rPr>
        <w:t>Leeftijdsgroepen</w:t>
      </w:r>
      <w:bookmarkEnd w:id="26"/>
      <w:r w:rsidRPr="00374FE1">
        <w:rPr>
          <w:rFonts w:ascii="Verdana" w:hAnsi="Verdana"/>
          <w:b/>
          <w:sz w:val="24"/>
          <w:szCs w:val="24"/>
        </w:rPr>
        <w:t xml:space="preserve"> </w:t>
      </w:r>
    </w:p>
    <w:p w14:paraId="2A692394" w14:textId="77777777" w:rsidR="003254E3" w:rsidRDefault="003254E3" w:rsidP="00F73B93">
      <w:pPr>
        <w:jc w:val="both"/>
        <w:rPr>
          <w:rFonts w:ascii="Verdana" w:hAnsi="Verdana" w:cs="Arial"/>
          <w:sz w:val="22"/>
          <w:szCs w:val="22"/>
        </w:rPr>
      </w:pPr>
    </w:p>
    <w:p w14:paraId="1E86A0A3" w14:textId="3714F280" w:rsidR="00967142" w:rsidRPr="00293CCE" w:rsidRDefault="00967142" w:rsidP="00F73B93">
      <w:pPr>
        <w:jc w:val="both"/>
        <w:rPr>
          <w:rFonts w:ascii="Verdana" w:hAnsi="Verdana" w:cs="Arial"/>
          <w:sz w:val="22"/>
          <w:szCs w:val="22"/>
          <w:u w:val="single"/>
        </w:rPr>
      </w:pPr>
      <w:r w:rsidRPr="00293CCE">
        <w:rPr>
          <w:rFonts w:ascii="Verdana" w:hAnsi="Verdana" w:cs="Arial"/>
          <w:sz w:val="22"/>
          <w:szCs w:val="22"/>
          <w:u w:val="single"/>
        </w:rPr>
        <w:t>Groepsgrootte</w:t>
      </w:r>
      <w:r w:rsidR="00293CCE">
        <w:rPr>
          <w:rFonts w:ascii="Verdana" w:hAnsi="Verdana" w:cs="Arial"/>
          <w:sz w:val="22"/>
          <w:szCs w:val="22"/>
          <w:u w:val="single"/>
        </w:rPr>
        <w:t>:</w:t>
      </w:r>
    </w:p>
    <w:p w14:paraId="2DCD45B6" w14:textId="77777777" w:rsidR="00967142" w:rsidRDefault="00967142" w:rsidP="00F73B93">
      <w:pPr>
        <w:jc w:val="both"/>
        <w:rPr>
          <w:rFonts w:ascii="Verdana" w:hAnsi="Verdana" w:cs="Arial"/>
          <w:sz w:val="22"/>
          <w:szCs w:val="22"/>
        </w:rPr>
      </w:pPr>
    </w:p>
    <w:p w14:paraId="36F82F4F" w14:textId="71035BF4" w:rsidR="00967142" w:rsidRDefault="00F20C23" w:rsidP="00F73B93">
      <w:pPr>
        <w:jc w:val="both"/>
        <w:rPr>
          <w:rFonts w:ascii="Verdana" w:hAnsi="Verdana" w:cs="Arial"/>
          <w:sz w:val="22"/>
          <w:szCs w:val="22"/>
        </w:rPr>
      </w:pPr>
      <w:r>
        <w:rPr>
          <w:rFonts w:ascii="Verdana" w:hAnsi="Verdana" w:cs="Arial"/>
          <w:sz w:val="22"/>
          <w:szCs w:val="22"/>
        </w:rPr>
        <w:t>De kinderen worden steeds opgedeeld in verschillende groepen, met de bedoeling grote groepen te vermijden. Met een kleine groep wordt de kwaliteit van de activiteiten verho</w:t>
      </w:r>
      <w:r w:rsidR="003254E3">
        <w:rPr>
          <w:rFonts w:ascii="Verdana" w:hAnsi="Verdana" w:cs="Arial"/>
          <w:sz w:val="22"/>
          <w:szCs w:val="22"/>
        </w:rPr>
        <w:t>ogd en is het eenvoudiger om spel</w:t>
      </w:r>
      <w:r>
        <w:rPr>
          <w:rFonts w:ascii="Verdana" w:hAnsi="Verdana" w:cs="Arial"/>
          <w:sz w:val="22"/>
          <w:szCs w:val="22"/>
        </w:rPr>
        <w:t>activiteiten</w:t>
      </w:r>
      <w:r w:rsidR="003254E3">
        <w:rPr>
          <w:rFonts w:ascii="Verdana" w:hAnsi="Verdana" w:cs="Arial"/>
          <w:sz w:val="22"/>
          <w:szCs w:val="22"/>
        </w:rPr>
        <w:t xml:space="preserve"> te organiseren op maat van de betrokken kinderen. </w:t>
      </w:r>
    </w:p>
    <w:p w14:paraId="01A186F5" w14:textId="21276E61" w:rsidR="00E8258D" w:rsidRDefault="00E8258D" w:rsidP="00F73B93">
      <w:pPr>
        <w:jc w:val="both"/>
        <w:rPr>
          <w:rFonts w:ascii="Verdana" w:hAnsi="Verdana" w:cs="Arial"/>
          <w:i/>
          <w:sz w:val="22"/>
          <w:szCs w:val="22"/>
          <w:u w:val="single"/>
        </w:rPr>
      </w:pPr>
    </w:p>
    <w:p w14:paraId="2CC321D9" w14:textId="39A7E8C0" w:rsidR="008A64B5" w:rsidRPr="00293CCE" w:rsidRDefault="008A64B5" w:rsidP="00F73B93">
      <w:pPr>
        <w:jc w:val="both"/>
        <w:rPr>
          <w:rFonts w:ascii="Verdana" w:hAnsi="Verdana" w:cs="Arial"/>
          <w:sz w:val="22"/>
          <w:szCs w:val="22"/>
          <w:u w:val="single"/>
        </w:rPr>
      </w:pPr>
      <w:r w:rsidRPr="00293CCE">
        <w:rPr>
          <w:rFonts w:ascii="Verdana" w:hAnsi="Verdana" w:cs="Arial"/>
          <w:sz w:val="22"/>
          <w:szCs w:val="22"/>
          <w:u w:val="single"/>
        </w:rPr>
        <w:t>Leeftijdsgebonden en –gemengd</w:t>
      </w:r>
      <w:r w:rsidR="00293CCE">
        <w:rPr>
          <w:rFonts w:ascii="Verdana" w:hAnsi="Verdana" w:cs="Arial"/>
          <w:sz w:val="22"/>
          <w:szCs w:val="22"/>
          <w:u w:val="single"/>
        </w:rPr>
        <w:t>:</w:t>
      </w:r>
    </w:p>
    <w:p w14:paraId="54F64831" w14:textId="77777777" w:rsidR="008A64B5" w:rsidRDefault="008A64B5" w:rsidP="00F73B93">
      <w:pPr>
        <w:jc w:val="both"/>
        <w:rPr>
          <w:rFonts w:ascii="Verdana" w:hAnsi="Verdana" w:cs="Arial"/>
          <w:sz w:val="22"/>
          <w:szCs w:val="22"/>
        </w:rPr>
      </w:pPr>
    </w:p>
    <w:p w14:paraId="256C4EC5" w14:textId="695283B1" w:rsidR="0056742E" w:rsidRDefault="008A64B5" w:rsidP="00D22E04">
      <w:pPr>
        <w:jc w:val="both"/>
        <w:rPr>
          <w:rFonts w:ascii="Verdana" w:hAnsi="Verdana" w:cs="Arial"/>
          <w:sz w:val="22"/>
          <w:szCs w:val="22"/>
        </w:rPr>
      </w:pPr>
      <w:r>
        <w:rPr>
          <w:rFonts w:ascii="Verdana" w:hAnsi="Verdana" w:cs="Arial"/>
          <w:sz w:val="22"/>
          <w:szCs w:val="22"/>
        </w:rPr>
        <w:t>Om de sociale ontwikkeling van de kinderen te bevorderen</w:t>
      </w:r>
      <w:r w:rsidR="00D22E04">
        <w:rPr>
          <w:rFonts w:ascii="Verdana" w:hAnsi="Verdana" w:cs="Arial"/>
          <w:sz w:val="22"/>
          <w:szCs w:val="22"/>
        </w:rPr>
        <w:t xml:space="preserve">, wordt vrij </w:t>
      </w:r>
      <w:r w:rsidR="00D22E04" w:rsidRPr="0069162A">
        <w:rPr>
          <w:rFonts w:ascii="Verdana" w:hAnsi="Verdana" w:cs="Arial"/>
          <w:sz w:val="22"/>
          <w:szCs w:val="22"/>
        </w:rPr>
        <w:t xml:space="preserve">spel </w:t>
      </w:r>
      <w:r w:rsidR="003F5EB6" w:rsidRPr="0069162A">
        <w:rPr>
          <w:rFonts w:ascii="Verdana" w:hAnsi="Verdana" w:cs="Arial"/>
          <w:sz w:val="22"/>
          <w:szCs w:val="22"/>
        </w:rPr>
        <w:t>geregeld</w:t>
      </w:r>
      <w:r w:rsidR="003F5EB6">
        <w:rPr>
          <w:rFonts w:ascii="Verdana" w:hAnsi="Verdana" w:cs="Arial"/>
          <w:sz w:val="22"/>
          <w:szCs w:val="22"/>
        </w:rPr>
        <w:t xml:space="preserve"> </w:t>
      </w:r>
      <w:r w:rsidR="00D22E04">
        <w:rPr>
          <w:rFonts w:ascii="Verdana" w:hAnsi="Verdana" w:cs="Arial"/>
          <w:sz w:val="22"/>
          <w:szCs w:val="22"/>
        </w:rPr>
        <w:t>aangeboden</w:t>
      </w:r>
      <w:r w:rsidR="0056742E">
        <w:rPr>
          <w:rFonts w:ascii="Verdana" w:hAnsi="Verdana" w:cs="Arial"/>
          <w:sz w:val="22"/>
          <w:szCs w:val="22"/>
        </w:rPr>
        <w:t xml:space="preserve"> in leeftijdsgemengde groepen. </w:t>
      </w:r>
      <w:r w:rsidR="00D22E04">
        <w:rPr>
          <w:rFonts w:ascii="Verdana" w:hAnsi="Verdana" w:cs="Arial"/>
          <w:sz w:val="22"/>
          <w:szCs w:val="22"/>
        </w:rPr>
        <w:t>Tijdens geleide activiteiten is de kans groter dat de kinderen worden opgedeel</w:t>
      </w:r>
      <w:r w:rsidR="0056742E">
        <w:rPr>
          <w:rFonts w:ascii="Verdana" w:hAnsi="Verdana" w:cs="Arial"/>
          <w:sz w:val="22"/>
          <w:szCs w:val="22"/>
        </w:rPr>
        <w:t xml:space="preserve">d in leeftijdsgebonden groepen, zodat de activiteiten ontwikkelingsgerichter kunnen zijn. </w:t>
      </w:r>
    </w:p>
    <w:p w14:paraId="3A53C364" w14:textId="77777777" w:rsidR="004D2F07" w:rsidRDefault="004D2F07" w:rsidP="00D22E04">
      <w:pPr>
        <w:jc w:val="both"/>
        <w:rPr>
          <w:rFonts w:ascii="Verdana" w:hAnsi="Verdana" w:cs="Arial"/>
          <w:sz w:val="22"/>
          <w:szCs w:val="22"/>
        </w:rPr>
      </w:pPr>
    </w:p>
    <w:p w14:paraId="77110B05" w14:textId="5872D40B" w:rsidR="000B6BB7" w:rsidRPr="008A0A77" w:rsidRDefault="0056742E" w:rsidP="0056742E">
      <w:pPr>
        <w:jc w:val="both"/>
        <w:rPr>
          <w:rFonts w:ascii="Verdana" w:hAnsi="Verdana" w:cs="Arial"/>
          <w:sz w:val="22"/>
          <w:szCs w:val="22"/>
        </w:rPr>
      </w:pPr>
      <w:r w:rsidRPr="008A0A77">
        <w:rPr>
          <w:rFonts w:ascii="Verdana" w:hAnsi="Verdana" w:cs="Arial"/>
          <w:sz w:val="22"/>
          <w:szCs w:val="22"/>
        </w:rPr>
        <w:t>Er wordt op alle locaties (behalve</w:t>
      </w:r>
      <w:r w:rsidR="009B2318" w:rsidRPr="008A0A77">
        <w:rPr>
          <w:rFonts w:ascii="Verdana" w:hAnsi="Verdana" w:cs="Arial"/>
          <w:sz w:val="22"/>
          <w:szCs w:val="22"/>
        </w:rPr>
        <w:t xml:space="preserve"> de</w:t>
      </w:r>
      <w:r w:rsidRPr="008A0A77">
        <w:rPr>
          <w:rFonts w:ascii="Verdana" w:hAnsi="Verdana" w:cs="Arial"/>
          <w:sz w:val="22"/>
          <w:szCs w:val="22"/>
        </w:rPr>
        <w:t xml:space="preserve"> Molenmereltjes</w:t>
      </w:r>
      <w:r w:rsidR="00534E51">
        <w:rPr>
          <w:rFonts w:ascii="Verdana" w:hAnsi="Verdana" w:cs="Arial"/>
          <w:sz w:val="22"/>
          <w:szCs w:val="22"/>
        </w:rPr>
        <w:t xml:space="preserve"> en de Merlijnmereltjes</w:t>
      </w:r>
      <w:r w:rsidRPr="008A0A77">
        <w:rPr>
          <w:rFonts w:ascii="Verdana" w:hAnsi="Verdana" w:cs="Arial"/>
          <w:sz w:val="22"/>
          <w:szCs w:val="22"/>
        </w:rPr>
        <w:t>) een opdeling gemaakt tussen de kleuters en de lagere</w:t>
      </w:r>
      <w:r w:rsidR="004D2F07" w:rsidRPr="008A0A77">
        <w:rPr>
          <w:rFonts w:ascii="Verdana" w:hAnsi="Verdana" w:cs="Arial"/>
          <w:sz w:val="22"/>
          <w:szCs w:val="22"/>
        </w:rPr>
        <w:t xml:space="preserve"> schoolkinderen. </w:t>
      </w:r>
    </w:p>
    <w:p w14:paraId="1254CF6B" w14:textId="340E9ECD" w:rsidR="00322D21" w:rsidRPr="00374FE1" w:rsidRDefault="00322D21" w:rsidP="0056742E">
      <w:pPr>
        <w:jc w:val="both"/>
        <w:rPr>
          <w:rFonts w:ascii="Verdana" w:hAnsi="Verdana" w:cs="Arial"/>
          <w:b/>
          <w:sz w:val="22"/>
          <w:szCs w:val="22"/>
        </w:rPr>
      </w:pPr>
    </w:p>
    <w:p w14:paraId="27423CC4" w14:textId="77777777" w:rsidR="002B7415" w:rsidRPr="00374FE1" w:rsidRDefault="002B7415" w:rsidP="002B7415">
      <w:pPr>
        <w:pStyle w:val="Kop2"/>
        <w:rPr>
          <w:rFonts w:ascii="Verdana" w:hAnsi="Verdana"/>
          <w:b/>
          <w:sz w:val="24"/>
          <w:szCs w:val="24"/>
        </w:rPr>
      </w:pPr>
      <w:bookmarkStart w:id="27" w:name="_Toc86052380"/>
      <w:r w:rsidRPr="00374FE1">
        <w:rPr>
          <w:rFonts w:ascii="Verdana" w:hAnsi="Verdana"/>
          <w:b/>
          <w:sz w:val="24"/>
          <w:szCs w:val="24"/>
        </w:rPr>
        <w:t>Kinderparticipatie</w:t>
      </w:r>
      <w:bookmarkEnd w:id="27"/>
      <w:r w:rsidRPr="00374FE1">
        <w:rPr>
          <w:rFonts w:ascii="Verdana" w:hAnsi="Verdana"/>
          <w:b/>
          <w:sz w:val="24"/>
          <w:szCs w:val="24"/>
        </w:rPr>
        <w:t xml:space="preserve"> </w:t>
      </w:r>
    </w:p>
    <w:p w14:paraId="3321F7C8" w14:textId="77777777" w:rsidR="002B7415" w:rsidRPr="002B7415" w:rsidRDefault="002B7415" w:rsidP="002B7415">
      <w:pPr>
        <w:rPr>
          <w:rFonts w:ascii="Verdana" w:hAnsi="Verdana"/>
        </w:rPr>
      </w:pPr>
    </w:p>
    <w:p w14:paraId="392B7F8F" w14:textId="77777777" w:rsidR="002B7415" w:rsidRPr="002B7415" w:rsidRDefault="002B7415" w:rsidP="002B7415">
      <w:pPr>
        <w:jc w:val="both"/>
        <w:rPr>
          <w:rFonts w:ascii="Verdana" w:hAnsi="Verdana" w:cs="Arial"/>
          <w:sz w:val="22"/>
          <w:szCs w:val="22"/>
        </w:rPr>
      </w:pPr>
      <w:r w:rsidRPr="002B7415">
        <w:rPr>
          <w:rFonts w:ascii="Verdana" w:hAnsi="Verdana" w:cs="Arial"/>
          <w:sz w:val="22"/>
          <w:szCs w:val="22"/>
        </w:rPr>
        <w:t>Alle kinderen worden zo ruim mogelijk betrokken bij de opvang. Kinderen kunnen een inbreng doen in het activiteitenaanbod en de inrichting van de ruimtes.</w:t>
      </w:r>
    </w:p>
    <w:p w14:paraId="54C96ADD" w14:textId="77501C2D" w:rsidR="00F73B93" w:rsidRDefault="00F73B93" w:rsidP="00F73B93">
      <w:pPr>
        <w:pStyle w:val="Geenafstand"/>
        <w:jc w:val="both"/>
        <w:rPr>
          <w:rFonts w:ascii="Verdana" w:hAnsi="Verdana"/>
          <w:b/>
          <w:sz w:val="22"/>
          <w:szCs w:val="22"/>
          <w:u w:val="single"/>
        </w:rPr>
      </w:pPr>
    </w:p>
    <w:p w14:paraId="5755D56B" w14:textId="17E5AC4A" w:rsidR="00293CCE" w:rsidRDefault="00293CCE" w:rsidP="00F73B93">
      <w:pPr>
        <w:pStyle w:val="Geenafstand"/>
        <w:jc w:val="both"/>
        <w:rPr>
          <w:rFonts w:ascii="Verdana" w:hAnsi="Verdana"/>
          <w:b/>
          <w:sz w:val="22"/>
          <w:szCs w:val="22"/>
          <w:u w:val="single"/>
        </w:rPr>
      </w:pPr>
    </w:p>
    <w:p w14:paraId="610F4BFA" w14:textId="7F972133" w:rsidR="00DC24B6" w:rsidRDefault="00DC24B6" w:rsidP="00F73B93">
      <w:pPr>
        <w:pStyle w:val="Geenafstand"/>
        <w:jc w:val="both"/>
        <w:rPr>
          <w:rFonts w:ascii="Verdana" w:hAnsi="Verdana"/>
          <w:b/>
          <w:sz w:val="22"/>
          <w:szCs w:val="22"/>
          <w:u w:val="single"/>
        </w:rPr>
      </w:pPr>
    </w:p>
    <w:p w14:paraId="63E18DA6" w14:textId="77777777" w:rsidR="00DC24B6" w:rsidRDefault="00DC24B6" w:rsidP="00F73B93">
      <w:pPr>
        <w:pStyle w:val="Geenafstand"/>
        <w:jc w:val="both"/>
        <w:rPr>
          <w:rFonts w:ascii="Verdana" w:hAnsi="Verdana"/>
          <w:b/>
          <w:sz w:val="22"/>
          <w:szCs w:val="22"/>
          <w:u w:val="single"/>
        </w:rPr>
      </w:pPr>
    </w:p>
    <w:p w14:paraId="051698F6" w14:textId="4EF6C94B" w:rsidR="00293CCE" w:rsidRDefault="00293CCE" w:rsidP="00F73B93">
      <w:pPr>
        <w:pStyle w:val="Geenafstand"/>
        <w:jc w:val="both"/>
        <w:rPr>
          <w:rFonts w:ascii="Verdana" w:hAnsi="Verdana"/>
          <w:b/>
          <w:sz w:val="22"/>
          <w:szCs w:val="22"/>
          <w:u w:val="single"/>
        </w:rPr>
      </w:pPr>
    </w:p>
    <w:p w14:paraId="6C95175D" w14:textId="2EAE31D0" w:rsidR="00293CCE" w:rsidRDefault="00293CCE" w:rsidP="00F73B93">
      <w:pPr>
        <w:pStyle w:val="Geenafstand"/>
        <w:jc w:val="both"/>
        <w:rPr>
          <w:rFonts w:ascii="Verdana" w:hAnsi="Verdana"/>
          <w:b/>
          <w:sz w:val="22"/>
          <w:szCs w:val="22"/>
          <w:u w:val="single"/>
        </w:rPr>
      </w:pPr>
    </w:p>
    <w:p w14:paraId="6BB9C91C" w14:textId="51651B20" w:rsidR="00293CCE" w:rsidRDefault="00293CCE" w:rsidP="00F73B93">
      <w:pPr>
        <w:pStyle w:val="Geenafstand"/>
        <w:jc w:val="both"/>
        <w:rPr>
          <w:rFonts w:ascii="Verdana" w:hAnsi="Verdana"/>
          <w:b/>
          <w:sz w:val="22"/>
          <w:szCs w:val="22"/>
          <w:u w:val="single"/>
        </w:rPr>
      </w:pPr>
    </w:p>
    <w:p w14:paraId="2ECE8074" w14:textId="3900D95B" w:rsidR="00293CCE" w:rsidRDefault="00293CCE" w:rsidP="00F73B93">
      <w:pPr>
        <w:pStyle w:val="Geenafstand"/>
        <w:jc w:val="both"/>
        <w:rPr>
          <w:rFonts w:ascii="Verdana" w:hAnsi="Verdana"/>
          <w:b/>
          <w:sz w:val="22"/>
          <w:szCs w:val="22"/>
          <w:u w:val="single"/>
        </w:rPr>
      </w:pPr>
    </w:p>
    <w:p w14:paraId="709F3B0B" w14:textId="77777777" w:rsidR="007147E3" w:rsidRDefault="007147E3" w:rsidP="00F73B93">
      <w:pPr>
        <w:pStyle w:val="Geenafstand"/>
        <w:jc w:val="both"/>
        <w:rPr>
          <w:rFonts w:ascii="Verdana" w:hAnsi="Verdana"/>
          <w:b/>
          <w:sz w:val="22"/>
          <w:szCs w:val="22"/>
          <w:u w:val="single"/>
        </w:rPr>
      </w:pPr>
    </w:p>
    <w:p w14:paraId="54760991" w14:textId="77777777" w:rsidR="00C622A1" w:rsidRPr="00741501" w:rsidRDefault="00C622A1" w:rsidP="00F73B93">
      <w:pPr>
        <w:pStyle w:val="Kop1"/>
        <w:jc w:val="both"/>
        <w:rPr>
          <w:rFonts w:ascii="Verdana" w:hAnsi="Verdana"/>
          <w:b/>
          <w:sz w:val="24"/>
          <w:szCs w:val="22"/>
        </w:rPr>
      </w:pPr>
      <w:bookmarkStart w:id="28" w:name="_Toc86052381"/>
      <w:r w:rsidRPr="00741501">
        <w:rPr>
          <w:rFonts w:ascii="Verdana" w:hAnsi="Verdana"/>
          <w:b/>
          <w:sz w:val="24"/>
          <w:szCs w:val="22"/>
        </w:rPr>
        <w:t>Wederzijdse afspraken</w:t>
      </w:r>
      <w:bookmarkEnd w:id="28"/>
      <w:r w:rsidRPr="00741501">
        <w:rPr>
          <w:rFonts w:ascii="Verdana" w:hAnsi="Verdana"/>
          <w:b/>
          <w:sz w:val="24"/>
          <w:szCs w:val="22"/>
        </w:rPr>
        <w:t xml:space="preserve"> </w:t>
      </w:r>
    </w:p>
    <w:p w14:paraId="4F59DA90" w14:textId="77777777" w:rsidR="00741501" w:rsidRPr="00741501" w:rsidRDefault="00741501" w:rsidP="00F73B93">
      <w:pPr>
        <w:pStyle w:val="Geenafstand"/>
        <w:jc w:val="both"/>
        <w:rPr>
          <w:rFonts w:ascii="Verdana" w:hAnsi="Verdana"/>
          <w:b/>
          <w:sz w:val="22"/>
          <w:szCs w:val="22"/>
          <w:u w:val="single"/>
        </w:rPr>
      </w:pPr>
    </w:p>
    <w:p w14:paraId="4522ACD0" w14:textId="6AE6C535" w:rsidR="00741501" w:rsidRPr="00374FE1" w:rsidRDefault="00293CCE" w:rsidP="002B7415">
      <w:pPr>
        <w:pStyle w:val="Kop2"/>
        <w:rPr>
          <w:rFonts w:ascii="Verdana" w:hAnsi="Verdana"/>
          <w:b/>
          <w:sz w:val="24"/>
          <w:szCs w:val="24"/>
        </w:rPr>
      </w:pPr>
      <w:bookmarkStart w:id="29" w:name="_Toc86052382"/>
      <w:r w:rsidRPr="00374FE1">
        <w:rPr>
          <w:rFonts w:ascii="Verdana" w:hAnsi="Verdana"/>
          <w:b/>
          <w:sz w:val="24"/>
          <w:szCs w:val="24"/>
        </w:rPr>
        <w:t>Samenwerking met de gezinnen</w:t>
      </w:r>
      <w:bookmarkEnd w:id="29"/>
      <w:r w:rsidRPr="00374FE1">
        <w:rPr>
          <w:rFonts w:ascii="Verdana" w:hAnsi="Verdana"/>
          <w:b/>
          <w:sz w:val="24"/>
          <w:szCs w:val="24"/>
        </w:rPr>
        <w:t xml:space="preserve"> </w:t>
      </w:r>
    </w:p>
    <w:p w14:paraId="3E7EC6A1" w14:textId="47050587" w:rsidR="002B7415" w:rsidRDefault="002B7415" w:rsidP="00F73B93">
      <w:pPr>
        <w:jc w:val="both"/>
        <w:rPr>
          <w:rFonts w:ascii="Verdana" w:hAnsi="Verdana" w:cs="Arial"/>
          <w:sz w:val="22"/>
          <w:szCs w:val="22"/>
        </w:rPr>
      </w:pPr>
    </w:p>
    <w:p w14:paraId="2D003F47" w14:textId="578D82BA" w:rsidR="00293CCE" w:rsidRPr="00F67B2B" w:rsidRDefault="00293CCE" w:rsidP="00F67B2B">
      <w:pPr>
        <w:pStyle w:val="Lijstalinea"/>
        <w:numPr>
          <w:ilvl w:val="0"/>
          <w:numId w:val="8"/>
        </w:numPr>
        <w:ind w:left="993"/>
        <w:jc w:val="both"/>
        <w:rPr>
          <w:rFonts w:ascii="Verdana" w:hAnsi="Verdana" w:cs="Arial"/>
          <w:sz w:val="22"/>
          <w:szCs w:val="22"/>
          <w:u w:val="single"/>
        </w:rPr>
      </w:pPr>
      <w:r w:rsidRPr="00F67B2B">
        <w:rPr>
          <w:rFonts w:ascii="Verdana" w:hAnsi="Verdana" w:cs="Arial"/>
          <w:sz w:val="22"/>
          <w:szCs w:val="22"/>
          <w:u w:val="single"/>
        </w:rPr>
        <w:t xml:space="preserve">Folders </w:t>
      </w:r>
    </w:p>
    <w:p w14:paraId="56339741" w14:textId="77777777" w:rsidR="00293CCE" w:rsidRPr="00293CCE" w:rsidRDefault="00293CCE" w:rsidP="00293CCE">
      <w:pPr>
        <w:pStyle w:val="Lijstalinea"/>
        <w:ind w:left="993"/>
        <w:jc w:val="both"/>
        <w:rPr>
          <w:rFonts w:ascii="Verdana" w:hAnsi="Verdana" w:cs="Arial"/>
          <w:sz w:val="22"/>
          <w:szCs w:val="22"/>
          <w:u w:val="single"/>
        </w:rPr>
      </w:pPr>
    </w:p>
    <w:p w14:paraId="2096ECE6" w14:textId="7D3025E8" w:rsidR="00630E47" w:rsidRDefault="00502ACD" w:rsidP="003B6007">
      <w:pPr>
        <w:pStyle w:val="Geenafstand"/>
        <w:jc w:val="both"/>
        <w:rPr>
          <w:rFonts w:ascii="Verdana" w:hAnsi="Verdana" w:cs="Arial"/>
          <w:sz w:val="22"/>
          <w:szCs w:val="22"/>
        </w:rPr>
      </w:pPr>
      <w:r>
        <w:rPr>
          <w:rFonts w:ascii="Verdana" w:hAnsi="Verdana" w:cs="Arial"/>
          <w:sz w:val="22"/>
          <w:szCs w:val="22"/>
        </w:rPr>
        <w:t>Om u, als ouder, op de hoogte te houden van de geplande activiteiten tijdens de schoolvakanties delen we met heel veel plezier onze folders met u mee</w:t>
      </w:r>
      <w:r w:rsidR="00E8258D">
        <w:rPr>
          <w:rFonts w:ascii="Verdana" w:hAnsi="Verdana" w:cs="Arial"/>
          <w:sz w:val="22"/>
          <w:szCs w:val="22"/>
        </w:rPr>
        <w:t xml:space="preserve">. </w:t>
      </w:r>
    </w:p>
    <w:p w14:paraId="1F00687C" w14:textId="4CB5A437" w:rsidR="00293CCE" w:rsidRDefault="00293CCE" w:rsidP="00293CCE">
      <w:pPr>
        <w:pStyle w:val="Geenafstand"/>
        <w:ind w:left="993"/>
        <w:jc w:val="both"/>
        <w:rPr>
          <w:rFonts w:ascii="Verdana" w:hAnsi="Verdana" w:cs="Arial"/>
          <w:sz w:val="22"/>
          <w:szCs w:val="22"/>
        </w:rPr>
      </w:pPr>
    </w:p>
    <w:p w14:paraId="19ED202A" w14:textId="56EDC4BD" w:rsidR="00293CCE" w:rsidRDefault="00293CCE" w:rsidP="005E3160">
      <w:pPr>
        <w:pStyle w:val="Geenafstand"/>
        <w:numPr>
          <w:ilvl w:val="0"/>
          <w:numId w:val="8"/>
        </w:numPr>
        <w:ind w:left="993"/>
        <w:jc w:val="both"/>
        <w:rPr>
          <w:rFonts w:ascii="Verdana" w:hAnsi="Verdana" w:cs="Arial"/>
          <w:sz w:val="22"/>
          <w:szCs w:val="22"/>
          <w:u w:val="single"/>
        </w:rPr>
      </w:pPr>
      <w:r w:rsidRPr="00293CCE">
        <w:rPr>
          <w:rFonts w:ascii="Verdana" w:hAnsi="Verdana" w:cs="Arial"/>
          <w:sz w:val="22"/>
          <w:szCs w:val="22"/>
          <w:u w:val="single"/>
        </w:rPr>
        <w:t xml:space="preserve">Contactmomenten </w:t>
      </w:r>
    </w:p>
    <w:p w14:paraId="3EFDECAB" w14:textId="4343E887" w:rsidR="00293CCE" w:rsidRPr="00293CCE" w:rsidRDefault="00293CCE" w:rsidP="00293CCE">
      <w:pPr>
        <w:pStyle w:val="Geenafstand"/>
        <w:ind w:left="1785"/>
        <w:jc w:val="both"/>
        <w:rPr>
          <w:rFonts w:ascii="Verdana" w:hAnsi="Verdana" w:cs="Arial"/>
          <w:sz w:val="22"/>
          <w:szCs w:val="22"/>
          <w:u w:val="single"/>
        </w:rPr>
      </w:pPr>
    </w:p>
    <w:p w14:paraId="590B084C" w14:textId="0167DA6A" w:rsidR="00765F25" w:rsidRDefault="007914B8" w:rsidP="00E8258D">
      <w:pPr>
        <w:pStyle w:val="Geenafstand"/>
        <w:jc w:val="both"/>
        <w:rPr>
          <w:rFonts w:ascii="Verdana" w:hAnsi="Verdana" w:cs="Arial"/>
          <w:sz w:val="22"/>
          <w:szCs w:val="22"/>
        </w:rPr>
      </w:pPr>
      <w:r>
        <w:rPr>
          <w:rFonts w:ascii="Verdana" w:hAnsi="Verdana" w:cs="Arial"/>
          <w:sz w:val="22"/>
          <w:szCs w:val="22"/>
        </w:rPr>
        <w:t xml:space="preserve">We </w:t>
      </w:r>
      <w:r w:rsidR="00293CCE">
        <w:rPr>
          <w:rFonts w:ascii="Verdana" w:hAnsi="Verdana" w:cs="Arial"/>
          <w:sz w:val="22"/>
          <w:szCs w:val="22"/>
        </w:rPr>
        <w:t>organiseren jaarlijks contactmomenten.</w:t>
      </w:r>
      <w:r>
        <w:rPr>
          <w:rFonts w:ascii="Verdana" w:hAnsi="Verdana" w:cs="Arial"/>
          <w:sz w:val="22"/>
          <w:szCs w:val="22"/>
        </w:rPr>
        <w:t xml:space="preserve"> Een voorbeeld daarvan is het </w:t>
      </w:r>
      <w:r w:rsidR="003F5EB6">
        <w:rPr>
          <w:rFonts w:ascii="Verdana" w:hAnsi="Verdana" w:cs="Arial"/>
          <w:sz w:val="22"/>
          <w:szCs w:val="22"/>
        </w:rPr>
        <w:t>S</w:t>
      </w:r>
      <w:r>
        <w:rPr>
          <w:rFonts w:ascii="Verdana" w:hAnsi="Verdana" w:cs="Arial"/>
          <w:sz w:val="22"/>
          <w:szCs w:val="22"/>
        </w:rPr>
        <w:t xml:space="preserve">int ontbijt. We </w:t>
      </w:r>
      <w:r w:rsidR="00502ACD">
        <w:rPr>
          <w:rFonts w:ascii="Verdana" w:hAnsi="Verdana" w:cs="Arial"/>
          <w:sz w:val="22"/>
          <w:szCs w:val="22"/>
        </w:rPr>
        <w:t>houden u steeds tijdig op de hoogte van onze jaarlijkse contactmomenten via een persoonlijke uitnodiging.</w:t>
      </w:r>
    </w:p>
    <w:p w14:paraId="6EE9C1DE" w14:textId="68E0A175" w:rsidR="00E8258D" w:rsidRDefault="00E8258D" w:rsidP="00F73B93">
      <w:pPr>
        <w:pStyle w:val="Geenafstand"/>
        <w:jc w:val="both"/>
        <w:rPr>
          <w:rFonts w:ascii="Verdana" w:hAnsi="Verdana"/>
          <w:b/>
          <w:sz w:val="22"/>
          <w:szCs w:val="22"/>
        </w:rPr>
      </w:pPr>
    </w:p>
    <w:p w14:paraId="02ACCEA4" w14:textId="1908B1CC" w:rsidR="00F67B2B" w:rsidRPr="00E8324C" w:rsidRDefault="00F67B2B" w:rsidP="005E3160">
      <w:pPr>
        <w:pStyle w:val="Geenafstand"/>
        <w:numPr>
          <w:ilvl w:val="0"/>
          <w:numId w:val="11"/>
        </w:numPr>
        <w:ind w:left="993"/>
        <w:jc w:val="both"/>
        <w:rPr>
          <w:rFonts w:ascii="Verdana" w:hAnsi="Verdana"/>
          <w:sz w:val="22"/>
          <w:szCs w:val="22"/>
          <w:u w:val="single"/>
        </w:rPr>
      </w:pPr>
      <w:r w:rsidRPr="00E8324C">
        <w:rPr>
          <w:rFonts w:ascii="Verdana" w:hAnsi="Verdana"/>
          <w:sz w:val="22"/>
          <w:szCs w:val="22"/>
          <w:u w:val="single"/>
        </w:rPr>
        <w:t xml:space="preserve">Brievenbussen </w:t>
      </w:r>
    </w:p>
    <w:p w14:paraId="7D99944E" w14:textId="45D75824" w:rsidR="00F67B2B" w:rsidRPr="00E8324C" w:rsidRDefault="00F67B2B" w:rsidP="00F67B2B">
      <w:pPr>
        <w:pStyle w:val="Geenafstand"/>
        <w:jc w:val="both"/>
        <w:rPr>
          <w:rFonts w:ascii="Verdana" w:hAnsi="Verdana"/>
          <w:sz w:val="22"/>
          <w:szCs w:val="22"/>
          <w:u w:val="single"/>
        </w:rPr>
      </w:pPr>
    </w:p>
    <w:p w14:paraId="715D41EA" w14:textId="7E2CA115" w:rsidR="00F67B2B" w:rsidRDefault="007914B8" w:rsidP="00F67B2B">
      <w:pPr>
        <w:pStyle w:val="Geenafstand"/>
        <w:jc w:val="both"/>
        <w:rPr>
          <w:rFonts w:ascii="Verdana" w:hAnsi="Verdana"/>
          <w:sz w:val="22"/>
          <w:szCs w:val="22"/>
        </w:rPr>
      </w:pPr>
      <w:r w:rsidRPr="00E8324C">
        <w:rPr>
          <w:rFonts w:ascii="Verdana" w:hAnsi="Verdana"/>
          <w:sz w:val="22"/>
          <w:szCs w:val="22"/>
        </w:rPr>
        <w:t>We hebben op de locaties van de Munt-, Molen-, Blaar- en Hoevemereltjes een grijze brievenbus op de gang staan. De brievenbus kan enkel geopend worden door de dienstverantwoordelijken. In de brievenbus kan u</w:t>
      </w:r>
      <w:r w:rsidR="00E344E2" w:rsidRPr="00E8324C">
        <w:rPr>
          <w:rFonts w:ascii="Verdana" w:hAnsi="Verdana"/>
          <w:sz w:val="22"/>
          <w:szCs w:val="22"/>
        </w:rPr>
        <w:t xml:space="preserve"> </w:t>
      </w:r>
      <w:r w:rsidRPr="00E8324C">
        <w:rPr>
          <w:rFonts w:ascii="Verdana" w:hAnsi="Verdana"/>
          <w:sz w:val="22"/>
          <w:szCs w:val="22"/>
        </w:rPr>
        <w:t>documenten steken die voor de dienstverantwoordelijken bedoeld zijn, denk bijvoorbeeld aan een recent aanslagbiljet.</w:t>
      </w:r>
      <w:r>
        <w:rPr>
          <w:rFonts w:ascii="Verdana" w:hAnsi="Verdana"/>
          <w:sz w:val="22"/>
          <w:szCs w:val="22"/>
        </w:rPr>
        <w:t xml:space="preserve"> </w:t>
      </w:r>
    </w:p>
    <w:p w14:paraId="0313E484" w14:textId="77777777" w:rsidR="007914B8" w:rsidRPr="00F67B2B" w:rsidRDefault="007914B8" w:rsidP="00F67B2B">
      <w:pPr>
        <w:pStyle w:val="Geenafstand"/>
        <w:jc w:val="both"/>
        <w:rPr>
          <w:rFonts w:ascii="Verdana" w:hAnsi="Verdana"/>
          <w:sz w:val="22"/>
          <w:szCs w:val="22"/>
        </w:rPr>
      </w:pPr>
    </w:p>
    <w:p w14:paraId="0C9EE5F1" w14:textId="36A8BECF" w:rsidR="00F51A4F" w:rsidRPr="008A0A77" w:rsidRDefault="00F51A4F" w:rsidP="005E3160">
      <w:pPr>
        <w:pStyle w:val="Geenafstand"/>
        <w:numPr>
          <w:ilvl w:val="0"/>
          <w:numId w:val="11"/>
        </w:numPr>
        <w:ind w:left="993"/>
        <w:jc w:val="both"/>
        <w:rPr>
          <w:rFonts w:ascii="Verdana" w:hAnsi="Verdana"/>
          <w:sz w:val="22"/>
          <w:szCs w:val="22"/>
          <w:u w:val="single"/>
        </w:rPr>
      </w:pPr>
      <w:r w:rsidRPr="008A0A77">
        <w:rPr>
          <w:rFonts w:ascii="Verdana" w:hAnsi="Verdana"/>
          <w:sz w:val="22"/>
          <w:szCs w:val="22"/>
          <w:u w:val="single"/>
        </w:rPr>
        <w:t xml:space="preserve">Eerste aanspreekpunt </w:t>
      </w:r>
    </w:p>
    <w:p w14:paraId="5F76114E" w14:textId="1C389721" w:rsidR="00F51A4F" w:rsidRPr="008A0A77" w:rsidRDefault="00F51A4F" w:rsidP="00F51A4F">
      <w:pPr>
        <w:pStyle w:val="Geenafstand"/>
        <w:jc w:val="both"/>
        <w:rPr>
          <w:rFonts w:ascii="Verdana" w:hAnsi="Verdana"/>
          <w:b/>
          <w:sz w:val="22"/>
          <w:szCs w:val="22"/>
        </w:rPr>
      </w:pPr>
    </w:p>
    <w:p w14:paraId="420A930C" w14:textId="5E5C76CB" w:rsidR="00F51A4F" w:rsidRPr="008A0A77" w:rsidRDefault="00F51A4F" w:rsidP="00F51A4F">
      <w:pPr>
        <w:pStyle w:val="Geenafstand"/>
        <w:jc w:val="both"/>
        <w:rPr>
          <w:rFonts w:ascii="Verdana" w:hAnsi="Verdana"/>
          <w:sz w:val="22"/>
          <w:szCs w:val="22"/>
        </w:rPr>
      </w:pPr>
      <w:r w:rsidRPr="008A0A77">
        <w:rPr>
          <w:rFonts w:ascii="Verdana" w:hAnsi="Verdana"/>
          <w:sz w:val="22"/>
          <w:szCs w:val="22"/>
        </w:rPr>
        <w:t xml:space="preserve">Indien u </w:t>
      </w:r>
      <w:r w:rsidR="00DA724B" w:rsidRPr="008A0A77">
        <w:rPr>
          <w:rFonts w:ascii="Verdana" w:hAnsi="Verdana"/>
          <w:sz w:val="22"/>
          <w:szCs w:val="22"/>
        </w:rPr>
        <w:t xml:space="preserve">reeds bent ingeschreven en </w:t>
      </w:r>
      <w:r w:rsidRPr="008A0A77">
        <w:rPr>
          <w:rFonts w:ascii="Verdana" w:hAnsi="Verdana"/>
          <w:sz w:val="22"/>
          <w:szCs w:val="22"/>
        </w:rPr>
        <w:t xml:space="preserve">praktische vragen en/of mededelingen heeft, kan u steeds rechtstreeks contact opnemen met de kinderbegeleiders van de opvanglocatie. </w:t>
      </w:r>
    </w:p>
    <w:p w14:paraId="3779AB2B" w14:textId="77777777" w:rsidR="00DA724B" w:rsidRPr="00F51A4F" w:rsidRDefault="00DA724B" w:rsidP="00F51A4F">
      <w:pPr>
        <w:pStyle w:val="Geenafstand"/>
        <w:jc w:val="both"/>
        <w:rPr>
          <w:rFonts w:ascii="Verdana" w:hAnsi="Verdana"/>
          <w:sz w:val="22"/>
          <w:szCs w:val="22"/>
        </w:rPr>
      </w:pPr>
    </w:p>
    <w:p w14:paraId="18BF5C9C" w14:textId="77777777" w:rsidR="00C622A1" w:rsidRPr="00374FE1" w:rsidRDefault="00741501" w:rsidP="00F73B93">
      <w:pPr>
        <w:pStyle w:val="Kop2"/>
        <w:rPr>
          <w:rFonts w:ascii="Verdana" w:hAnsi="Verdana"/>
          <w:b/>
          <w:sz w:val="24"/>
          <w:szCs w:val="24"/>
        </w:rPr>
      </w:pPr>
      <w:bookmarkStart w:id="30" w:name="_Toc86052383"/>
      <w:r w:rsidRPr="00374FE1">
        <w:rPr>
          <w:rFonts w:ascii="Verdana" w:hAnsi="Verdana"/>
          <w:b/>
          <w:sz w:val="24"/>
          <w:szCs w:val="24"/>
        </w:rPr>
        <w:t>Haal- en brengmomenten</w:t>
      </w:r>
      <w:bookmarkEnd w:id="30"/>
      <w:r w:rsidRPr="00374FE1">
        <w:rPr>
          <w:rFonts w:ascii="Verdana" w:hAnsi="Verdana"/>
          <w:b/>
          <w:sz w:val="24"/>
          <w:szCs w:val="24"/>
        </w:rPr>
        <w:t xml:space="preserve"> </w:t>
      </w:r>
    </w:p>
    <w:p w14:paraId="00508300" w14:textId="77777777" w:rsidR="00741501" w:rsidRDefault="00741501" w:rsidP="00F73B93">
      <w:pPr>
        <w:jc w:val="both"/>
        <w:rPr>
          <w:rFonts w:ascii="Verdana" w:hAnsi="Verdana" w:cs="Arial"/>
          <w:sz w:val="22"/>
          <w:szCs w:val="22"/>
        </w:rPr>
      </w:pPr>
    </w:p>
    <w:p w14:paraId="3A3D6AB5" w14:textId="019CEB49" w:rsidR="00A62C6D" w:rsidRDefault="00B20714" w:rsidP="00B20714">
      <w:pPr>
        <w:jc w:val="both"/>
        <w:rPr>
          <w:rFonts w:ascii="Verdana" w:hAnsi="Verdana" w:cs="Arial"/>
          <w:sz w:val="22"/>
          <w:szCs w:val="22"/>
        </w:rPr>
      </w:pPr>
      <w:r w:rsidRPr="0069162A">
        <w:rPr>
          <w:rFonts w:ascii="Verdana" w:hAnsi="Verdana" w:cs="Arial"/>
          <w:sz w:val="22"/>
          <w:szCs w:val="22"/>
        </w:rPr>
        <w:t>Als ouder heeft u</w:t>
      </w:r>
      <w:r w:rsidR="00C622A1" w:rsidRPr="0069162A">
        <w:rPr>
          <w:rFonts w:ascii="Verdana" w:hAnsi="Verdana" w:cs="Arial"/>
          <w:sz w:val="22"/>
          <w:szCs w:val="22"/>
        </w:rPr>
        <w:t xml:space="preserve"> to</w:t>
      </w:r>
      <w:r w:rsidRPr="0069162A">
        <w:rPr>
          <w:rFonts w:ascii="Verdana" w:hAnsi="Verdana" w:cs="Arial"/>
          <w:sz w:val="22"/>
          <w:szCs w:val="22"/>
        </w:rPr>
        <w:t>egang tot alle ruimtes</w:t>
      </w:r>
      <w:r w:rsidR="00A62C6D" w:rsidRPr="0069162A">
        <w:rPr>
          <w:rFonts w:ascii="Verdana" w:hAnsi="Verdana" w:cs="Arial"/>
          <w:sz w:val="22"/>
          <w:szCs w:val="22"/>
        </w:rPr>
        <w:t xml:space="preserve"> waarin uw kind verblijft. U kan</w:t>
      </w:r>
      <w:r w:rsidRPr="0069162A">
        <w:rPr>
          <w:rFonts w:ascii="Verdana" w:hAnsi="Verdana" w:cs="Arial"/>
          <w:sz w:val="22"/>
          <w:szCs w:val="22"/>
        </w:rPr>
        <w:t xml:space="preserve"> uw </w:t>
      </w:r>
      <w:r w:rsidR="00C622A1" w:rsidRPr="0069162A">
        <w:rPr>
          <w:rFonts w:ascii="Verdana" w:hAnsi="Verdana" w:cs="Arial"/>
          <w:sz w:val="22"/>
          <w:szCs w:val="22"/>
        </w:rPr>
        <w:t>kind binnen de afgesproken dag</w:t>
      </w:r>
      <w:r w:rsidR="00293CCE" w:rsidRPr="0069162A">
        <w:rPr>
          <w:rFonts w:ascii="Verdana" w:hAnsi="Verdana" w:cs="Arial"/>
          <w:sz w:val="22"/>
          <w:szCs w:val="22"/>
        </w:rPr>
        <w:t>- en uur</w:t>
      </w:r>
      <w:r w:rsidR="00630E47" w:rsidRPr="0069162A">
        <w:rPr>
          <w:rFonts w:ascii="Verdana" w:hAnsi="Verdana" w:cs="Arial"/>
          <w:sz w:val="22"/>
          <w:szCs w:val="22"/>
        </w:rPr>
        <w:t>regeling</w:t>
      </w:r>
      <w:r w:rsidR="00C622A1" w:rsidRPr="0069162A">
        <w:rPr>
          <w:rFonts w:ascii="Verdana" w:hAnsi="Verdana" w:cs="Arial"/>
          <w:sz w:val="22"/>
          <w:szCs w:val="22"/>
        </w:rPr>
        <w:t xml:space="preserve"> op</w:t>
      </w:r>
      <w:r w:rsidRPr="0069162A">
        <w:rPr>
          <w:rFonts w:ascii="Verdana" w:hAnsi="Verdana" w:cs="Arial"/>
          <w:sz w:val="22"/>
          <w:szCs w:val="22"/>
        </w:rPr>
        <w:t xml:space="preserve"> </w:t>
      </w:r>
      <w:r w:rsidR="00293CCE" w:rsidRPr="0069162A">
        <w:rPr>
          <w:rFonts w:ascii="Verdana" w:hAnsi="Verdana" w:cs="Arial"/>
          <w:sz w:val="22"/>
          <w:szCs w:val="22"/>
        </w:rPr>
        <w:t xml:space="preserve">elk moment brengen of afhalen. </w:t>
      </w:r>
      <w:r w:rsidR="00A62C6D" w:rsidRPr="0069162A">
        <w:rPr>
          <w:rFonts w:ascii="Verdana" w:hAnsi="Verdana" w:cs="Arial"/>
          <w:sz w:val="22"/>
          <w:szCs w:val="22"/>
        </w:rPr>
        <w:t>Om de veiligheid van uw kind(eren) te garanderen verzoeken we u om uw kind(eren) steeds in de opvanglokalen te brengen en af te halen.</w:t>
      </w:r>
      <w:r w:rsidR="00A62C6D">
        <w:rPr>
          <w:rFonts w:ascii="Verdana" w:hAnsi="Verdana" w:cs="Arial"/>
          <w:sz w:val="22"/>
          <w:szCs w:val="22"/>
        </w:rPr>
        <w:t xml:space="preserve"> </w:t>
      </w:r>
    </w:p>
    <w:p w14:paraId="6B6416E9" w14:textId="1A420273" w:rsidR="00C622A1" w:rsidRDefault="00C622A1" w:rsidP="00F73B93">
      <w:pPr>
        <w:tabs>
          <w:tab w:val="left" w:pos="426"/>
          <w:tab w:val="left" w:pos="8505"/>
        </w:tabs>
        <w:jc w:val="both"/>
        <w:rPr>
          <w:rFonts w:ascii="Verdana" w:hAnsi="Verdana" w:cs="Arial"/>
          <w:b/>
          <w:sz w:val="22"/>
          <w:szCs w:val="22"/>
        </w:rPr>
      </w:pPr>
    </w:p>
    <w:p w14:paraId="79CFD9A2" w14:textId="77777777" w:rsidR="00B20714" w:rsidRPr="00293CCE" w:rsidRDefault="00B20714" w:rsidP="005E3160">
      <w:pPr>
        <w:pStyle w:val="Lijstalinea"/>
        <w:numPr>
          <w:ilvl w:val="0"/>
          <w:numId w:val="8"/>
        </w:numPr>
        <w:tabs>
          <w:tab w:val="left" w:pos="426"/>
          <w:tab w:val="left" w:pos="8505"/>
        </w:tabs>
        <w:ind w:left="993"/>
        <w:jc w:val="both"/>
        <w:rPr>
          <w:rFonts w:ascii="Verdana" w:hAnsi="Verdana" w:cs="Arial"/>
          <w:sz w:val="22"/>
          <w:szCs w:val="22"/>
          <w:u w:val="single"/>
        </w:rPr>
      </w:pPr>
      <w:r w:rsidRPr="00293CCE">
        <w:rPr>
          <w:rFonts w:ascii="Verdana" w:hAnsi="Verdana" w:cs="Arial"/>
          <w:sz w:val="22"/>
          <w:szCs w:val="22"/>
          <w:u w:val="single"/>
        </w:rPr>
        <w:t xml:space="preserve">Afhaalpersonen </w:t>
      </w:r>
    </w:p>
    <w:p w14:paraId="35DD18C2" w14:textId="77777777" w:rsidR="00B20714" w:rsidRPr="00741501" w:rsidRDefault="00B20714" w:rsidP="00F73B93">
      <w:pPr>
        <w:tabs>
          <w:tab w:val="left" w:pos="426"/>
          <w:tab w:val="left" w:pos="8505"/>
        </w:tabs>
        <w:jc w:val="both"/>
        <w:rPr>
          <w:rFonts w:ascii="Verdana" w:hAnsi="Verdana" w:cs="Arial"/>
          <w:sz w:val="22"/>
          <w:szCs w:val="22"/>
        </w:rPr>
      </w:pPr>
    </w:p>
    <w:p w14:paraId="7E0B9C85" w14:textId="18A73A68" w:rsidR="00C622A1" w:rsidRDefault="00C622A1" w:rsidP="00F73B93">
      <w:pPr>
        <w:tabs>
          <w:tab w:val="left" w:pos="0"/>
          <w:tab w:val="left" w:pos="8505"/>
        </w:tabs>
        <w:jc w:val="both"/>
        <w:rPr>
          <w:rFonts w:ascii="Verdana" w:hAnsi="Verdana" w:cs="Arial"/>
          <w:sz w:val="22"/>
          <w:szCs w:val="22"/>
        </w:rPr>
      </w:pPr>
      <w:r w:rsidRPr="00741501">
        <w:rPr>
          <w:rFonts w:ascii="Verdana" w:hAnsi="Verdana" w:cs="Arial"/>
          <w:sz w:val="22"/>
          <w:szCs w:val="22"/>
        </w:rPr>
        <w:t xml:space="preserve">De buitenschoolse opvang vertrouwt de kinderen alleen toe aan </w:t>
      </w:r>
      <w:r w:rsidR="00293CCE">
        <w:rPr>
          <w:rFonts w:ascii="Verdana" w:hAnsi="Verdana" w:cs="Arial"/>
          <w:sz w:val="22"/>
          <w:szCs w:val="22"/>
        </w:rPr>
        <w:t xml:space="preserve">personen die uitdrukkelijk worden vermeld op de lijst met afhaalpersonen. </w:t>
      </w:r>
      <w:r w:rsidR="00293CCE" w:rsidRPr="00E34076">
        <w:rPr>
          <w:rFonts w:ascii="Verdana" w:hAnsi="Verdana" w:cs="Arial"/>
          <w:sz w:val="22"/>
          <w:szCs w:val="22"/>
        </w:rPr>
        <w:t xml:space="preserve">De afhaalpersoon moet een </w:t>
      </w:r>
      <w:r w:rsidR="00293CCE" w:rsidRPr="00C15F85">
        <w:rPr>
          <w:rFonts w:ascii="Verdana" w:hAnsi="Verdana" w:cs="Arial"/>
          <w:b/>
          <w:sz w:val="22"/>
          <w:szCs w:val="22"/>
        </w:rPr>
        <w:t>minimum leeftijd hebben van 14 jaar</w:t>
      </w:r>
      <w:r w:rsidR="00293CCE" w:rsidRPr="00E34076">
        <w:rPr>
          <w:rFonts w:ascii="Verdana" w:hAnsi="Verdana" w:cs="Arial"/>
          <w:sz w:val="22"/>
          <w:szCs w:val="22"/>
        </w:rPr>
        <w:t>. Ouders verwittigen – liefst vooraf en schriftelijk – wanneer derden het kind afhalen.</w:t>
      </w:r>
      <w:r w:rsidR="00293CCE">
        <w:rPr>
          <w:rFonts w:ascii="Verdana" w:hAnsi="Verdana" w:cs="Arial"/>
          <w:sz w:val="22"/>
          <w:szCs w:val="22"/>
        </w:rPr>
        <w:t xml:space="preserve"> </w:t>
      </w:r>
    </w:p>
    <w:p w14:paraId="62786825" w14:textId="40402E68" w:rsidR="005D7B18" w:rsidRDefault="005D7B18" w:rsidP="00F73B93">
      <w:pPr>
        <w:tabs>
          <w:tab w:val="left" w:pos="0"/>
          <w:tab w:val="left" w:pos="8505"/>
        </w:tabs>
        <w:jc w:val="both"/>
        <w:rPr>
          <w:rFonts w:ascii="Verdana" w:hAnsi="Verdana" w:cs="Arial"/>
          <w:sz w:val="22"/>
          <w:szCs w:val="22"/>
        </w:rPr>
      </w:pPr>
    </w:p>
    <w:p w14:paraId="794112E3" w14:textId="575DDD03" w:rsidR="005D7B18" w:rsidRPr="00741501" w:rsidRDefault="005D7B18" w:rsidP="005D7B18">
      <w:pPr>
        <w:tabs>
          <w:tab w:val="left" w:pos="426"/>
          <w:tab w:val="left" w:pos="8505"/>
        </w:tabs>
        <w:jc w:val="both"/>
        <w:rPr>
          <w:rFonts w:ascii="Verdana" w:hAnsi="Verdana" w:cs="Arial"/>
          <w:sz w:val="22"/>
          <w:szCs w:val="22"/>
        </w:rPr>
      </w:pPr>
      <w:r w:rsidRPr="00741501">
        <w:rPr>
          <w:rFonts w:ascii="Verdana" w:hAnsi="Verdana" w:cs="Arial"/>
          <w:sz w:val="22"/>
          <w:szCs w:val="22"/>
        </w:rPr>
        <w:t>Vanaf 11 jaar mogen de kinderen, mits schriftelijke en ondertekende toestemming van de ouders, de opvang</w:t>
      </w:r>
      <w:r w:rsidRPr="005D7B18">
        <w:rPr>
          <w:rFonts w:ascii="Verdana" w:hAnsi="Verdana" w:cs="Arial"/>
          <w:sz w:val="22"/>
          <w:szCs w:val="22"/>
        </w:rPr>
        <w:t xml:space="preserve"> alleen</w:t>
      </w:r>
      <w:r w:rsidRPr="00741501">
        <w:rPr>
          <w:rFonts w:ascii="Verdana" w:hAnsi="Verdana" w:cs="Arial"/>
          <w:sz w:val="22"/>
          <w:szCs w:val="22"/>
        </w:rPr>
        <w:t xml:space="preserve"> verlaten.</w:t>
      </w:r>
      <w:r>
        <w:rPr>
          <w:rFonts w:ascii="Verdana" w:hAnsi="Verdana" w:cs="Arial"/>
          <w:sz w:val="22"/>
          <w:szCs w:val="22"/>
        </w:rPr>
        <w:t xml:space="preserve"> </w:t>
      </w:r>
      <w:r w:rsidRPr="00741501">
        <w:rPr>
          <w:rFonts w:ascii="Verdana" w:hAnsi="Verdana" w:cs="Arial"/>
          <w:sz w:val="22"/>
          <w:szCs w:val="22"/>
        </w:rPr>
        <w:t>Indien wij niet in het bezit zijn v</w:t>
      </w:r>
      <w:r>
        <w:rPr>
          <w:rFonts w:ascii="Verdana" w:hAnsi="Verdana" w:cs="Arial"/>
          <w:sz w:val="22"/>
          <w:szCs w:val="22"/>
        </w:rPr>
        <w:t>an deze toestemming laten wij uw</w:t>
      </w:r>
      <w:r w:rsidRPr="00741501">
        <w:rPr>
          <w:rFonts w:ascii="Verdana" w:hAnsi="Verdana" w:cs="Arial"/>
          <w:sz w:val="22"/>
          <w:szCs w:val="22"/>
        </w:rPr>
        <w:t xml:space="preserve"> kind de opvang niet zelfstandig verlaten.</w:t>
      </w:r>
      <w:r>
        <w:rPr>
          <w:rFonts w:ascii="Verdana" w:hAnsi="Verdana" w:cs="Arial"/>
          <w:sz w:val="22"/>
          <w:szCs w:val="22"/>
        </w:rPr>
        <w:t xml:space="preserve"> De schriftelijke overeenkomst wordt bij voorkeur door de ouders afgegeven en niet door het kind zelf.</w:t>
      </w:r>
    </w:p>
    <w:p w14:paraId="371B2616" w14:textId="77777777" w:rsidR="00293CCE" w:rsidRDefault="00293CCE" w:rsidP="00F73B93">
      <w:pPr>
        <w:jc w:val="both"/>
        <w:rPr>
          <w:rFonts w:ascii="Verdana" w:hAnsi="Verdana" w:cs="Arial"/>
          <w:sz w:val="22"/>
          <w:szCs w:val="22"/>
        </w:rPr>
      </w:pPr>
    </w:p>
    <w:p w14:paraId="1E80968D" w14:textId="2FB46889" w:rsidR="00C622A1" w:rsidRPr="00293CCE" w:rsidRDefault="00C622A1" w:rsidP="00F73B93">
      <w:pPr>
        <w:jc w:val="both"/>
        <w:rPr>
          <w:rFonts w:ascii="Verdana" w:hAnsi="Verdana" w:cs="Arial"/>
          <w:sz w:val="22"/>
          <w:szCs w:val="22"/>
        </w:rPr>
      </w:pPr>
      <w:r w:rsidRPr="00293CCE">
        <w:rPr>
          <w:rFonts w:ascii="Verdana" w:hAnsi="Verdana" w:cs="Arial"/>
          <w:sz w:val="22"/>
          <w:szCs w:val="22"/>
        </w:rPr>
        <w:t>Treedt er in de loop van de opvang een wijziging op in het ouderlijk gezag of het verblijf- of bezoekrecht, dan is het nodig om ons hiervan zo snel mogelijk een officieel document te bezorgen.</w:t>
      </w:r>
    </w:p>
    <w:p w14:paraId="666EE123" w14:textId="334E96DA" w:rsidR="00117BE3" w:rsidRPr="00630E47" w:rsidRDefault="00117BE3" w:rsidP="00F73B93">
      <w:pPr>
        <w:tabs>
          <w:tab w:val="left" w:pos="426"/>
          <w:tab w:val="left" w:pos="8505"/>
        </w:tabs>
        <w:jc w:val="both"/>
        <w:rPr>
          <w:rFonts w:ascii="Verdana" w:hAnsi="Verdana" w:cs="Arial"/>
          <w:sz w:val="22"/>
          <w:szCs w:val="22"/>
        </w:rPr>
      </w:pPr>
    </w:p>
    <w:p w14:paraId="7C87ECEF" w14:textId="4BED877A" w:rsidR="00F67AA1" w:rsidRPr="005D7B18" w:rsidRDefault="00F67AA1" w:rsidP="005E3160">
      <w:pPr>
        <w:pStyle w:val="Lijstalinea"/>
        <w:numPr>
          <w:ilvl w:val="0"/>
          <w:numId w:val="8"/>
        </w:numPr>
        <w:tabs>
          <w:tab w:val="left" w:pos="426"/>
          <w:tab w:val="left" w:pos="8505"/>
        </w:tabs>
        <w:ind w:left="993"/>
        <w:jc w:val="both"/>
        <w:rPr>
          <w:rFonts w:ascii="Verdana" w:hAnsi="Verdana" w:cs="Arial"/>
          <w:sz w:val="22"/>
          <w:szCs w:val="22"/>
          <w:u w:val="single"/>
        </w:rPr>
      </w:pPr>
      <w:r w:rsidRPr="005D7B18">
        <w:rPr>
          <w:rFonts w:ascii="Verdana" w:hAnsi="Verdana" w:cs="Arial"/>
          <w:sz w:val="22"/>
          <w:szCs w:val="22"/>
          <w:u w:val="single"/>
        </w:rPr>
        <w:t>A</w:t>
      </w:r>
      <w:r w:rsidR="00C140C8">
        <w:rPr>
          <w:rFonts w:ascii="Verdana" w:hAnsi="Verdana" w:cs="Arial"/>
          <w:sz w:val="22"/>
          <w:szCs w:val="22"/>
          <w:u w:val="single"/>
        </w:rPr>
        <w:t>anwezigheids</w:t>
      </w:r>
      <w:r w:rsidRPr="005D7B18">
        <w:rPr>
          <w:rFonts w:ascii="Verdana" w:hAnsi="Verdana" w:cs="Arial"/>
          <w:sz w:val="22"/>
          <w:szCs w:val="22"/>
          <w:u w:val="single"/>
        </w:rPr>
        <w:t>lijst</w:t>
      </w:r>
    </w:p>
    <w:p w14:paraId="05997893" w14:textId="3739376C" w:rsidR="00F67AA1" w:rsidRDefault="00F67AA1" w:rsidP="00F73B93">
      <w:pPr>
        <w:tabs>
          <w:tab w:val="left" w:pos="8505"/>
        </w:tabs>
        <w:jc w:val="both"/>
        <w:rPr>
          <w:rFonts w:ascii="Verdana" w:hAnsi="Verdana" w:cs="Arial"/>
          <w:sz w:val="22"/>
          <w:szCs w:val="22"/>
        </w:rPr>
      </w:pPr>
    </w:p>
    <w:p w14:paraId="5AAA45F5" w14:textId="4FFE92DC" w:rsidR="00F67AA1" w:rsidRPr="005D7B18" w:rsidRDefault="00284279" w:rsidP="00F73B93">
      <w:pPr>
        <w:tabs>
          <w:tab w:val="left" w:pos="8505"/>
        </w:tabs>
        <w:jc w:val="both"/>
        <w:rPr>
          <w:rFonts w:ascii="Verdana" w:hAnsi="Verdana" w:cs="Arial"/>
          <w:noProof/>
          <w:sz w:val="22"/>
          <w:szCs w:val="22"/>
          <w:lang w:val="nl-BE" w:eastAsia="nl-BE"/>
        </w:rPr>
      </w:pPr>
      <w:r w:rsidRPr="00E8324C">
        <w:rPr>
          <w:rFonts w:ascii="Verdana" w:hAnsi="Verdana" w:cs="Arial"/>
          <w:sz w:val="22"/>
          <w:szCs w:val="22"/>
        </w:rPr>
        <w:t xml:space="preserve">We hebben op elke locatie een aanwezigheidslijst waarop we per dag noteren welk kind aanwezig is met de tijd van aankomst en vertrek. De tijdsaanduiding wordt genoteerd met uren en minuten zodat er achteraf geen discussie ontstaat over de totale aanwezigheidsduur per opvangmoment. U moet de genoteerde aanwezigheid van uw kind bevestigen. </w:t>
      </w:r>
      <w:r w:rsidR="00A62C6D" w:rsidRPr="00E8324C">
        <w:rPr>
          <w:rFonts w:ascii="Verdana" w:hAnsi="Verdana" w:cs="Arial"/>
          <w:sz w:val="22"/>
          <w:szCs w:val="22"/>
        </w:rPr>
        <w:t>Bi</w:t>
      </w:r>
      <w:r w:rsidRPr="00E8324C">
        <w:rPr>
          <w:rFonts w:ascii="Verdana" w:hAnsi="Verdana" w:cs="Arial"/>
          <w:sz w:val="22"/>
          <w:szCs w:val="22"/>
        </w:rPr>
        <w:t>j haal- en brengmomenten dient de afhaalpersoon</w:t>
      </w:r>
      <w:r w:rsidR="00A62C6D" w:rsidRPr="00E8324C">
        <w:rPr>
          <w:rFonts w:ascii="Verdana" w:hAnsi="Verdana" w:cs="Arial"/>
          <w:sz w:val="22"/>
          <w:szCs w:val="22"/>
        </w:rPr>
        <w:t xml:space="preserve"> de aanwezigheidslijst af te tekenen</w:t>
      </w:r>
      <w:r w:rsidR="00E34076" w:rsidRPr="00E8324C">
        <w:rPr>
          <w:rFonts w:ascii="Verdana" w:hAnsi="Verdana" w:cs="Arial"/>
          <w:sz w:val="22"/>
          <w:szCs w:val="22"/>
        </w:rPr>
        <w:t>.</w:t>
      </w:r>
    </w:p>
    <w:p w14:paraId="514AC150" w14:textId="77777777" w:rsidR="00F67AA1" w:rsidRDefault="00F67AA1" w:rsidP="00F73B93">
      <w:pPr>
        <w:tabs>
          <w:tab w:val="left" w:pos="8505"/>
        </w:tabs>
        <w:jc w:val="both"/>
        <w:rPr>
          <w:rFonts w:ascii="Verdana" w:hAnsi="Verdana" w:cs="Arial"/>
          <w:sz w:val="22"/>
          <w:szCs w:val="22"/>
        </w:rPr>
      </w:pPr>
    </w:p>
    <w:p w14:paraId="174B1A42" w14:textId="7F1FA0A0" w:rsidR="00284279" w:rsidRDefault="00C140C8" w:rsidP="00F73B93">
      <w:pPr>
        <w:tabs>
          <w:tab w:val="left" w:pos="8505"/>
        </w:tabs>
        <w:jc w:val="both"/>
        <w:rPr>
          <w:rFonts w:ascii="Verdana" w:hAnsi="Verdana" w:cs="Arial"/>
          <w:sz w:val="22"/>
          <w:szCs w:val="22"/>
        </w:rPr>
      </w:pPr>
      <w:r>
        <w:rPr>
          <w:rFonts w:ascii="Verdana" w:hAnsi="Verdana" w:cs="Arial"/>
          <w:sz w:val="22"/>
          <w:szCs w:val="22"/>
        </w:rPr>
        <w:t>Op de opvanglocaties</w:t>
      </w:r>
      <w:r w:rsidR="00F00664">
        <w:rPr>
          <w:rFonts w:ascii="Verdana" w:hAnsi="Verdana" w:cs="Arial"/>
          <w:sz w:val="22"/>
          <w:szCs w:val="22"/>
        </w:rPr>
        <w:t xml:space="preserve"> </w:t>
      </w:r>
      <w:r w:rsidR="00C622A1" w:rsidRPr="00741501">
        <w:rPr>
          <w:rFonts w:ascii="Verdana" w:hAnsi="Verdana" w:cs="Arial"/>
          <w:sz w:val="22"/>
          <w:szCs w:val="22"/>
        </w:rPr>
        <w:t xml:space="preserve">worden de aanwezigheden </w:t>
      </w:r>
      <w:r w:rsidR="004D2F07">
        <w:rPr>
          <w:rFonts w:ascii="Verdana" w:hAnsi="Verdana" w:cs="Arial"/>
          <w:sz w:val="22"/>
          <w:szCs w:val="22"/>
        </w:rPr>
        <w:t xml:space="preserve">ook </w:t>
      </w:r>
      <w:r w:rsidR="00C622A1" w:rsidRPr="00741501">
        <w:rPr>
          <w:rFonts w:ascii="Verdana" w:hAnsi="Verdana" w:cs="Arial"/>
          <w:sz w:val="22"/>
          <w:szCs w:val="22"/>
        </w:rPr>
        <w:t xml:space="preserve">geregistreerd </w:t>
      </w:r>
      <w:r w:rsidR="00F00664">
        <w:rPr>
          <w:rFonts w:ascii="Verdana" w:hAnsi="Verdana" w:cs="Arial"/>
          <w:sz w:val="22"/>
          <w:szCs w:val="22"/>
        </w:rPr>
        <w:t>op</w:t>
      </w:r>
      <w:r w:rsidR="00C622A1" w:rsidRPr="00741501">
        <w:rPr>
          <w:rFonts w:ascii="Verdana" w:hAnsi="Verdana" w:cs="Arial"/>
          <w:sz w:val="22"/>
          <w:szCs w:val="22"/>
        </w:rPr>
        <w:t xml:space="preserve"> een compute</w:t>
      </w:r>
      <w:r w:rsidR="007147E3">
        <w:rPr>
          <w:rFonts w:ascii="Verdana" w:hAnsi="Verdana" w:cs="Arial"/>
          <w:sz w:val="22"/>
          <w:szCs w:val="22"/>
        </w:rPr>
        <w:t xml:space="preserve">r, op een </w:t>
      </w:r>
      <w:r w:rsidR="007147E3" w:rsidRPr="007147E3">
        <w:rPr>
          <w:rFonts w:ascii="Verdana" w:hAnsi="Verdana" w:cs="Arial"/>
          <w:b/>
          <w:sz w:val="22"/>
          <w:szCs w:val="22"/>
        </w:rPr>
        <w:t>digitale lijst</w:t>
      </w:r>
      <w:r w:rsidR="007147E3">
        <w:rPr>
          <w:rFonts w:ascii="Verdana" w:hAnsi="Verdana" w:cs="Arial"/>
          <w:sz w:val="22"/>
          <w:szCs w:val="22"/>
        </w:rPr>
        <w:t>.</w:t>
      </w:r>
    </w:p>
    <w:p w14:paraId="6B1E5067" w14:textId="7E26911F" w:rsidR="00690C43" w:rsidRDefault="00690C43" w:rsidP="00F73B93">
      <w:pPr>
        <w:tabs>
          <w:tab w:val="left" w:pos="8505"/>
        </w:tabs>
        <w:jc w:val="both"/>
        <w:rPr>
          <w:rFonts w:ascii="Verdana" w:hAnsi="Verdana" w:cs="Arial"/>
          <w:sz w:val="22"/>
          <w:szCs w:val="22"/>
        </w:rPr>
      </w:pPr>
    </w:p>
    <w:p w14:paraId="4C41AF05" w14:textId="3D035328" w:rsidR="0088138C" w:rsidRPr="005D7B18" w:rsidRDefault="0088138C" w:rsidP="005E3160">
      <w:pPr>
        <w:pStyle w:val="Lijstalinea"/>
        <w:numPr>
          <w:ilvl w:val="0"/>
          <w:numId w:val="8"/>
        </w:numPr>
        <w:tabs>
          <w:tab w:val="left" w:pos="8505"/>
        </w:tabs>
        <w:ind w:left="993"/>
        <w:jc w:val="both"/>
        <w:rPr>
          <w:rFonts w:ascii="Verdana" w:hAnsi="Verdana" w:cs="Arial"/>
          <w:sz w:val="22"/>
          <w:szCs w:val="22"/>
          <w:u w:val="single"/>
        </w:rPr>
      </w:pPr>
      <w:r w:rsidRPr="005D7B18">
        <w:rPr>
          <w:rFonts w:ascii="Verdana" w:hAnsi="Verdana" w:cs="Arial"/>
          <w:sz w:val="22"/>
          <w:szCs w:val="22"/>
          <w:u w:val="single"/>
        </w:rPr>
        <w:t>Van en naar school met de begeleiding</w:t>
      </w:r>
      <w:r w:rsidR="005D7B18" w:rsidRPr="005D7B18">
        <w:rPr>
          <w:rFonts w:ascii="Verdana" w:hAnsi="Verdana" w:cs="Arial"/>
          <w:sz w:val="22"/>
          <w:szCs w:val="22"/>
          <w:u w:val="single"/>
        </w:rPr>
        <w:t>:</w:t>
      </w:r>
      <w:r w:rsidRPr="005D7B18">
        <w:rPr>
          <w:rFonts w:ascii="Verdana" w:hAnsi="Verdana" w:cs="Arial"/>
          <w:sz w:val="22"/>
          <w:szCs w:val="22"/>
          <w:u w:val="single"/>
        </w:rPr>
        <w:t xml:space="preserve"> </w:t>
      </w:r>
    </w:p>
    <w:p w14:paraId="0EE42EAF" w14:textId="77777777" w:rsidR="007312FD" w:rsidRPr="00275F12" w:rsidRDefault="007312FD" w:rsidP="007312FD">
      <w:pPr>
        <w:pStyle w:val="Lijstalinea"/>
        <w:tabs>
          <w:tab w:val="left" w:pos="8505"/>
        </w:tabs>
        <w:jc w:val="both"/>
        <w:rPr>
          <w:rFonts w:ascii="Verdana" w:hAnsi="Verdana" w:cs="Arial"/>
          <w:sz w:val="22"/>
          <w:szCs w:val="22"/>
          <w:u w:val="single"/>
        </w:rPr>
      </w:pPr>
    </w:p>
    <w:p w14:paraId="62DF9736" w14:textId="5F6690CE" w:rsidR="00C622A1" w:rsidRPr="00741501" w:rsidRDefault="005D7B18" w:rsidP="00F73B93">
      <w:pPr>
        <w:tabs>
          <w:tab w:val="left" w:pos="8505"/>
        </w:tabs>
        <w:jc w:val="both"/>
        <w:rPr>
          <w:rFonts w:ascii="Verdana" w:hAnsi="Verdana" w:cs="Arial"/>
          <w:sz w:val="22"/>
          <w:szCs w:val="22"/>
        </w:rPr>
      </w:pPr>
      <w:r w:rsidRPr="00275F12">
        <w:rPr>
          <w:rFonts w:ascii="Verdana" w:hAnsi="Verdana" w:cs="Arial"/>
          <w:noProof/>
          <w:sz w:val="22"/>
          <w:szCs w:val="22"/>
          <w:lang w:val="nl-BE" w:eastAsia="nl-BE"/>
        </w:rPr>
        <w:drawing>
          <wp:anchor distT="0" distB="0" distL="114300" distR="114300" simplePos="0" relativeHeight="251700224" behindDoc="1" locked="0" layoutInCell="1" allowOverlap="1" wp14:anchorId="28E308AC" wp14:editId="258E7790">
            <wp:simplePos x="0" y="0"/>
            <wp:positionH relativeFrom="column">
              <wp:posOffset>-4445</wp:posOffset>
            </wp:positionH>
            <wp:positionV relativeFrom="paragraph">
              <wp:posOffset>5080</wp:posOffset>
            </wp:positionV>
            <wp:extent cx="920115" cy="920115"/>
            <wp:effectExtent l="0" t="0" r="0" b="0"/>
            <wp:wrapTight wrapText="bothSides">
              <wp:wrapPolygon edited="0">
                <wp:start x="0" y="0"/>
                <wp:lineTo x="0" y="21019"/>
                <wp:lineTo x="21019" y="21019"/>
                <wp:lineTo x="21019" y="0"/>
                <wp:lineTo x="0" y="0"/>
              </wp:wrapPolygon>
            </wp:wrapTight>
            <wp:docPr id="25" name="Afbeelding 25" descr="C:\Users\ccitadmin\AppData\Local\Temp\Temp1_picto_nl.zip\schooluitstap b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itadmin\AppData\Local\Temp\Temp1_picto_nl.zip\schooluitstap bus 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38C">
        <w:rPr>
          <w:rFonts w:ascii="Verdana" w:hAnsi="Verdana" w:cs="Arial"/>
          <w:sz w:val="22"/>
          <w:szCs w:val="22"/>
        </w:rPr>
        <w:t xml:space="preserve">In de </w:t>
      </w:r>
      <w:r w:rsidR="00063079">
        <w:rPr>
          <w:rFonts w:ascii="Verdana" w:hAnsi="Verdana" w:cs="Arial"/>
          <w:sz w:val="22"/>
          <w:szCs w:val="22"/>
        </w:rPr>
        <w:t>ochtend</w:t>
      </w:r>
      <w:r w:rsidR="00C622A1" w:rsidRPr="00741501">
        <w:rPr>
          <w:rFonts w:ascii="Verdana" w:hAnsi="Verdana" w:cs="Arial"/>
          <w:sz w:val="22"/>
          <w:szCs w:val="22"/>
        </w:rPr>
        <w:t xml:space="preserve"> brengt de begeleiding de kleuters </w:t>
      </w:r>
      <w:r w:rsidR="0088138C">
        <w:rPr>
          <w:rFonts w:ascii="Verdana" w:hAnsi="Verdana" w:cs="Arial"/>
          <w:sz w:val="22"/>
          <w:szCs w:val="22"/>
        </w:rPr>
        <w:t xml:space="preserve">naar </w:t>
      </w:r>
      <w:r w:rsidR="00063079">
        <w:rPr>
          <w:rFonts w:ascii="Verdana" w:hAnsi="Verdana" w:cs="Arial"/>
          <w:sz w:val="22"/>
          <w:szCs w:val="22"/>
        </w:rPr>
        <w:t>de speelplaats</w:t>
      </w:r>
      <w:r w:rsidR="0088138C">
        <w:rPr>
          <w:rFonts w:ascii="Verdana" w:hAnsi="Verdana" w:cs="Arial"/>
          <w:sz w:val="22"/>
          <w:szCs w:val="22"/>
        </w:rPr>
        <w:t>. D</w:t>
      </w:r>
      <w:r w:rsidR="00C622A1" w:rsidRPr="00741501">
        <w:rPr>
          <w:rFonts w:ascii="Verdana" w:hAnsi="Verdana" w:cs="Arial"/>
          <w:sz w:val="22"/>
          <w:szCs w:val="22"/>
        </w:rPr>
        <w:t>e kinderen van de lagere schoo</w:t>
      </w:r>
      <w:r w:rsidR="0088138C">
        <w:rPr>
          <w:rFonts w:ascii="Verdana" w:hAnsi="Verdana" w:cs="Arial"/>
          <w:sz w:val="22"/>
          <w:szCs w:val="22"/>
        </w:rPr>
        <w:t>l mogen de speelplaats op zodra toezicht van school aanwezig is</w:t>
      </w:r>
      <w:r w:rsidR="00C622A1" w:rsidRPr="00741501">
        <w:rPr>
          <w:rFonts w:ascii="Verdana" w:hAnsi="Verdana" w:cs="Arial"/>
          <w:sz w:val="22"/>
          <w:szCs w:val="22"/>
        </w:rPr>
        <w:t>.</w:t>
      </w:r>
    </w:p>
    <w:p w14:paraId="36B8CFD4" w14:textId="61C7D9A4" w:rsidR="0088138C" w:rsidRDefault="0088138C" w:rsidP="00F73B93">
      <w:pPr>
        <w:tabs>
          <w:tab w:val="left" w:pos="600"/>
          <w:tab w:val="left" w:pos="8505"/>
        </w:tabs>
        <w:jc w:val="both"/>
        <w:rPr>
          <w:rFonts w:ascii="Verdana" w:hAnsi="Verdana" w:cs="Arial"/>
          <w:sz w:val="22"/>
          <w:szCs w:val="22"/>
        </w:rPr>
      </w:pPr>
    </w:p>
    <w:p w14:paraId="6B09D05B" w14:textId="1DBD514D" w:rsidR="00C622A1" w:rsidRDefault="0088138C" w:rsidP="00F73B93">
      <w:pPr>
        <w:tabs>
          <w:tab w:val="left" w:pos="600"/>
          <w:tab w:val="left" w:pos="8505"/>
        </w:tabs>
        <w:jc w:val="both"/>
        <w:rPr>
          <w:rFonts w:ascii="Verdana" w:hAnsi="Verdana" w:cs="Arial"/>
          <w:sz w:val="22"/>
          <w:szCs w:val="22"/>
        </w:rPr>
      </w:pPr>
      <w:r>
        <w:rPr>
          <w:rFonts w:ascii="Verdana" w:hAnsi="Verdana" w:cs="Arial"/>
          <w:sz w:val="22"/>
          <w:szCs w:val="22"/>
        </w:rPr>
        <w:t xml:space="preserve">In de avond </w:t>
      </w:r>
      <w:r w:rsidR="00C622A1" w:rsidRPr="00741501">
        <w:rPr>
          <w:rFonts w:ascii="Verdana" w:hAnsi="Verdana" w:cs="Arial"/>
          <w:sz w:val="22"/>
          <w:szCs w:val="22"/>
        </w:rPr>
        <w:t>haalt de begeleiding de kleuters aan de klassen op om naar de opvang te gaan. De kinderen van de lagere school komen allemaal</w:t>
      </w:r>
      <w:r w:rsidR="00275F12">
        <w:rPr>
          <w:rFonts w:ascii="Verdana" w:hAnsi="Verdana" w:cs="Arial"/>
          <w:sz w:val="22"/>
          <w:szCs w:val="22"/>
        </w:rPr>
        <w:t xml:space="preserve"> </w:t>
      </w:r>
      <w:r w:rsidR="00EF6B64">
        <w:rPr>
          <w:rFonts w:ascii="Verdana" w:hAnsi="Verdana" w:cs="Arial"/>
          <w:sz w:val="22"/>
          <w:szCs w:val="22"/>
        </w:rPr>
        <w:t>samen op een afgesproken punt (</w:t>
      </w:r>
      <w:r w:rsidR="00275F12">
        <w:rPr>
          <w:rFonts w:ascii="Verdana" w:hAnsi="Verdana" w:cs="Arial"/>
          <w:sz w:val="22"/>
          <w:szCs w:val="22"/>
        </w:rPr>
        <w:t>de speelplaats). Vervolgens ga</w:t>
      </w:r>
      <w:r w:rsidR="005D7B18">
        <w:rPr>
          <w:rFonts w:ascii="Verdana" w:hAnsi="Verdana" w:cs="Arial"/>
          <w:sz w:val="22"/>
          <w:szCs w:val="22"/>
        </w:rPr>
        <w:t>an ze samen met een begeleid</w:t>
      </w:r>
      <w:r w:rsidR="00275F12">
        <w:rPr>
          <w:rFonts w:ascii="Verdana" w:hAnsi="Verdana" w:cs="Arial"/>
          <w:sz w:val="22"/>
          <w:szCs w:val="22"/>
        </w:rPr>
        <w:t xml:space="preserve">er naar de opvanglocatie. </w:t>
      </w:r>
    </w:p>
    <w:p w14:paraId="728B12D0" w14:textId="6F16F94A" w:rsidR="00275F12" w:rsidRPr="00741501" w:rsidRDefault="00275F12" w:rsidP="00F73B93">
      <w:pPr>
        <w:tabs>
          <w:tab w:val="left" w:pos="600"/>
          <w:tab w:val="left" w:pos="8505"/>
        </w:tabs>
        <w:jc w:val="both"/>
        <w:rPr>
          <w:rFonts w:ascii="Verdana" w:hAnsi="Verdana" w:cs="Arial"/>
          <w:sz w:val="22"/>
          <w:szCs w:val="22"/>
        </w:rPr>
      </w:pPr>
    </w:p>
    <w:p w14:paraId="7EACB876" w14:textId="5F608E8F" w:rsidR="00586990" w:rsidRDefault="00275F12" w:rsidP="00F73B93">
      <w:pPr>
        <w:tabs>
          <w:tab w:val="left" w:pos="600"/>
          <w:tab w:val="left" w:pos="8505"/>
        </w:tabs>
        <w:jc w:val="both"/>
        <w:rPr>
          <w:rFonts w:ascii="Verdana" w:hAnsi="Verdana" w:cs="Arial"/>
          <w:sz w:val="22"/>
          <w:szCs w:val="22"/>
        </w:rPr>
      </w:pPr>
      <w:r>
        <w:rPr>
          <w:rFonts w:ascii="Verdana" w:hAnsi="Verdana" w:cs="Arial"/>
          <w:sz w:val="22"/>
          <w:szCs w:val="22"/>
        </w:rPr>
        <w:t xml:space="preserve">Enkele scholen brengen de kinderen met de schoolbus naar de opvanglocatie. </w:t>
      </w:r>
      <w:r w:rsidR="00586990">
        <w:rPr>
          <w:rFonts w:ascii="Verdana" w:hAnsi="Verdana" w:cs="Arial"/>
          <w:sz w:val="22"/>
          <w:szCs w:val="22"/>
        </w:rPr>
        <w:t>Aan de kinderopvanglocatie zelf wacht er steeds een begeleider uw kind op, uw kind wordt door deze begeleider in kwestie naar de opvang begeleid.</w:t>
      </w:r>
    </w:p>
    <w:p w14:paraId="666B98B6" w14:textId="77777777" w:rsidR="00586990" w:rsidRDefault="00586990" w:rsidP="00F73B93">
      <w:pPr>
        <w:tabs>
          <w:tab w:val="left" w:pos="600"/>
          <w:tab w:val="left" w:pos="8505"/>
        </w:tabs>
        <w:jc w:val="both"/>
        <w:rPr>
          <w:rFonts w:ascii="Verdana" w:hAnsi="Verdana" w:cs="Arial"/>
          <w:sz w:val="22"/>
          <w:szCs w:val="22"/>
        </w:rPr>
      </w:pPr>
    </w:p>
    <w:p w14:paraId="6E72F777" w14:textId="2DCE2B78" w:rsidR="00604141" w:rsidRDefault="00275F12" w:rsidP="00F73B93">
      <w:pPr>
        <w:tabs>
          <w:tab w:val="left" w:pos="600"/>
          <w:tab w:val="left" w:pos="8505"/>
        </w:tabs>
        <w:jc w:val="both"/>
        <w:rPr>
          <w:rFonts w:ascii="Verdana" w:hAnsi="Verdana" w:cs="Arial"/>
          <w:sz w:val="22"/>
          <w:szCs w:val="22"/>
        </w:rPr>
      </w:pPr>
      <w:r>
        <w:rPr>
          <w:rFonts w:ascii="Verdana" w:hAnsi="Verdana" w:cs="Arial"/>
          <w:sz w:val="22"/>
          <w:szCs w:val="22"/>
        </w:rPr>
        <w:t>D</w:t>
      </w:r>
      <w:r w:rsidR="008A0A77">
        <w:rPr>
          <w:rFonts w:ascii="Verdana" w:hAnsi="Verdana" w:cs="Arial"/>
          <w:sz w:val="22"/>
          <w:szCs w:val="22"/>
        </w:rPr>
        <w:t xml:space="preserve">e kinderen van de Merlijnschool </w:t>
      </w:r>
      <w:r>
        <w:rPr>
          <w:rFonts w:ascii="Verdana" w:hAnsi="Verdana" w:cs="Arial"/>
          <w:sz w:val="22"/>
          <w:szCs w:val="22"/>
        </w:rPr>
        <w:t xml:space="preserve">en </w:t>
      </w:r>
      <w:r w:rsidR="00534E51">
        <w:rPr>
          <w:rFonts w:ascii="Verdana" w:hAnsi="Verdana" w:cs="Arial"/>
          <w:sz w:val="22"/>
          <w:szCs w:val="22"/>
        </w:rPr>
        <w:t xml:space="preserve">de </w:t>
      </w:r>
      <w:r w:rsidR="003F7175">
        <w:rPr>
          <w:rFonts w:ascii="Verdana" w:hAnsi="Verdana" w:cs="Arial"/>
          <w:sz w:val="22"/>
          <w:szCs w:val="22"/>
        </w:rPr>
        <w:t>Mijlpaal</w:t>
      </w:r>
      <w:r>
        <w:rPr>
          <w:rFonts w:ascii="Verdana" w:hAnsi="Verdana" w:cs="Arial"/>
          <w:sz w:val="22"/>
          <w:szCs w:val="22"/>
        </w:rPr>
        <w:t xml:space="preserve"> worden opgehaald door onze begeleiding aan de school met de bus van d</w:t>
      </w:r>
      <w:r w:rsidR="00604141">
        <w:rPr>
          <w:rFonts w:ascii="Verdana" w:hAnsi="Verdana" w:cs="Arial"/>
          <w:sz w:val="22"/>
          <w:szCs w:val="22"/>
        </w:rPr>
        <w:t>e buitenschoolse opvang van D</w:t>
      </w:r>
      <w:r w:rsidR="002D3CA8">
        <w:rPr>
          <w:rFonts w:ascii="Verdana" w:hAnsi="Verdana" w:cs="Arial"/>
          <w:sz w:val="22"/>
          <w:szCs w:val="22"/>
        </w:rPr>
        <w:t>e Mereltjes</w:t>
      </w:r>
      <w:r>
        <w:rPr>
          <w:rFonts w:ascii="Verdana" w:hAnsi="Verdana" w:cs="Arial"/>
          <w:sz w:val="22"/>
          <w:szCs w:val="22"/>
        </w:rPr>
        <w:t>.</w:t>
      </w:r>
      <w:r w:rsidR="008A0A77">
        <w:rPr>
          <w:rFonts w:ascii="Verdana" w:hAnsi="Verdana" w:cs="Arial"/>
          <w:sz w:val="22"/>
          <w:szCs w:val="22"/>
        </w:rPr>
        <w:t xml:space="preserve"> </w:t>
      </w:r>
    </w:p>
    <w:p w14:paraId="781D8D44" w14:textId="77777777" w:rsidR="00604141" w:rsidRPr="00534E51" w:rsidRDefault="00604141" w:rsidP="00F73B93">
      <w:pPr>
        <w:tabs>
          <w:tab w:val="left" w:pos="600"/>
          <w:tab w:val="left" w:pos="8505"/>
        </w:tabs>
        <w:jc w:val="both"/>
        <w:rPr>
          <w:rFonts w:ascii="Verdana" w:hAnsi="Verdana" w:cs="Arial"/>
          <w:b/>
          <w:sz w:val="22"/>
          <w:szCs w:val="22"/>
        </w:rPr>
      </w:pPr>
    </w:p>
    <w:p w14:paraId="3BCC6F7A" w14:textId="392BC2E8" w:rsidR="00586990" w:rsidRDefault="00284279" w:rsidP="00F73B93">
      <w:pPr>
        <w:tabs>
          <w:tab w:val="left" w:pos="600"/>
          <w:tab w:val="left" w:pos="8505"/>
        </w:tabs>
        <w:jc w:val="both"/>
        <w:rPr>
          <w:rFonts w:ascii="Verdana" w:hAnsi="Verdana" w:cs="Arial"/>
          <w:sz w:val="22"/>
          <w:szCs w:val="22"/>
        </w:rPr>
      </w:pPr>
      <w:r w:rsidRPr="00284279">
        <w:rPr>
          <w:rFonts w:ascii="Verdana" w:hAnsi="Verdana" w:cs="Arial"/>
          <w:sz w:val="22"/>
          <w:szCs w:val="22"/>
        </w:rPr>
        <w:t>De kinderen</w:t>
      </w:r>
      <w:r w:rsidR="008A0A77" w:rsidRPr="00284279">
        <w:rPr>
          <w:rFonts w:ascii="Verdana" w:hAnsi="Verdana" w:cs="Arial"/>
          <w:sz w:val="22"/>
          <w:szCs w:val="22"/>
        </w:rPr>
        <w:t xml:space="preserve"> van</w:t>
      </w:r>
      <w:r w:rsidR="008A0A77">
        <w:rPr>
          <w:rFonts w:ascii="Verdana" w:hAnsi="Verdana" w:cs="Arial"/>
          <w:sz w:val="22"/>
          <w:szCs w:val="22"/>
        </w:rPr>
        <w:t xml:space="preserve"> de Merlijnschool worden opgevangen door één</w:t>
      </w:r>
      <w:r>
        <w:rPr>
          <w:rFonts w:ascii="Verdana" w:hAnsi="Verdana" w:cs="Arial"/>
          <w:sz w:val="22"/>
          <w:szCs w:val="22"/>
        </w:rPr>
        <w:t xml:space="preserve"> </w:t>
      </w:r>
      <w:r w:rsidRPr="00E8324C">
        <w:rPr>
          <w:rFonts w:ascii="Verdana" w:hAnsi="Verdana" w:cs="Arial"/>
          <w:sz w:val="22"/>
          <w:szCs w:val="22"/>
        </w:rPr>
        <w:t>à twee</w:t>
      </w:r>
      <w:r w:rsidR="008A0A77" w:rsidRPr="00E8324C">
        <w:rPr>
          <w:rFonts w:ascii="Verdana" w:hAnsi="Verdana" w:cs="Arial"/>
          <w:sz w:val="22"/>
          <w:szCs w:val="22"/>
        </w:rPr>
        <w:t xml:space="preserve"> kinderbegeleider</w:t>
      </w:r>
      <w:r w:rsidRPr="00E8324C">
        <w:rPr>
          <w:rFonts w:ascii="Verdana" w:hAnsi="Verdana" w:cs="Arial"/>
          <w:sz w:val="22"/>
          <w:szCs w:val="22"/>
        </w:rPr>
        <w:t>s</w:t>
      </w:r>
      <w:r w:rsidR="008A0A77" w:rsidRPr="00E8324C">
        <w:rPr>
          <w:rFonts w:ascii="Verdana" w:hAnsi="Verdana" w:cs="Arial"/>
          <w:sz w:val="22"/>
          <w:szCs w:val="22"/>
        </w:rPr>
        <w:t xml:space="preserve"> van de Mereltjes in de polyvalente ruimte van de Merlijnschool</w:t>
      </w:r>
      <w:r w:rsidR="00604141">
        <w:rPr>
          <w:rFonts w:ascii="Verdana" w:hAnsi="Verdana" w:cs="Arial"/>
          <w:sz w:val="22"/>
          <w:szCs w:val="22"/>
        </w:rPr>
        <w:t xml:space="preserve"> tot 17u30</w:t>
      </w:r>
      <w:r w:rsidR="005E2349">
        <w:rPr>
          <w:rFonts w:ascii="Verdana" w:hAnsi="Verdana" w:cs="Arial"/>
          <w:sz w:val="22"/>
          <w:szCs w:val="22"/>
        </w:rPr>
        <w:t xml:space="preserve"> op maand</w:t>
      </w:r>
      <w:r w:rsidR="00534E51">
        <w:rPr>
          <w:rFonts w:ascii="Verdana" w:hAnsi="Verdana" w:cs="Arial"/>
          <w:sz w:val="22"/>
          <w:szCs w:val="22"/>
        </w:rPr>
        <w:t xml:space="preserve">agen, dinsdagen, donderdagen, </w:t>
      </w:r>
      <w:r w:rsidR="005E2349">
        <w:rPr>
          <w:rFonts w:ascii="Verdana" w:hAnsi="Verdana" w:cs="Arial"/>
          <w:sz w:val="22"/>
          <w:szCs w:val="22"/>
        </w:rPr>
        <w:t>vrijdagen</w:t>
      </w:r>
      <w:r w:rsidR="00534E51">
        <w:rPr>
          <w:rFonts w:ascii="Verdana" w:hAnsi="Verdana" w:cs="Arial"/>
          <w:sz w:val="22"/>
          <w:szCs w:val="22"/>
        </w:rPr>
        <w:t xml:space="preserve"> en </w:t>
      </w:r>
      <w:proofErr w:type="spellStart"/>
      <w:r w:rsidR="00534E51">
        <w:rPr>
          <w:rFonts w:ascii="Verdana" w:hAnsi="Verdana" w:cs="Arial"/>
          <w:sz w:val="22"/>
          <w:szCs w:val="22"/>
        </w:rPr>
        <w:t>woensdag</w:t>
      </w:r>
      <w:r>
        <w:rPr>
          <w:rFonts w:ascii="Verdana" w:hAnsi="Verdana" w:cs="Arial"/>
          <w:sz w:val="22"/>
          <w:szCs w:val="22"/>
        </w:rPr>
        <w:t>-</w:t>
      </w:r>
      <w:r w:rsidR="00534E51">
        <w:rPr>
          <w:rFonts w:ascii="Verdana" w:hAnsi="Verdana" w:cs="Arial"/>
          <w:sz w:val="22"/>
          <w:szCs w:val="22"/>
        </w:rPr>
        <w:t>ochtenden</w:t>
      </w:r>
      <w:proofErr w:type="spellEnd"/>
      <w:r w:rsidR="008A0A77">
        <w:rPr>
          <w:rFonts w:ascii="Verdana" w:hAnsi="Verdana" w:cs="Arial"/>
          <w:sz w:val="22"/>
          <w:szCs w:val="22"/>
        </w:rPr>
        <w:t>.</w:t>
      </w:r>
      <w:r w:rsidR="00604141">
        <w:rPr>
          <w:rFonts w:ascii="Verdana" w:hAnsi="Verdana" w:cs="Arial"/>
          <w:sz w:val="22"/>
          <w:szCs w:val="22"/>
        </w:rPr>
        <w:t xml:space="preserve"> </w:t>
      </w:r>
      <w:r w:rsidR="00534E51">
        <w:rPr>
          <w:rFonts w:ascii="Verdana" w:hAnsi="Verdana" w:cs="Arial"/>
          <w:sz w:val="22"/>
          <w:szCs w:val="22"/>
        </w:rPr>
        <w:t>Op de avonden van maandagen, dinsdagen, donderdagen en vrijdagen zullen de overige kinderen o</w:t>
      </w:r>
      <w:r w:rsidR="00604141">
        <w:rPr>
          <w:rFonts w:ascii="Verdana" w:hAnsi="Verdana" w:cs="Arial"/>
          <w:sz w:val="22"/>
          <w:szCs w:val="22"/>
        </w:rPr>
        <w:t>m 17u30 van de Merlijnschool worden opgehaald door onze begeleiding aan de school met de bus van de buitenschoolse opvang van De Mereltjes.</w:t>
      </w:r>
      <w:r w:rsidR="008A0A77">
        <w:rPr>
          <w:rFonts w:ascii="Verdana" w:hAnsi="Verdana" w:cs="Arial"/>
          <w:sz w:val="22"/>
          <w:szCs w:val="22"/>
        </w:rPr>
        <w:t xml:space="preserve"> </w:t>
      </w:r>
      <w:r w:rsidR="00534E51">
        <w:rPr>
          <w:rFonts w:ascii="Verdana" w:hAnsi="Verdana" w:cs="Arial"/>
          <w:sz w:val="22"/>
          <w:szCs w:val="22"/>
        </w:rPr>
        <w:t>Op woensdagnamiddagen worden de kinderen van de Merlijnschool opgevangen in de Hoevemereltjes. Ze worden e</w:t>
      </w:r>
      <w:r>
        <w:rPr>
          <w:rFonts w:ascii="Verdana" w:hAnsi="Verdana" w:cs="Arial"/>
          <w:sz w:val="22"/>
          <w:szCs w:val="22"/>
        </w:rPr>
        <w:t>veneens opgehaald aan de school</w:t>
      </w:r>
      <w:r w:rsidR="00534E51">
        <w:rPr>
          <w:rFonts w:ascii="Verdana" w:hAnsi="Verdana" w:cs="Arial"/>
          <w:sz w:val="22"/>
          <w:szCs w:val="22"/>
        </w:rPr>
        <w:t xml:space="preserve"> door onze begeleiding met de bus van de buitenschoolse opvang van De Mereltjes. </w:t>
      </w:r>
    </w:p>
    <w:p w14:paraId="423F9967" w14:textId="279D1C25" w:rsidR="00586990" w:rsidRDefault="00586990" w:rsidP="00F73B93">
      <w:pPr>
        <w:tabs>
          <w:tab w:val="left" w:pos="600"/>
          <w:tab w:val="left" w:pos="8505"/>
        </w:tabs>
        <w:jc w:val="both"/>
        <w:rPr>
          <w:rFonts w:ascii="Verdana" w:hAnsi="Verdana" w:cs="Arial"/>
          <w:sz w:val="22"/>
          <w:szCs w:val="22"/>
        </w:rPr>
      </w:pPr>
    </w:p>
    <w:p w14:paraId="5C5DBB29" w14:textId="4E3C1643" w:rsidR="00C622A1" w:rsidRDefault="00586990" w:rsidP="00F73B93">
      <w:pPr>
        <w:tabs>
          <w:tab w:val="left" w:pos="600"/>
          <w:tab w:val="left" w:pos="8505"/>
        </w:tabs>
        <w:jc w:val="both"/>
        <w:rPr>
          <w:rFonts w:ascii="Verdana" w:hAnsi="Verdana" w:cs="Arial"/>
          <w:sz w:val="22"/>
          <w:szCs w:val="22"/>
        </w:rPr>
      </w:pPr>
      <w:r>
        <w:rPr>
          <w:rFonts w:ascii="Verdana" w:hAnsi="Verdana" w:cs="Arial"/>
          <w:sz w:val="22"/>
          <w:szCs w:val="22"/>
        </w:rPr>
        <w:t xml:space="preserve">We </w:t>
      </w:r>
      <w:r w:rsidR="00E45635">
        <w:rPr>
          <w:rFonts w:ascii="Verdana" w:hAnsi="Verdana" w:cs="Arial"/>
          <w:sz w:val="22"/>
          <w:szCs w:val="22"/>
        </w:rPr>
        <w:t>hebben omtrent het busvervoer voor</w:t>
      </w:r>
      <w:r>
        <w:rPr>
          <w:rFonts w:ascii="Verdana" w:hAnsi="Verdana" w:cs="Arial"/>
          <w:sz w:val="22"/>
          <w:szCs w:val="22"/>
        </w:rPr>
        <w:t xml:space="preserve"> de leerlingen van </w:t>
      </w:r>
      <w:r w:rsidR="00534E51">
        <w:rPr>
          <w:rFonts w:ascii="Verdana" w:hAnsi="Verdana" w:cs="Arial"/>
          <w:sz w:val="22"/>
          <w:szCs w:val="22"/>
        </w:rPr>
        <w:t>het</w:t>
      </w:r>
      <w:r>
        <w:rPr>
          <w:rFonts w:ascii="Verdana" w:hAnsi="Verdana" w:cs="Arial"/>
          <w:sz w:val="22"/>
          <w:szCs w:val="22"/>
        </w:rPr>
        <w:t xml:space="preserve"> </w:t>
      </w:r>
      <w:proofErr w:type="spellStart"/>
      <w:r>
        <w:rPr>
          <w:rFonts w:ascii="Verdana" w:hAnsi="Verdana" w:cs="Arial"/>
          <w:sz w:val="22"/>
          <w:szCs w:val="22"/>
        </w:rPr>
        <w:t>Evermaruske</w:t>
      </w:r>
      <w:proofErr w:type="spellEnd"/>
      <w:r>
        <w:rPr>
          <w:rFonts w:ascii="Verdana" w:hAnsi="Verdana" w:cs="Arial"/>
          <w:sz w:val="22"/>
          <w:szCs w:val="22"/>
        </w:rPr>
        <w:t xml:space="preserve"> een </w:t>
      </w:r>
      <w:r w:rsidR="00D565FE">
        <w:rPr>
          <w:rFonts w:ascii="Verdana" w:hAnsi="Verdana" w:cs="Arial"/>
          <w:sz w:val="22"/>
          <w:szCs w:val="22"/>
        </w:rPr>
        <w:t>regeling</w:t>
      </w:r>
      <w:r>
        <w:rPr>
          <w:rFonts w:ascii="Verdana" w:hAnsi="Verdana" w:cs="Arial"/>
          <w:sz w:val="22"/>
          <w:szCs w:val="22"/>
        </w:rPr>
        <w:t xml:space="preserve"> met de school</w:t>
      </w:r>
      <w:r w:rsidR="00D565FE">
        <w:rPr>
          <w:rFonts w:ascii="Verdana" w:hAnsi="Verdana" w:cs="Arial"/>
          <w:sz w:val="22"/>
          <w:szCs w:val="22"/>
        </w:rPr>
        <w:t xml:space="preserve"> zodat de kinderen voor ieder breng- en haalmoment vervoer hebben. </w:t>
      </w:r>
    </w:p>
    <w:p w14:paraId="21D5692F" w14:textId="1D715E38" w:rsidR="005D7B18" w:rsidRDefault="005D7B18" w:rsidP="00F73B93">
      <w:pPr>
        <w:tabs>
          <w:tab w:val="left" w:pos="600"/>
          <w:tab w:val="left" w:pos="8505"/>
        </w:tabs>
        <w:jc w:val="both"/>
        <w:rPr>
          <w:rFonts w:ascii="Verdana" w:hAnsi="Verdana" w:cs="Arial"/>
          <w:b/>
        </w:rPr>
      </w:pPr>
    </w:p>
    <w:p w14:paraId="21383D13" w14:textId="035262E7" w:rsidR="00604141" w:rsidRDefault="00604141" w:rsidP="00F73B93">
      <w:pPr>
        <w:tabs>
          <w:tab w:val="left" w:pos="600"/>
          <w:tab w:val="left" w:pos="8505"/>
        </w:tabs>
        <w:jc w:val="both"/>
        <w:rPr>
          <w:rFonts w:ascii="Verdana" w:hAnsi="Verdana" w:cs="Arial"/>
          <w:b/>
        </w:rPr>
      </w:pPr>
    </w:p>
    <w:p w14:paraId="4D448E13" w14:textId="39B72C27" w:rsidR="00604141" w:rsidRDefault="00604141" w:rsidP="00F73B93">
      <w:pPr>
        <w:tabs>
          <w:tab w:val="left" w:pos="600"/>
          <w:tab w:val="left" w:pos="8505"/>
        </w:tabs>
        <w:jc w:val="both"/>
        <w:rPr>
          <w:rFonts w:ascii="Verdana" w:hAnsi="Verdana" w:cs="Arial"/>
          <w:b/>
        </w:rPr>
      </w:pPr>
    </w:p>
    <w:p w14:paraId="6CC5725E" w14:textId="682BBF66" w:rsidR="00604141" w:rsidRPr="00887657" w:rsidRDefault="00604141" w:rsidP="00F73B93">
      <w:pPr>
        <w:tabs>
          <w:tab w:val="left" w:pos="600"/>
          <w:tab w:val="left" w:pos="8505"/>
        </w:tabs>
        <w:jc w:val="both"/>
        <w:rPr>
          <w:rFonts w:ascii="Verdana" w:hAnsi="Verdana" w:cs="Arial"/>
          <w:b/>
        </w:rPr>
      </w:pPr>
    </w:p>
    <w:p w14:paraId="4C4A2FFC" w14:textId="6A656F45" w:rsidR="00887657" w:rsidRPr="00887657" w:rsidRDefault="00887657" w:rsidP="00887657">
      <w:pPr>
        <w:pStyle w:val="Kop2"/>
        <w:rPr>
          <w:rFonts w:ascii="Verdana" w:hAnsi="Verdana"/>
          <w:b/>
          <w:sz w:val="24"/>
          <w:szCs w:val="24"/>
        </w:rPr>
      </w:pPr>
      <w:bookmarkStart w:id="31" w:name="_Toc86052384"/>
      <w:r w:rsidRPr="00887657">
        <w:rPr>
          <w:rFonts w:ascii="Verdana" w:hAnsi="Verdana"/>
          <w:b/>
          <w:sz w:val="24"/>
          <w:szCs w:val="24"/>
        </w:rPr>
        <w:t>Kleding en verzorging</w:t>
      </w:r>
      <w:bookmarkEnd w:id="31"/>
      <w:r w:rsidRPr="00887657">
        <w:rPr>
          <w:rFonts w:ascii="Verdana" w:hAnsi="Verdana"/>
          <w:b/>
          <w:sz w:val="24"/>
          <w:szCs w:val="24"/>
        </w:rPr>
        <w:t xml:space="preserve"> </w:t>
      </w:r>
    </w:p>
    <w:p w14:paraId="72508E7D" w14:textId="77777777" w:rsidR="00887657" w:rsidRDefault="00887657" w:rsidP="00887657">
      <w:pPr>
        <w:tabs>
          <w:tab w:val="left" w:pos="600"/>
          <w:tab w:val="left" w:pos="8505"/>
        </w:tabs>
        <w:jc w:val="both"/>
        <w:rPr>
          <w:rFonts w:ascii="Verdana" w:hAnsi="Verdana" w:cs="Arial"/>
          <w:sz w:val="22"/>
          <w:szCs w:val="22"/>
        </w:rPr>
      </w:pPr>
    </w:p>
    <w:p w14:paraId="17774015" w14:textId="724C246F" w:rsidR="00887657" w:rsidRDefault="00887657" w:rsidP="00887657">
      <w:pPr>
        <w:tabs>
          <w:tab w:val="left" w:pos="600"/>
          <w:tab w:val="left" w:pos="8505"/>
        </w:tabs>
        <w:jc w:val="both"/>
        <w:rPr>
          <w:rFonts w:ascii="Verdana" w:hAnsi="Verdana" w:cs="Arial"/>
          <w:b/>
          <w:sz w:val="22"/>
          <w:szCs w:val="22"/>
          <w:u w:val="single"/>
        </w:rPr>
      </w:pPr>
      <w:r w:rsidRPr="00280CB6">
        <w:rPr>
          <w:rFonts w:ascii="Verdana" w:hAnsi="Verdana" w:cs="Arial"/>
          <w:b/>
          <w:sz w:val="22"/>
          <w:szCs w:val="22"/>
          <w:u w:val="single"/>
        </w:rPr>
        <w:t>Reservekledij</w:t>
      </w:r>
    </w:p>
    <w:p w14:paraId="6E1EB0AE" w14:textId="77777777" w:rsidR="00604141" w:rsidRPr="00280CB6" w:rsidRDefault="00604141" w:rsidP="00887657">
      <w:pPr>
        <w:tabs>
          <w:tab w:val="left" w:pos="600"/>
          <w:tab w:val="left" w:pos="8505"/>
        </w:tabs>
        <w:jc w:val="both"/>
        <w:rPr>
          <w:rFonts w:ascii="Verdana" w:hAnsi="Verdana" w:cs="Arial"/>
          <w:b/>
          <w:sz w:val="22"/>
          <w:szCs w:val="22"/>
          <w:u w:val="single"/>
        </w:rPr>
      </w:pPr>
    </w:p>
    <w:p w14:paraId="54E2240B" w14:textId="77777777" w:rsidR="00887657" w:rsidRPr="00E45635" w:rsidRDefault="00887657" w:rsidP="00887657">
      <w:pPr>
        <w:pStyle w:val="Lijstalinea"/>
        <w:tabs>
          <w:tab w:val="left" w:pos="600"/>
          <w:tab w:val="left" w:pos="8505"/>
        </w:tabs>
        <w:jc w:val="both"/>
        <w:rPr>
          <w:rFonts w:ascii="Verdana" w:hAnsi="Verdana" w:cs="Arial"/>
          <w:i/>
          <w:sz w:val="22"/>
          <w:szCs w:val="22"/>
          <w:u w:val="single"/>
        </w:rPr>
      </w:pPr>
      <w:r w:rsidRPr="0054376F">
        <w:rPr>
          <w:rFonts w:ascii="Verdana" w:hAnsi="Verdana" w:cs="Arial"/>
          <w:noProof/>
          <w:sz w:val="22"/>
          <w:szCs w:val="22"/>
          <w:lang w:val="nl-BE" w:eastAsia="nl-BE"/>
        </w:rPr>
        <w:drawing>
          <wp:anchor distT="0" distB="0" distL="114300" distR="114300" simplePos="0" relativeHeight="251846656" behindDoc="1" locked="0" layoutInCell="1" allowOverlap="1" wp14:anchorId="1B65E4D7" wp14:editId="2F08D011">
            <wp:simplePos x="0" y="0"/>
            <wp:positionH relativeFrom="column">
              <wp:posOffset>-5080</wp:posOffset>
            </wp:positionH>
            <wp:positionV relativeFrom="paragraph">
              <wp:posOffset>108585</wp:posOffset>
            </wp:positionV>
            <wp:extent cx="581025" cy="581025"/>
            <wp:effectExtent l="0" t="0" r="9525" b="9525"/>
            <wp:wrapTight wrapText="bothSides">
              <wp:wrapPolygon edited="0">
                <wp:start x="0" y="0"/>
                <wp:lineTo x="0" y="21246"/>
                <wp:lineTo x="21246" y="21246"/>
                <wp:lineTo x="21246" y="0"/>
                <wp:lineTo x="0" y="0"/>
              </wp:wrapPolygon>
            </wp:wrapTight>
            <wp:docPr id="20" name="Afbeelding 20" descr="C:\Users\ccitadmin\AppData\Local\Temp\Temp1_picto_nl.zip\kledij naam teke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itadmin\AppData\Local\Temp\Temp1_picto_nl.zip\kledij naam tekenen.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501">
        <w:rPr>
          <w:rFonts w:ascii="Verdana" w:hAnsi="Verdana" w:cs="Arial"/>
          <w:sz w:val="22"/>
          <w:szCs w:val="22"/>
        </w:rPr>
        <w:t xml:space="preserve">Wij vragen om voor </w:t>
      </w:r>
      <w:r>
        <w:rPr>
          <w:rFonts w:ascii="Verdana" w:hAnsi="Verdana" w:cs="Arial"/>
          <w:sz w:val="22"/>
          <w:szCs w:val="22"/>
        </w:rPr>
        <w:t xml:space="preserve">elk kind (vooral de kleinsten) </w:t>
      </w:r>
      <w:r w:rsidRPr="00741501">
        <w:rPr>
          <w:rFonts w:ascii="Verdana" w:hAnsi="Verdana" w:cs="Arial"/>
          <w:sz w:val="22"/>
          <w:szCs w:val="22"/>
        </w:rPr>
        <w:t>een zakje m</w:t>
      </w:r>
      <w:r>
        <w:rPr>
          <w:rFonts w:ascii="Verdana" w:hAnsi="Verdana" w:cs="Arial"/>
          <w:sz w:val="22"/>
          <w:szCs w:val="22"/>
        </w:rPr>
        <w:t xml:space="preserve">et </w:t>
      </w:r>
      <w:r w:rsidRPr="006B0FD6">
        <w:rPr>
          <w:rFonts w:ascii="Verdana" w:hAnsi="Verdana" w:cs="Arial"/>
          <w:sz w:val="22"/>
          <w:szCs w:val="22"/>
        </w:rPr>
        <w:t xml:space="preserve">reservekledij </w:t>
      </w:r>
      <w:r>
        <w:rPr>
          <w:rFonts w:ascii="Verdana" w:hAnsi="Verdana" w:cs="Arial"/>
          <w:sz w:val="22"/>
          <w:szCs w:val="22"/>
        </w:rPr>
        <w:t>mee te brengen</w:t>
      </w:r>
      <w:r w:rsidRPr="00741501">
        <w:rPr>
          <w:rFonts w:ascii="Verdana" w:hAnsi="Verdana" w:cs="Arial"/>
          <w:sz w:val="22"/>
          <w:szCs w:val="22"/>
        </w:rPr>
        <w:t>. Elk kledingstuk moet voorzien zijn met de</w:t>
      </w:r>
      <w:r w:rsidRPr="006B0FD6">
        <w:rPr>
          <w:rFonts w:ascii="Verdana" w:hAnsi="Verdana" w:cs="Arial"/>
          <w:sz w:val="22"/>
          <w:szCs w:val="22"/>
        </w:rPr>
        <w:t xml:space="preserve"> naam</w:t>
      </w:r>
      <w:r w:rsidRPr="00741501">
        <w:rPr>
          <w:rFonts w:ascii="Verdana" w:hAnsi="Verdana" w:cs="Arial"/>
          <w:sz w:val="22"/>
          <w:szCs w:val="22"/>
        </w:rPr>
        <w:t xml:space="preserve"> van het kind. </w:t>
      </w:r>
    </w:p>
    <w:p w14:paraId="028D9F9A" w14:textId="77777777" w:rsidR="00887657" w:rsidRDefault="00887657" w:rsidP="00887657">
      <w:pPr>
        <w:tabs>
          <w:tab w:val="left" w:pos="8505"/>
        </w:tabs>
        <w:jc w:val="both"/>
        <w:rPr>
          <w:rFonts w:ascii="Verdana" w:hAnsi="Verdana" w:cs="Arial"/>
          <w:sz w:val="22"/>
          <w:szCs w:val="22"/>
        </w:rPr>
      </w:pPr>
    </w:p>
    <w:p w14:paraId="0E30961D" w14:textId="7F489072" w:rsidR="00887657" w:rsidRDefault="00887657" w:rsidP="00887657">
      <w:pPr>
        <w:tabs>
          <w:tab w:val="left" w:pos="8505"/>
        </w:tabs>
        <w:jc w:val="both"/>
        <w:rPr>
          <w:rFonts w:ascii="Verdana" w:hAnsi="Verdana" w:cs="Arial"/>
          <w:sz w:val="22"/>
          <w:szCs w:val="22"/>
        </w:rPr>
      </w:pPr>
      <w:r>
        <w:rPr>
          <w:rFonts w:ascii="Verdana" w:hAnsi="Verdana" w:cs="Arial"/>
          <w:sz w:val="22"/>
          <w:szCs w:val="22"/>
        </w:rPr>
        <w:t>Wanneer uw</w:t>
      </w:r>
      <w:r w:rsidR="00604141">
        <w:rPr>
          <w:rFonts w:ascii="Verdana" w:hAnsi="Verdana" w:cs="Arial"/>
          <w:sz w:val="22"/>
          <w:szCs w:val="22"/>
        </w:rPr>
        <w:t xml:space="preserve"> kind 3 keer</w:t>
      </w:r>
      <w:r w:rsidRPr="00741501">
        <w:rPr>
          <w:rFonts w:ascii="Verdana" w:hAnsi="Verdana" w:cs="Arial"/>
          <w:sz w:val="22"/>
          <w:szCs w:val="22"/>
        </w:rPr>
        <w:t xml:space="preserve"> een ongelukje heeft g</w:t>
      </w:r>
      <w:r>
        <w:rPr>
          <w:rFonts w:ascii="Verdana" w:hAnsi="Verdana" w:cs="Arial"/>
          <w:sz w:val="22"/>
          <w:szCs w:val="22"/>
        </w:rPr>
        <w:t xml:space="preserve">ehad op dezelfde dag, doen we uw kind </w:t>
      </w:r>
      <w:r w:rsidRPr="00741501">
        <w:rPr>
          <w:rFonts w:ascii="Verdana" w:hAnsi="Verdana" w:cs="Arial"/>
          <w:sz w:val="22"/>
          <w:szCs w:val="22"/>
        </w:rPr>
        <w:t xml:space="preserve">terug een pamper aan en bespreken we dit nadien met de ouders. </w:t>
      </w:r>
    </w:p>
    <w:p w14:paraId="78FB8EBB" w14:textId="77777777" w:rsidR="00887657" w:rsidRDefault="00887657" w:rsidP="00887657">
      <w:pPr>
        <w:tabs>
          <w:tab w:val="left" w:pos="600"/>
          <w:tab w:val="left" w:pos="8505"/>
        </w:tabs>
        <w:jc w:val="both"/>
        <w:rPr>
          <w:rFonts w:ascii="Verdana" w:hAnsi="Verdana" w:cs="Arial"/>
          <w:b/>
          <w:sz w:val="22"/>
          <w:szCs w:val="22"/>
          <w:u w:val="single"/>
        </w:rPr>
      </w:pPr>
    </w:p>
    <w:p w14:paraId="6ADC0ABC" w14:textId="77777777" w:rsidR="00604141" w:rsidRDefault="00604141" w:rsidP="00887657">
      <w:pPr>
        <w:tabs>
          <w:tab w:val="left" w:pos="600"/>
          <w:tab w:val="left" w:pos="8505"/>
        </w:tabs>
        <w:jc w:val="both"/>
        <w:rPr>
          <w:rFonts w:ascii="Verdana" w:hAnsi="Verdana" w:cs="Arial"/>
          <w:b/>
          <w:sz w:val="22"/>
          <w:szCs w:val="22"/>
          <w:u w:val="single"/>
        </w:rPr>
      </w:pPr>
    </w:p>
    <w:p w14:paraId="659F959D" w14:textId="2497B3DE" w:rsidR="00887657" w:rsidRDefault="00887657" w:rsidP="00887657">
      <w:pPr>
        <w:tabs>
          <w:tab w:val="left" w:pos="600"/>
          <w:tab w:val="left" w:pos="8505"/>
        </w:tabs>
        <w:jc w:val="both"/>
        <w:rPr>
          <w:rFonts w:ascii="Verdana" w:hAnsi="Verdana" w:cs="Arial"/>
          <w:b/>
          <w:sz w:val="22"/>
          <w:szCs w:val="22"/>
          <w:u w:val="single"/>
        </w:rPr>
      </w:pPr>
      <w:r w:rsidRPr="00280CB6">
        <w:rPr>
          <w:rFonts w:ascii="Verdana" w:hAnsi="Verdana" w:cs="Arial"/>
          <w:b/>
          <w:sz w:val="22"/>
          <w:szCs w:val="22"/>
          <w:u w:val="single"/>
        </w:rPr>
        <w:t xml:space="preserve">Bijzondere speelkledij </w:t>
      </w:r>
    </w:p>
    <w:p w14:paraId="261D7D9F" w14:textId="77777777" w:rsidR="00604141" w:rsidRPr="00280CB6" w:rsidRDefault="00604141" w:rsidP="00887657">
      <w:pPr>
        <w:tabs>
          <w:tab w:val="left" w:pos="600"/>
          <w:tab w:val="left" w:pos="8505"/>
        </w:tabs>
        <w:jc w:val="both"/>
        <w:rPr>
          <w:rFonts w:ascii="Verdana" w:hAnsi="Verdana" w:cs="Arial"/>
          <w:b/>
          <w:sz w:val="22"/>
          <w:szCs w:val="22"/>
          <w:u w:val="single"/>
        </w:rPr>
      </w:pPr>
    </w:p>
    <w:p w14:paraId="363BA7A4" w14:textId="77777777" w:rsidR="00887657" w:rsidRDefault="00887657" w:rsidP="00887657">
      <w:pPr>
        <w:tabs>
          <w:tab w:val="left" w:pos="600"/>
          <w:tab w:val="left" w:pos="8505"/>
        </w:tabs>
        <w:jc w:val="both"/>
        <w:rPr>
          <w:rFonts w:ascii="Verdana" w:hAnsi="Verdana" w:cs="Arial"/>
          <w:sz w:val="22"/>
          <w:szCs w:val="22"/>
        </w:rPr>
      </w:pPr>
      <w:r w:rsidRPr="00741501">
        <w:rPr>
          <w:rFonts w:ascii="Verdana" w:hAnsi="Verdana" w:cs="Arial"/>
          <w:sz w:val="22"/>
          <w:szCs w:val="22"/>
        </w:rPr>
        <w:t>Wanneer er, omwille van een bepaalde activiteit</w:t>
      </w:r>
      <w:r>
        <w:rPr>
          <w:rFonts w:ascii="Verdana" w:hAnsi="Verdana" w:cs="Arial"/>
          <w:sz w:val="22"/>
          <w:szCs w:val="22"/>
        </w:rPr>
        <w:t>, bijzondere speelkledij voor uw  kind vereist is, wordt u</w:t>
      </w:r>
      <w:r w:rsidRPr="00741501">
        <w:rPr>
          <w:rFonts w:ascii="Verdana" w:hAnsi="Verdana" w:cs="Arial"/>
          <w:sz w:val="22"/>
          <w:szCs w:val="22"/>
        </w:rPr>
        <w:t xml:space="preserve"> hier op voor</w:t>
      </w:r>
      <w:r>
        <w:rPr>
          <w:rFonts w:ascii="Verdana" w:hAnsi="Verdana" w:cs="Arial"/>
          <w:sz w:val="22"/>
          <w:szCs w:val="22"/>
        </w:rPr>
        <w:t>hand van op de hoogte gebracht.</w:t>
      </w:r>
    </w:p>
    <w:p w14:paraId="299AFEDE" w14:textId="40CD9D6F" w:rsidR="00887657" w:rsidRDefault="00887657" w:rsidP="00887657">
      <w:pPr>
        <w:jc w:val="both"/>
        <w:rPr>
          <w:rFonts w:ascii="Verdana" w:hAnsi="Verdana" w:cs="Arial"/>
          <w:sz w:val="22"/>
          <w:szCs w:val="22"/>
        </w:rPr>
      </w:pPr>
    </w:p>
    <w:p w14:paraId="2B1D8C35" w14:textId="77777777" w:rsidR="00604141" w:rsidRDefault="00604141" w:rsidP="00887657">
      <w:pPr>
        <w:jc w:val="both"/>
        <w:rPr>
          <w:rFonts w:ascii="Verdana" w:hAnsi="Verdana" w:cs="Arial"/>
          <w:sz w:val="22"/>
          <w:szCs w:val="22"/>
        </w:rPr>
      </w:pPr>
    </w:p>
    <w:p w14:paraId="3A305EA5" w14:textId="03670FB6" w:rsidR="00887657" w:rsidRDefault="00887657" w:rsidP="00887657">
      <w:pPr>
        <w:jc w:val="both"/>
        <w:rPr>
          <w:rFonts w:ascii="Verdana" w:hAnsi="Verdana" w:cs="Arial"/>
          <w:b/>
          <w:sz w:val="22"/>
          <w:szCs w:val="22"/>
          <w:u w:val="single"/>
        </w:rPr>
      </w:pPr>
      <w:r w:rsidRPr="00280CB6">
        <w:rPr>
          <w:rFonts w:ascii="Verdana" w:hAnsi="Verdana" w:cs="Arial"/>
          <w:b/>
          <w:sz w:val="22"/>
          <w:szCs w:val="22"/>
          <w:u w:val="single"/>
        </w:rPr>
        <w:t xml:space="preserve">Verzorgingsbenodigdheden </w:t>
      </w:r>
    </w:p>
    <w:p w14:paraId="23D275E3" w14:textId="77777777" w:rsidR="00604141" w:rsidRPr="00280CB6" w:rsidRDefault="00604141" w:rsidP="00887657">
      <w:pPr>
        <w:jc w:val="both"/>
        <w:rPr>
          <w:rFonts w:ascii="Verdana" w:hAnsi="Verdana" w:cs="Arial"/>
          <w:b/>
          <w:sz w:val="22"/>
          <w:szCs w:val="22"/>
          <w:u w:val="single"/>
        </w:rPr>
      </w:pPr>
    </w:p>
    <w:p w14:paraId="6CABAB2B" w14:textId="77777777" w:rsidR="00887657" w:rsidRDefault="00887657" w:rsidP="00887657">
      <w:pPr>
        <w:jc w:val="both"/>
        <w:rPr>
          <w:rFonts w:ascii="Verdana" w:hAnsi="Verdana" w:cs="Arial"/>
          <w:sz w:val="22"/>
          <w:szCs w:val="22"/>
        </w:rPr>
      </w:pPr>
      <w:r w:rsidRPr="00741501">
        <w:rPr>
          <w:rFonts w:ascii="Verdana" w:hAnsi="Verdana" w:cs="Arial"/>
          <w:sz w:val="22"/>
          <w:szCs w:val="22"/>
        </w:rPr>
        <w:t>Handdoeken, washandjes en andere verzorgingsbenodigdheden zijn in de  bu</w:t>
      </w:r>
      <w:r>
        <w:rPr>
          <w:rFonts w:ascii="Verdana" w:hAnsi="Verdana" w:cs="Arial"/>
          <w:sz w:val="22"/>
          <w:szCs w:val="22"/>
        </w:rPr>
        <w:t>itenschoolse opvang voorhanden.</w:t>
      </w:r>
      <w:r w:rsidRPr="00A04E6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0D2788D" w14:textId="77777777" w:rsidR="00887657" w:rsidRDefault="00887657" w:rsidP="00887657">
      <w:pPr>
        <w:jc w:val="both"/>
        <w:rPr>
          <w:rFonts w:ascii="Verdana" w:hAnsi="Verdana" w:cs="Arial"/>
          <w:sz w:val="22"/>
          <w:szCs w:val="22"/>
        </w:rPr>
      </w:pPr>
      <w:r w:rsidRPr="006B0FD6">
        <w:rPr>
          <w:rFonts w:ascii="Verdana" w:hAnsi="Verdana" w:cs="Arial"/>
          <w:noProof/>
          <w:sz w:val="22"/>
          <w:szCs w:val="22"/>
          <w:lang w:val="nl-BE" w:eastAsia="nl-BE"/>
        </w:rPr>
        <w:drawing>
          <wp:anchor distT="0" distB="0" distL="114300" distR="114300" simplePos="0" relativeHeight="251847680" behindDoc="1" locked="0" layoutInCell="1" allowOverlap="1" wp14:anchorId="0022EC5A" wp14:editId="56D1F9CF">
            <wp:simplePos x="0" y="0"/>
            <wp:positionH relativeFrom="column">
              <wp:posOffset>5024755</wp:posOffset>
            </wp:positionH>
            <wp:positionV relativeFrom="paragraph">
              <wp:posOffset>134620</wp:posOffset>
            </wp:positionV>
            <wp:extent cx="561975" cy="561975"/>
            <wp:effectExtent l="0" t="0" r="9525" b="9525"/>
            <wp:wrapTight wrapText="bothSides">
              <wp:wrapPolygon edited="0">
                <wp:start x="0" y="0"/>
                <wp:lineTo x="0" y="21234"/>
                <wp:lineTo x="21234" y="21234"/>
                <wp:lineTo x="21234" y="0"/>
                <wp:lineTo x="0" y="0"/>
              </wp:wrapPolygon>
            </wp:wrapTight>
            <wp:docPr id="21" name="Afbeelding 21" descr="C:\Users\ccitadmin\AppData\Local\Temp\Temp1_picto_nl.zip\lui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itadmin\AppData\Local\Temp\Temp1_picto_nl.zip\luier 2.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p>
    <w:p w14:paraId="766DF899" w14:textId="59F4D260" w:rsidR="00887657" w:rsidRDefault="00887657" w:rsidP="00DA724B">
      <w:pPr>
        <w:jc w:val="both"/>
        <w:rPr>
          <w:rFonts w:ascii="Verdana" w:hAnsi="Verdana" w:cs="Arial"/>
          <w:sz w:val="22"/>
          <w:szCs w:val="22"/>
        </w:rPr>
      </w:pPr>
      <w:r>
        <w:rPr>
          <w:rFonts w:ascii="Verdana" w:hAnsi="Verdana" w:cs="Arial"/>
          <w:sz w:val="22"/>
          <w:szCs w:val="22"/>
        </w:rPr>
        <w:t xml:space="preserve">Luiers </w:t>
      </w:r>
      <w:r w:rsidRPr="00741501">
        <w:rPr>
          <w:rFonts w:ascii="Verdana" w:hAnsi="Verdana" w:cs="Arial"/>
          <w:sz w:val="22"/>
          <w:szCs w:val="22"/>
        </w:rPr>
        <w:t>en eventuele dieetvoeding dienen echter v</w:t>
      </w:r>
      <w:r>
        <w:rPr>
          <w:rFonts w:ascii="Verdana" w:hAnsi="Verdana" w:cs="Arial"/>
          <w:sz w:val="22"/>
          <w:szCs w:val="22"/>
        </w:rPr>
        <w:t>an thuis te worden meegegeven. Op de luiers die van thuis worden meegegeven, moet</w:t>
      </w:r>
      <w:r w:rsidR="00DA724B">
        <w:rPr>
          <w:rFonts w:ascii="Verdana" w:hAnsi="Verdana" w:cs="Arial"/>
          <w:sz w:val="22"/>
          <w:szCs w:val="22"/>
        </w:rPr>
        <w:t xml:space="preserve"> de naam van het kind opstaan.</w:t>
      </w:r>
    </w:p>
    <w:p w14:paraId="2037813F" w14:textId="0B542822" w:rsidR="00604141" w:rsidRDefault="00604141" w:rsidP="00DA724B">
      <w:pPr>
        <w:jc w:val="both"/>
        <w:rPr>
          <w:rFonts w:ascii="Verdana" w:hAnsi="Verdana" w:cs="Arial"/>
          <w:sz w:val="22"/>
          <w:szCs w:val="22"/>
        </w:rPr>
      </w:pPr>
    </w:p>
    <w:p w14:paraId="369444C5" w14:textId="6F25E7D6" w:rsidR="00604141" w:rsidRDefault="00604141" w:rsidP="00DA724B">
      <w:pPr>
        <w:jc w:val="both"/>
        <w:rPr>
          <w:rFonts w:ascii="Verdana" w:hAnsi="Verdana" w:cs="Arial"/>
          <w:sz w:val="22"/>
          <w:szCs w:val="22"/>
        </w:rPr>
      </w:pPr>
    </w:p>
    <w:p w14:paraId="1C3BDDED" w14:textId="2666BFD2" w:rsidR="00604141" w:rsidRDefault="00604141" w:rsidP="00DA724B">
      <w:pPr>
        <w:jc w:val="both"/>
        <w:rPr>
          <w:rFonts w:ascii="Verdana" w:hAnsi="Verdana" w:cs="Arial"/>
          <w:sz w:val="22"/>
          <w:szCs w:val="22"/>
        </w:rPr>
      </w:pPr>
    </w:p>
    <w:p w14:paraId="4ED9A7A4" w14:textId="5D37429B" w:rsidR="00604141" w:rsidRDefault="00604141" w:rsidP="00DA724B">
      <w:pPr>
        <w:jc w:val="both"/>
        <w:rPr>
          <w:rFonts w:ascii="Verdana" w:hAnsi="Verdana" w:cs="Arial"/>
          <w:sz w:val="22"/>
          <w:szCs w:val="22"/>
        </w:rPr>
      </w:pPr>
    </w:p>
    <w:p w14:paraId="2C031CAF" w14:textId="41814DD2" w:rsidR="00604141" w:rsidRDefault="00604141" w:rsidP="00DA724B">
      <w:pPr>
        <w:jc w:val="both"/>
        <w:rPr>
          <w:rFonts w:ascii="Verdana" w:hAnsi="Verdana" w:cs="Arial"/>
          <w:sz w:val="22"/>
          <w:szCs w:val="22"/>
        </w:rPr>
      </w:pPr>
    </w:p>
    <w:p w14:paraId="189340DE" w14:textId="0A443ABE" w:rsidR="00604141" w:rsidRDefault="00604141" w:rsidP="00DA724B">
      <w:pPr>
        <w:jc w:val="both"/>
        <w:rPr>
          <w:rFonts w:ascii="Verdana" w:hAnsi="Verdana" w:cs="Arial"/>
          <w:sz w:val="22"/>
          <w:szCs w:val="22"/>
        </w:rPr>
      </w:pPr>
    </w:p>
    <w:p w14:paraId="768E4D8F" w14:textId="22144E85" w:rsidR="00604141" w:rsidRDefault="00604141" w:rsidP="00DA724B">
      <w:pPr>
        <w:jc w:val="both"/>
        <w:rPr>
          <w:rFonts w:ascii="Verdana" w:hAnsi="Verdana" w:cs="Arial"/>
          <w:sz w:val="22"/>
          <w:szCs w:val="22"/>
        </w:rPr>
      </w:pPr>
    </w:p>
    <w:p w14:paraId="0015128C" w14:textId="32BB6353" w:rsidR="00604141" w:rsidRDefault="00604141" w:rsidP="00DA724B">
      <w:pPr>
        <w:jc w:val="both"/>
        <w:rPr>
          <w:rFonts w:ascii="Verdana" w:hAnsi="Verdana" w:cs="Arial"/>
          <w:sz w:val="22"/>
          <w:szCs w:val="22"/>
        </w:rPr>
      </w:pPr>
    </w:p>
    <w:p w14:paraId="59DE3082" w14:textId="617E2344" w:rsidR="00604141" w:rsidRDefault="00604141" w:rsidP="00DA724B">
      <w:pPr>
        <w:jc w:val="both"/>
        <w:rPr>
          <w:rFonts w:ascii="Verdana" w:hAnsi="Verdana" w:cs="Arial"/>
          <w:sz w:val="22"/>
          <w:szCs w:val="22"/>
        </w:rPr>
      </w:pPr>
    </w:p>
    <w:p w14:paraId="3F1BD1A7" w14:textId="518C6792" w:rsidR="00604141" w:rsidRDefault="00604141" w:rsidP="00DA724B">
      <w:pPr>
        <w:jc w:val="both"/>
        <w:rPr>
          <w:rFonts w:ascii="Verdana" w:hAnsi="Verdana" w:cs="Arial"/>
          <w:sz w:val="22"/>
          <w:szCs w:val="22"/>
        </w:rPr>
      </w:pPr>
    </w:p>
    <w:p w14:paraId="126E4008" w14:textId="647D78A7" w:rsidR="00604141" w:rsidRDefault="00604141" w:rsidP="00DA724B">
      <w:pPr>
        <w:jc w:val="both"/>
        <w:rPr>
          <w:rFonts w:ascii="Verdana" w:hAnsi="Verdana" w:cs="Arial"/>
          <w:sz w:val="22"/>
          <w:szCs w:val="22"/>
        </w:rPr>
      </w:pPr>
    </w:p>
    <w:p w14:paraId="3C8A8120" w14:textId="121B36D4" w:rsidR="00604141" w:rsidRDefault="00604141" w:rsidP="00DA724B">
      <w:pPr>
        <w:jc w:val="both"/>
        <w:rPr>
          <w:rFonts w:ascii="Verdana" w:hAnsi="Verdana" w:cs="Arial"/>
          <w:sz w:val="22"/>
          <w:szCs w:val="22"/>
        </w:rPr>
      </w:pPr>
    </w:p>
    <w:p w14:paraId="391319F0" w14:textId="2FBC1805" w:rsidR="00604141" w:rsidRDefault="00604141" w:rsidP="00DA724B">
      <w:pPr>
        <w:jc w:val="both"/>
        <w:rPr>
          <w:rFonts w:ascii="Verdana" w:hAnsi="Verdana" w:cs="Arial"/>
          <w:sz w:val="22"/>
          <w:szCs w:val="22"/>
        </w:rPr>
      </w:pPr>
    </w:p>
    <w:p w14:paraId="5DF25074" w14:textId="6C74BF1B" w:rsidR="00604141" w:rsidRDefault="00604141" w:rsidP="00DA724B">
      <w:pPr>
        <w:jc w:val="both"/>
        <w:rPr>
          <w:rFonts w:ascii="Verdana" w:hAnsi="Verdana" w:cs="Arial"/>
          <w:sz w:val="22"/>
          <w:szCs w:val="22"/>
        </w:rPr>
      </w:pPr>
    </w:p>
    <w:p w14:paraId="55D45F0D" w14:textId="45FBFB79" w:rsidR="00604141" w:rsidRDefault="00604141" w:rsidP="00DA724B">
      <w:pPr>
        <w:jc w:val="both"/>
        <w:rPr>
          <w:rFonts w:ascii="Verdana" w:hAnsi="Verdana" w:cs="Arial"/>
          <w:sz w:val="22"/>
          <w:szCs w:val="22"/>
        </w:rPr>
      </w:pPr>
    </w:p>
    <w:p w14:paraId="6EEB36C8" w14:textId="5104C0DA" w:rsidR="00604141" w:rsidRDefault="00604141" w:rsidP="00DA724B">
      <w:pPr>
        <w:jc w:val="both"/>
        <w:rPr>
          <w:rFonts w:ascii="Verdana" w:hAnsi="Verdana" w:cs="Arial"/>
          <w:sz w:val="22"/>
          <w:szCs w:val="22"/>
        </w:rPr>
      </w:pPr>
    </w:p>
    <w:p w14:paraId="3E675704" w14:textId="54BB142B" w:rsidR="00604141" w:rsidRDefault="00604141" w:rsidP="00DA724B">
      <w:pPr>
        <w:jc w:val="both"/>
        <w:rPr>
          <w:rFonts w:ascii="Verdana" w:hAnsi="Verdana" w:cs="Arial"/>
          <w:sz w:val="22"/>
          <w:szCs w:val="22"/>
        </w:rPr>
      </w:pPr>
    </w:p>
    <w:p w14:paraId="28019801" w14:textId="41E63895" w:rsidR="00604141" w:rsidRDefault="00604141" w:rsidP="00DA724B">
      <w:pPr>
        <w:jc w:val="both"/>
        <w:rPr>
          <w:rFonts w:ascii="Verdana" w:hAnsi="Verdana" w:cs="Arial"/>
          <w:sz w:val="22"/>
          <w:szCs w:val="22"/>
        </w:rPr>
      </w:pPr>
    </w:p>
    <w:p w14:paraId="38157C61" w14:textId="6B19A792" w:rsidR="00604141" w:rsidRDefault="00604141" w:rsidP="00DA724B">
      <w:pPr>
        <w:jc w:val="both"/>
        <w:rPr>
          <w:rFonts w:ascii="Verdana" w:hAnsi="Verdana" w:cs="Arial"/>
          <w:sz w:val="22"/>
          <w:szCs w:val="22"/>
        </w:rPr>
      </w:pPr>
    </w:p>
    <w:p w14:paraId="523E89B1" w14:textId="52435CBB" w:rsidR="00604141" w:rsidRDefault="00604141" w:rsidP="00DA724B">
      <w:pPr>
        <w:jc w:val="both"/>
        <w:rPr>
          <w:rFonts w:ascii="Verdana" w:hAnsi="Verdana" w:cs="Arial"/>
          <w:sz w:val="22"/>
          <w:szCs w:val="22"/>
        </w:rPr>
      </w:pPr>
    </w:p>
    <w:p w14:paraId="7D496445" w14:textId="3A6E5633" w:rsidR="00604141" w:rsidRDefault="00604141" w:rsidP="00DA724B">
      <w:pPr>
        <w:jc w:val="both"/>
        <w:rPr>
          <w:rFonts w:ascii="Verdana" w:hAnsi="Verdana" w:cs="Arial"/>
          <w:sz w:val="22"/>
          <w:szCs w:val="22"/>
        </w:rPr>
      </w:pPr>
    </w:p>
    <w:p w14:paraId="35EDC79B" w14:textId="20DDFDE3" w:rsidR="00604141" w:rsidRDefault="00604141" w:rsidP="00DA724B">
      <w:pPr>
        <w:jc w:val="both"/>
        <w:rPr>
          <w:rFonts w:ascii="Verdana" w:hAnsi="Verdana" w:cs="Arial"/>
          <w:sz w:val="22"/>
          <w:szCs w:val="22"/>
        </w:rPr>
      </w:pPr>
    </w:p>
    <w:p w14:paraId="7F61B4CB" w14:textId="30366EAD" w:rsidR="00604141" w:rsidRDefault="00604141" w:rsidP="00DA724B">
      <w:pPr>
        <w:jc w:val="both"/>
        <w:rPr>
          <w:rFonts w:ascii="Verdana" w:hAnsi="Verdana" w:cs="Arial"/>
          <w:sz w:val="22"/>
          <w:szCs w:val="22"/>
        </w:rPr>
      </w:pPr>
    </w:p>
    <w:p w14:paraId="3340B50C" w14:textId="0E193980" w:rsidR="00604141" w:rsidRDefault="00604141" w:rsidP="00DA724B">
      <w:pPr>
        <w:jc w:val="both"/>
        <w:rPr>
          <w:rFonts w:ascii="Verdana" w:hAnsi="Verdana" w:cs="Arial"/>
          <w:sz w:val="22"/>
          <w:szCs w:val="22"/>
        </w:rPr>
      </w:pPr>
    </w:p>
    <w:p w14:paraId="78BFAC8D" w14:textId="77777777" w:rsidR="00604141" w:rsidRDefault="00604141" w:rsidP="00DA724B">
      <w:pPr>
        <w:jc w:val="both"/>
        <w:rPr>
          <w:rFonts w:ascii="Verdana" w:hAnsi="Verdana" w:cs="Arial"/>
          <w:sz w:val="22"/>
          <w:szCs w:val="22"/>
        </w:rPr>
      </w:pPr>
    </w:p>
    <w:p w14:paraId="466F5623" w14:textId="77777777" w:rsidR="005D7B18" w:rsidRPr="00374FE1" w:rsidRDefault="005D7B18" w:rsidP="005D7B18">
      <w:pPr>
        <w:pStyle w:val="Kop2"/>
        <w:rPr>
          <w:rFonts w:ascii="Verdana" w:hAnsi="Verdana" w:cs="Arial"/>
          <w:b/>
          <w:sz w:val="24"/>
          <w:szCs w:val="24"/>
        </w:rPr>
      </w:pPr>
      <w:bookmarkStart w:id="32" w:name="_Toc86052385"/>
      <w:r w:rsidRPr="00374FE1">
        <w:rPr>
          <w:rFonts w:ascii="Verdana" w:hAnsi="Verdana"/>
          <w:b/>
          <w:sz w:val="24"/>
          <w:szCs w:val="24"/>
        </w:rPr>
        <w:t>Voeding</w:t>
      </w:r>
      <w:bookmarkEnd w:id="32"/>
    </w:p>
    <w:p w14:paraId="51B6EC5A" w14:textId="24DE036D" w:rsidR="00515E6C" w:rsidRPr="00C622FF" w:rsidRDefault="00515E6C" w:rsidP="005D7B18">
      <w:pPr>
        <w:tabs>
          <w:tab w:val="left" w:pos="600"/>
          <w:tab w:val="left" w:pos="8505"/>
        </w:tabs>
        <w:jc w:val="both"/>
        <w:rPr>
          <w:rFonts w:ascii="Verdana" w:hAnsi="Verdana" w:cs="Arial"/>
          <w:sz w:val="22"/>
          <w:szCs w:val="22"/>
        </w:rPr>
      </w:pPr>
      <w:r>
        <w:rPr>
          <w:rFonts w:ascii="Verdana" w:hAnsi="Verdana" w:cs="Arial"/>
          <w:sz w:val="22"/>
          <w:szCs w:val="22"/>
        </w:rPr>
        <w:t xml:space="preserve"> </w:t>
      </w:r>
    </w:p>
    <w:tbl>
      <w:tblPr>
        <w:tblStyle w:val="Tabelraster"/>
        <w:tblW w:w="0" w:type="auto"/>
        <w:tblLook w:val="04A0" w:firstRow="1" w:lastRow="0" w:firstColumn="1" w:lastColumn="0" w:noHBand="0" w:noVBand="1"/>
      </w:tblPr>
      <w:tblGrid>
        <w:gridCol w:w="2264"/>
        <w:gridCol w:w="2266"/>
        <w:gridCol w:w="4530"/>
      </w:tblGrid>
      <w:tr w:rsidR="00646EFB" w14:paraId="0B7642D8" w14:textId="77777777" w:rsidTr="00646EFB">
        <w:tc>
          <w:tcPr>
            <w:tcW w:w="4531" w:type="dxa"/>
            <w:gridSpan w:val="2"/>
            <w:shd w:val="clear" w:color="auto" w:fill="BFBFBF" w:themeFill="background1" w:themeFillShade="BF"/>
          </w:tcPr>
          <w:p w14:paraId="336EFE54" w14:textId="31D55BEC" w:rsidR="00646EFB" w:rsidRPr="00604141" w:rsidRDefault="00646EFB" w:rsidP="00887657">
            <w:pPr>
              <w:tabs>
                <w:tab w:val="left" w:pos="600"/>
                <w:tab w:val="left" w:pos="8505"/>
              </w:tabs>
              <w:spacing w:line="360" w:lineRule="auto"/>
              <w:jc w:val="center"/>
              <w:rPr>
                <w:rFonts w:ascii="Verdana" w:hAnsi="Verdana" w:cs="Arial"/>
                <w:b/>
                <w:sz w:val="22"/>
                <w:szCs w:val="22"/>
              </w:rPr>
            </w:pPr>
            <w:r w:rsidRPr="00604141">
              <w:rPr>
                <w:rFonts w:ascii="Verdana" w:hAnsi="Verdana" w:cs="Arial"/>
                <w:b/>
                <w:sz w:val="22"/>
                <w:szCs w:val="22"/>
              </w:rPr>
              <w:t>Ontbijt</w:t>
            </w:r>
          </w:p>
        </w:tc>
        <w:tc>
          <w:tcPr>
            <w:tcW w:w="4531" w:type="dxa"/>
            <w:shd w:val="clear" w:color="auto" w:fill="BFBFBF" w:themeFill="background1" w:themeFillShade="BF"/>
          </w:tcPr>
          <w:p w14:paraId="441F9A7B" w14:textId="2616BFE7" w:rsidR="00646EFB" w:rsidRPr="00604141" w:rsidRDefault="00646EFB" w:rsidP="00887657">
            <w:pPr>
              <w:tabs>
                <w:tab w:val="left" w:pos="600"/>
                <w:tab w:val="left" w:pos="8505"/>
              </w:tabs>
              <w:spacing w:line="360" w:lineRule="auto"/>
              <w:jc w:val="center"/>
              <w:rPr>
                <w:rFonts w:ascii="Verdana" w:hAnsi="Verdana" w:cs="Arial"/>
                <w:b/>
                <w:sz w:val="22"/>
                <w:szCs w:val="22"/>
              </w:rPr>
            </w:pPr>
            <w:r w:rsidRPr="00604141">
              <w:rPr>
                <w:rFonts w:ascii="Verdana" w:hAnsi="Verdana" w:cs="Arial"/>
                <w:b/>
                <w:sz w:val="22"/>
                <w:szCs w:val="22"/>
              </w:rPr>
              <w:t>Koek (enkel in de schoolvakantie</w:t>
            </w:r>
            <w:r w:rsidR="00A820FF">
              <w:rPr>
                <w:rFonts w:ascii="Verdana" w:hAnsi="Verdana" w:cs="Arial"/>
                <w:b/>
                <w:sz w:val="22"/>
                <w:szCs w:val="22"/>
              </w:rPr>
              <w:t xml:space="preserve"> en op schoolvrije dagen</w:t>
            </w:r>
            <w:r w:rsidRPr="00604141">
              <w:rPr>
                <w:rFonts w:ascii="Verdana" w:hAnsi="Verdana" w:cs="Arial"/>
                <w:b/>
                <w:sz w:val="22"/>
                <w:szCs w:val="22"/>
              </w:rPr>
              <w:t>)</w:t>
            </w:r>
          </w:p>
        </w:tc>
      </w:tr>
      <w:tr w:rsidR="00646EFB" w14:paraId="5FBDD6B9" w14:textId="77777777" w:rsidTr="00646EFB">
        <w:tc>
          <w:tcPr>
            <w:tcW w:w="4531" w:type="dxa"/>
            <w:gridSpan w:val="2"/>
          </w:tcPr>
          <w:p w14:paraId="52EF09FF" w14:textId="1AEAFB7A" w:rsidR="00646EFB" w:rsidRPr="00604141" w:rsidRDefault="00646EFB" w:rsidP="00887657">
            <w:pPr>
              <w:tabs>
                <w:tab w:val="left" w:pos="600"/>
                <w:tab w:val="left" w:pos="8505"/>
              </w:tabs>
              <w:spacing w:line="360" w:lineRule="auto"/>
              <w:jc w:val="center"/>
              <w:rPr>
                <w:rFonts w:ascii="Verdana" w:hAnsi="Verdana" w:cs="Arial"/>
                <w:sz w:val="22"/>
                <w:szCs w:val="22"/>
              </w:rPr>
            </w:pPr>
            <w:r w:rsidRPr="00604141">
              <w:rPr>
                <w:rFonts w:ascii="Verdana" w:hAnsi="Verdana" w:cs="Arial"/>
                <w:sz w:val="22"/>
                <w:szCs w:val="22"/>
              </w:rPr>
              <w:t>Tot 8u00</w:t>
            </w:r>
          </w:p>
        </w:tc>
        <w:tc>
          <w:tcPr>
            <w:tcW w:w="4531" w:type="dxa"/>
          </w:tcPr>
          <w:p w14:paraId="375F57F3" w14:textId="052D3CE0" w:rsidR="00646EFB" w:rsidRPr="00604141" w:rsidRDefault="00646EFB" w:rsidP="00887657">
            <w:pPr>
              <w:tabs>
                <w:tab w:val="left" w:pos="600"/>
                <w:tab w:val="left" w:pos="8505"/>
              </w:tabs>
              <w:spacing w:line="360" w:lineRule="auto"/>
              <w:jc w:val="center"/>
              <w:rPr>
                <w:rFonts w:ascii="Verdana" w:hAnsi="Verdana" w:cs="Arial"/>
                <w:sz w:val="22"/>
                <w:szCs w:val="22"/>
              </w:rPr>
            </w:pPr>
            <w:r w:rsidRPr="00604141">
              <w:rPr>
                <w:rFonts w:ascii="Verdana" w:hAnsi="Verdana" w:cs="Arial"/>
                <w:sz w:val="22"/>
                <w:szCs w:val="22"/>
              </w:rPr>
              <w:t>Om 9u30</w:t>
            </w:r>
          </w:p>
        </w:tc>
      </w:tr>
      <w:tr w:rsidR="00646EFB" w14:paraId="6788F079" w14:textId="77777777" w:rsidTr="00646EFB">
        <w:tc>
          <w:tcPr>
            <w:tcW w:w="4531" w:type="dxa"/>
            <w:gridSpan w:val="2"/>
          </w:tcPr>
          <w:p w14:paraId="03FB0BE7" w14:textId="77777777" w:rsidR="00887657" w:rsidRPr="00604141" w:rsidRDefault="00887657" w:rsidP="00887657">
            <w:pPr>
              <w:tabs>
                <w:tab w:val="left" w:pos="600"/>
                <w:tab w:val="left" w:pos="8505"/>
              </w:tabs>
              <w:spacing w:line="360" w:lineRule="auto"/>
              <w:jc w:val="center"/>
              <w:rPr>
                <w:rFonts w:ascii="Verdana" w:hAnsi="Verdana" w:cs="Arial"/>
                <w:sz w:val="22"/>
                <w:szCs w:val="22"/>
              </w:rPr>
            </w:pPr>
          </w:p>
          <w:p w14:paraId="10E3620F" w14:textId="380070FB" w:rsidR="00887657" w:rsidRPr="00604141" w:rsidRDefault="00646EFB" w:rsidP="00887657">
            <w:pPr>
              <w:tabs>
                <w:tab w:val="left" w:pos="600"/>
                <w:tab w:val="left" w:pos="8505"/>
              </w:tabs>
              <w:spacing w:line="360" w:lineRule="auto"/>
              <w:jc w:val="center"/>
              <w:rPr>
                <w:rFonts w:ascii="Verdana" w:hAnsi="Verdana" w:cs="Arial"/>
                <w:sz w:val="22"/>
                <w:szCs w:val="22"/>
              </w:rPr>
            </w:pPr>
            <w:r w:rsidRPr="00604141">
              <w:rPr>
                <w:noProof/>
                <w:color w:val="0000FF"/>
                <w:lang w:val="nl-BE" w:eastAsia="nl-BE"/>
              </w:rPr>
              <w:drawing>
                <wp:anchor distT="0" distB="0" distL="114300" distR="114300" simplePos="0" relativeHeight="251829248" behindDoc="1" locked="0" layoutInCell="1" allowOverlap="1" wp14:anchorId="1EAEB35A" wp14:editId="288330F1">
                  <wp:simplePos x="0" y="0"/>
                  <wp:positionH relativeFrom="column">
                    <wp:posOffset>1114425</wp:posOffset>
                  </wp:positionH>
                  <wp:positionV relativeFrom="paragraph">
                    <wp:posOffset>0</wp:posOffset>
                  </wp:positionV>
                  <wp:extent cx="476250" cy="476250"/>
                  <wp:effectExtent l="0" t="0" r="0" b="0"/>
                  <wp:wrapTight wrapText="bothSides">
                    <wp:wrapPolygon edited="0">
                      <wp:start x="0" y="0"/>
                      <wp:lineTo x="0" y="20736"/>
                      <wp:lineTo x="20736" y="20736"/>
                      <wp:lineTo x="20736" y="0"/>
                      <wp:lineTo x="0" y="0"/>
                    </wp:wrapPolygon>
                  </wp:wrapTight>
                  <wp:docPr id="4" name="Afbeelding 4" descr="Afbeeldingsresultaat voor ontbijt scler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ntbijt sclera">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p>
          <w:p w14:paraId="36F5C633" w14:textId="77777777" w:rsidR="00646EFB" w:rsidRPr="00604141" w:rsidRDefault="00646EFB" w:rsidP="00887657">
            <w:pPr>
              <w:rPr>
                <w:rFonts w:ascii="Verdana" w:hAnsi="Verdana" w:cs="Arial"/>
                <w:sz w:val="22"/>
                <w:szCs w:val="22"/>
              </w:rPr>
            </w:pPr>
          </w:p>
          <w:p w14:paraId="56160313" w14:textId="59A5568A" w:rsidR="00887657" w:rsidRPr="00604141" w:rsidRDefault="00887657" w:rsidP="00887657">
            <w:pPr>
              <w:rPr>
                <w:rFonts w:ascii="Verdana" w:hAnsi="Verdana" w:cs="Arial"/>
                <w:sz w:val="22"/>
                <w:szCs w:val="22"/>
              </w:rPr>
            </w:pPr>
          </w:p>
        </w:tc>
        <w:tc>
          <w:tcPr>
            <w:tcW w:w="4531" w:type="dxa"/>
          </w:tcPr>
          <w:p w14:paraId="6B00ED00" w14:textId="77777777" w:rsidR="00887657" w:rsidRPr="00604141" w:rsidRDefault="00887657" w:rsidP="00887657">
            <w:pPr>
              <w:tabs>
                <w:tab w:val="left" w:pos="600"/>
                <w:tab w:val="left" w:pos="8505"/>
              </w:tabs>
              <w:spacing w:line="360" w:lineRule="auto"/>
              <w:jc w:val="center"/>
              <w:rPr>
                <w:rFonts w:ascii="Verdana" w:hAnsi="Verdana" w:cs="Arial"/>
                <w:sz w:val="22"/>
                <w:szCs w:val="22"/>
              </w:rPr>
            </w:pPr>
          </w:p>
          <w:p w14:paraId="7E358DAC" w14:textId="214EE702" w:rsidR="00646EFB" w:rsidRPr="00604141" w:rsidRDefault="00646EFB" w:rsidP="00887657">
            <w:pPr>
              <w:tabs>
                <w:tab w:val="left" w:pos="600"/>
                <w:tab w:val="left" w:pos="8505"/>
              </w:tabs>
              <w:spacing w:line="360" w:lineRule="auto"/>
              <w:jc w:val="center"/>
              <w:rPr>
                <w:rFonts w:ascii="Verdana" w:hAnsi="Verdana" w:cs="Arial"/>
                <w:sz w:val="22"/>
                <w:szCs w:val="22"/>
              </w:rPr>
            </w:pPr>
            <w:r w:rsidRPr="00604141">
              <w:rPr>
                <w:noProof/>
                <w:color w:val="0000FF"/>
                <w:lang w:val="nl-BE" w:eastAsia="nl-BE"/>
              </w:rPr>
              <w:drawing>
                <wp:anchor distT="0" distB="0" distL="114300" distR="114300" simplePos="0" relativeHeight="251831296" behindDoc="1" locked="0" layoutInCell="1" allowOverlap="1" wp14:anchorId="415D9000" wp14:editId="34D4A1F5">
                  <wp:simplePos x="0" y="0"/>
                  <wp:positionH relativeFrom="column">
                    <wp:posOffset>1174115</wp:posOffset>
                  </wp:positionH>
                  <wp:positionV relativeFrom="paragraph">
                    <wp:posOffset>0</wp:posOffset>
                  </wp:positionV>
                  <wp:extent cx="428625" cy="428625"/>
                  <wp:effectExtent l="0" t="0" r="9525" b="9525"/>
                  <wp:wrapThrough wrapText="bothSides">
                    <wp:wrapPolygon edited="0">
                      <wp:start x="0" y="0"/>
                      <wp:lineTo x="0" y="21120"/>
                      <wp:lineTo x="21120" y="21120"/>
                      <wp:lineTo x="21120" y="0"/>
                      <wp:lineTo x="0" y="0"/>
                    </wp:wrapPolygon>
                  </wp:wrapThrough>
                  <wp:docPr id="7" name="Afbeelding 7" descr="Afbeeldingsresultaat voor koek scler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oek sclera">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p>
        </w:tc>
      </w:tr>
      <w:tr w:rsidR="00646EFB" w14:paraId="442820E0" w14:textId="77777777" w:rsidTr="00646EFB">
        <w:tc>
          <w:tcPr>
            <w:tcW w:w="4531" w:type="dxa"/>
            <w:gridSpan w:val="2"/>
            <w:shd w:val="clear" w:color="auto" w:fill="BFBFBF" w:themeFill="background1" w:themeFillShade="BF"/>
          </w:tcPr>
          <w:p w14:paraId="0B7E4EDE" w14:textId="7CEF5DA8" w:rsidR="00646EFB" w:rsidRPr="00604141" w:rsidRDefault="00646EFB" w:rsidP="00887657">
            <w:pPr>
              <w:tabs>
                <w:tab w:val="left" w:pos="600"/>
                <w:tab w:val="left" w:pos="8505"/>
              </w:tabs>
              <w:spacing w:line="360" w:lineRule="auto"/>
              <w:jc w:val="center"/>
              <w:rPr>
                <w:rFonts w:ascii="Verdana" w:hAnsi="Verdana" w:cs="Arial"/>
                <w:b/>
                <w:sz w:val="22"/>
                <w:szCs w:val="22"/>
              </w:rPr>
            </w:pPr>
            <w:r w:rsidRPr="00604141">
              <w:rPr>
                <w:rFonts w:ascii="Verdana" w:hAnsi="Verdana" w:cs="Arial"/>
                <w:b/>
                <w:sz w:val="22"/>
                <w:szCs w:val="22"/>
              </w:rPr>
              <w:t>Middagmaaltijd</w:t>
            </w:r>
          </w:p>
        </w:tc>
        <w:tc>
          <w:tcPr>
            <w:tcW w:w="4531" w:type="dxa"/>
            <w:shd w:val="clear" w:color="auto" w:fill="BFBFBF" w:themeFill="background1" w:themeFillShade="BF"/>
          </w:tcPr>
          <w:p w14:paraId="07A44643" w14:textId="05E8E441" w:rsidR="00646EFB" w:rsidRPr="00604141" w:rsidRDefault="00646EFB" w:rsidP="00887657">
            <w:pPr>
              <w:tabs>
                <w:tab w:val="left" w:pos="600"/>
                <w:tab w:val="left" w:pos="8505"/>
              </w:tabs>
              <w:spacing w:line="360" w:lineRule="auto"/>
              <w:jc w:val="center"/>
              <w:rPr>
                <w:rFonts w:ascii="Verdana" w:hAnsi="Verdana" w:cs="Arial"/>
                <w:b/>
                <w:sz w:val="22"/>
                <w:szCs w:val="22"/>
              </w:rPr>
            </w:pPr>
            <w:r w:rsidRPr="00604141">
              <w:rPr>
                <w:rFonts w:ascii="Verdana" w:hAnsi="Verdana" w:cs="Arial"/>
                <w:b/>
                <w:sz w:val="22"/>
                <w:szCs w:val="22"/>
              </w:rPr>
              <w:t>Vieruurtje</w:t>
            </w:r>
          </w:p>
        </w:tc>
      </w:tr>
      <w:tr w:rsidR="00646EFB" w14:paraId="14EEA115" w14:textId="77777777" w:rsidTr="00646EFB">
        <w:tc>
          <w:tcPr>
            <w:tcW w:w="4531" w:type="dxa"/>
            <w:gridSpan w:val="2"/>
          </w:tcPr>
          <w:p w14:paraId="5282157A" w14:textId="79BE2E3F" w:rsidR="00646EFB" w:rsidRPr="00604141" w:rsidRDefault="00646EFB" w:rsidP="00887657">
            <w:pPr>
              <w:tabs>
                <w:tab w:val="left" w:pos="600"/>
                <w:tab w:val="left" w:pos="8505"/>
              </w:tabs>
              <w:spacing w:line="360" w:lineRule="auto"/>
              <w:jc w:val="center"/>
              <w:rPr>
                <w:rFonts w:ascii="Verdana" w:hAnsi="Verdana" w:cs="Arial"/>
                <w:sz w:val="22"/>
                <w:szCs w:val="22"/>
              </w:rPr>
            </w:pPr>
            <w:r w:rsidRPr="00604141">
              <w:rPr>
                <w:rFonts w:ascii="Verdana" w:hAnsi="Verdana" w:cs="Arial"/>
                <w:sz w:val="22"/>
                <w:szCs w:val="22"/>
              </w:rPr>
              <w:t>Om 12u00</w:t>
            </w:r>
          </w:p>
        </w:tc>
        <w:tc>
          <w:tcPr>
            <w:tcW w:w="4531" w:type="dxa"/>
          </w:tcPr>
          <w:p w14:paraId="637EDCEF" w14:textId="4727EDA9" w:rsidR="00646EFB" w:rsidRPr="00604141" w:rsidRDefault="00646EFB" w:rsidP="00887657">
            <w:pPr>
              <w:tabs>
                <w:tab w:val="left" w:pos="600"/>
                <w:tab w:val="left" w:pos="8505"/>
              </w:tabs>
              <w:spacing w:line="360" w:lineRule="auto"/>
              <w:jc w:val="center"/>
              <w:rPr>
                <w:rFonts w:ascii="Verdana" w:hAnsi="Verdana" w:cs="Arial"/>
                <w:sz w:val="22"/>
                <w:szCs w:val="22"/>
              </w:rPr>
            </w:pPr>
            <w:r w:rsidRPr="00604141">
              <w:rPr>
                <w:rFonts w:ascii="Verdana" w:hAnsi="Verdana" w:cs="Arial"/>
                <w:sz w:val="22"/>
                <w:szCs w:val="22"/>
              </w:rPr>
              <w:t>Vanaf 15u30</w:t>
            </w:r>
          </w:p>
        </w:tc>
      </w:tr>
      <w:tr w:rsidR="00646EFB" w14:paraId="1518891C" w14:textId="77777777" w:rsidTr="00887657">
        <w:trPr>
          <w:trHeight w:val="557"/>
        </w:trPr>
        <w:tc>
          <w:tcPr>
            <w:tcW w:w="2265" w:type="dxa"/>
          </w:tcPr>
          <w:p w14:paraId="68E546FB" w14:textId="17A47001" w:rsidR="00887657" w:rsidRPr="00604141" w:rsidRDefault="00C622FF" w:rsidP="00887657">
            <w:pPr>
              <w:tabs>
                <w:tab w:val="left" w:pos="600"/>
                <w:tab w:val="left" w:pos="8505"/>
              </w:tabs>
              <w:spacing w:line="360" w:lineRule="auto"/>
              <w:jc w:val="center"/>
              <w:rPr>
                <w:rFonts w:ascii="Verdana" w:hAnsi="Verdana" w:cs="Arial"/>
                <w:sz w:val="22"/>
                <w:szCs w:val="22"/>
              </w:rPr>
            </w:pPr>
            <w:r w:rsidRPr="00604141">
              <w:rPr>
                <w:noProof/>
                <w:color w:val="0000FF"/>
                <w:lang w:val="nl-BE" w:eastAsia="nl-BE"/>
              </w:rPr>
              <w:drawing>
                <wp:anchor distT="0" distB="0" distL="114300" distR="114300" simplePos="0" relativeHeight="251843584" behindDoc="1" locked="0" layoutInCell="1" allowOverlap="1" wp14:anchorId="63C03D53" wp14:editId="68467552">
                  <wp:simplePos x="0" y="0"/>
                  <wp:positionH relativeFrom="column">
                    <wp:posOffset>381000</wp:posOffset>
                  </wp:positionH>
                  <wp:positionV relativeFrom="paragraph">
                    <wp:posOffset>241300</wp:posOffset>
                  </wp:positionV>
                  <wp:extent cx="600075" cy="600075"/>
                  <wp:effectExtent l="0" t="0" r="9525" b="9525"/>
                  <wp:wrapTight wrapText="bothSides">
                    <wp:wrapPolygon edited="0">
                      <wp:start x="0" y="0"/>
                      <wp:lineTo x="0" y="21257"/>
                      <wp:lineTo x="21257" y="21257"/>
                      <wp:lineTo x="21257" y="0"/>
                      <wp:lineTo x="0" y="0"/>
                    </wp:wrapPolygon>
                  </wp:wrapTight>
                  <wp:docPr id="12" name="Afbeelding 12" descr="Gerelateerde afbeeld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EFB" w:rsidRPr="00604141">
              <w:rPr>
                <w:rFonts w:ascii="Verdana" w:hAnsi="Verdana" w:cs="Arial"/>
                <w:sz w:val="22"/>
                <w:szCs w:val="22"/>
              </w:rPr>
              <w:t>Warme maaltijd</w:t>
            </w:r>
          </w:p>
          <w:p w14:paraId="1160F601" w14:textId="77777777" w:rsidR="00887657" w:rsidRPr="00604141" w:rsidRDefault="00887657" w:rsidP="00887657">
            <w:pPr>
              <w:rPr>
                <w:rFonts w:ascii="Verdana" w:hAnsi="Verdana" w:cs="Arial"/>
                <w:sz w:val="22"/>
                <w:szCs w:val="22"/>
              </w:rPr>
            </w:pPr>
          </w:p>
          <w:p w14:paraId="1A699754" w14:textId="01538036" w:rsidR="00887657" w:rsidRPr="00604141" w:rsidRDefault="00887657" w:rsidP="00887657">
            <w:pPr>
              <w:rPr>
                <w:rFonts w:ascii="Verdana" w:hAnsi="Verdana" w:cs="Arial"/>
                <w:sz w:val="22"/>
                <w:szCs w:val="22"/>
              </w:rPr>
            </w:pPr>
          </w:p>
          <w:p w14:paraId="0D90A34D" w14:textId="77777777" w:rsidR="00646EFB" w:rsidRPr="00604141" w:rsidRDefault="00646EFB" w:rsidP="00887657">
            <w:pPr>
              <w:rPr>
                <w:rFonts w:ascii="Verdana" w:hAnsi="Verdana" w:cs="Arial"/>
                <w:sz w:val="22"/>
                <w:szCs w:val="22"/>
              </w:rPr>
            </w:pPr>
          </w:p>
          <w:p w14:paraId="7B6A4A0A" w14:textId="62A5CC04" w:rsidR="00887657" w:rsidRPr="00604141" w:rsidRDefault="00887657" w:rsidP="00887657">
            <w:pPr>
              <w:rPr>
                <w:rFonts w:ascii="Verdana" w:hAnsi="Verdana" w:cs="Arial"/>
                <w:sz w:val="22"/>
                <w:szCs w:val="22"/>
              </w:rPr>
            </w:pPr>
          </w:p>
        </w:tc>
        <w:tc>
          <w:tcPr>
            <w:tcW w:w="2266" w:type="dxa"/>
          </w:tcPr>
          <w:p w14:paraId="21A65775" w14:textId="746FFCE2" w:rsidR="00646EFB" w:rsidRPr="00604141" w:rsidRDefault="00C622FF" w:rsidP="00887657">
            <w:pPr>
              <w:tabs>
                <w:tab w:val="left" w:pos="600"/>
                <w:tab w:val="left" w:pos="8505"/>
              </w:tabs>
              <w:spacing w:line="360" w:lineRule="auto"/>
              <w:jc w:val="center"/>
              <w:rPr>
                <w:rFonts w:ascii="Verdana" w:hAnsi="Verdana" w:cs="Arial"/>
                <w:sz w:val="22"/>
                <w:szCs w:val="22"/>
              </w:rPr>
            </w:pPr>
            <w:r w:rsidRPr="00604141">
              <w:rPr>
                <w:noProof/>
                <w:lang w:val="nl-BE" w:eastAsia="nl-BE"/>
              </w:rPr>
              <w:drawing>
                <wp:anchor distT="0" distB="0" distL="114300" distR="114300" simplePos="0" relativeHeight="251844608" behindDoc="1" locked="0" layoutInCell="1" allowOverlap="1" wp14:anchorId="34E72F34" wp14:editId="08E8EEC8">
                  <wp:simplePos x="0" y="0"/>
                  <wp:positionH relativeFrom="column">
                    <wp:posOffset>361315</wp:posOffset>
                  </wp:positionH>
                  <wp:positionV relativeFrom="paragraph">
                    <wp:posOffset>237490</wp:posOffset>
                  </wp:positionV>
                  <wp:extent cx="581025" cy="581025"/>
                  <wp:effectExtent l="0" t="0" r="9525" b="9525"/>
                  <wp:wrapTight wrapText="bothSides">
                    <wp:wrapPolygon edited="0">
                      <wp:start x="21600" y="21600"/>
                      <wp:lineTo x="21600" y="354"/>
                      <wp:lineTo x="354" y="354"/>
                      <wp:lineTo x="354" y="21600"/>
                      <wp:lineTo x="21600" y="21600"/>
                    </wp:wrapPolygon>
                  </wp:wrapTight>
                  <wp:docPr id="17" name="Afbeelding 17" descr="Pin van Aziazi op izaA | Pictogrammen, Pictogram, Kleurpl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van Aziazi op izaA | Pictogrammen, Pictogram, Kleurplate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flipV="1">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141">
              <w:rPr>
                <w:rFonts w:ascii="Verdana" w:hAnsi="Verdana" w:cs="Arial"/>
                <w:sz w:val="22"/>
                <w:szCs w:val="22"/>
              </w:rPr>
              <w:t>Boterhammen</w:t>
            </w:r>
          </w:p>
        </w:tc>
        <w:tc>
          <w:tcPr>
            <w:tcW w:w="4531" w:type="dxa"/>
          </w:tcPr>
          <w:p w14:paraId="70C4F300" w14:textId="47818E8E" w:rsidR="00887657" w:rsidRPr="00604141" w:rsidRDefault="00887657" w:rsidP="00887657">
            <w:pPr>
              <w:tabs>
                <w:tab w:val="left" w:pos="600"/>
                <w:tab w:val="left" w:pos="8505"/>
              </w:tabs>
              <w:spacing w:line="360" w:lineRule="auto"/>
              <w:rPr>
                <w:rFonts w:ascii="Verdana" w:hAnsi="Verdana" w:cs="Arial"/>
                <w:sz w:val="22"/>
                <w:szCs w:val="22"/>
              </w:rPr>
            </w:pPr>
          </w:p>
          <w:p w14:paraId="0575D928" w14:textId="5046B10E" w:rsidR="00646EFB" w:rsidRPr="00604141" w:rsidRDefault="00887657" w:rsidP="00887657">
            <w:pPr>
              <w:tabs>
                <w:tab w:val="left" w:pos="600"/>
                <w:tab w:val="left" w:pos="8505"/>
              </w:tabs>
              <w:spacing w:line="360" w:lineRule="auto"/>
              <w:rPr>
                <w:rFonts w:ascii="Verdana" w:hAnsi="Verdana" w:cs="Arial"/>
                <w:sz w:val="22"/>
                <w:szCs w:val="22"/>
              </w:rPr>
            </w:pPr>
            <w:r w:rsidRPr="00604141">
              <w:rPr>
                <w:noProof/>
                <w:color w:val="0000FF"/>
                <w:lang w:val="nl-BE" w:eastAsia="nl-BE"/>
              </w:rPr>
              <w:drawing>
                <wp:anchor distT="0" distB="0" distL="114300" distR="114300" simplePos="0" relativeHeight="251837440" behindDoc="1" locked="0" layoutInCell="1" allowOverlap="1" wp14:anchorId="3EA3CACB" wp14:editId="39AE47FD">
                  <wp:simplePos x="0" y="0"/>
                  <wp:positionH relativeFrom="column">
                    <wp:posOffset>821690</wp:posOffset>
                  </wp:positionH>
                  <wp:positionV relativeFrom="paragraph">
                    <wp:posOffset>20320</wp:posOffset>
                  </wp:positionV>
                  <wp:extent cx="466725" cy="466725"/>
                  <wp:effectExtent l="0" t="0" r="9525" b="9525"/>
                  <wp:wrapTight wrapText="bothSides">
                    <wp:wrapPolygon edited="0">
                      <wp:start x="0" y="0"/>
                      <wp:lineTo x="0" y="21159"/>
                      <wp:lineTo x="21159" y="21159"/>
                      <wp:lineTo x="21159" y="0"/>
                      <wp:lineTo x="0" y="0"/>
                    </wp:wrapPolygon>
                  </wp:wrapTight>
                  <wp:docPr id="9" name="Afbeelding 9" descr="Gerelateerde afbeeldi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anchor>
              </w:drawing>
            </w:r>
            <w:r w:rsidR="00646EFB" w:rsidRPr="00604141">
              <w:rPr>
                <w:noProof/>
                <w:color w:val="0000FF"/>
                <w:lang w:val="nl-BE" w:eastAsia="nl-BE"/>
              </w:rPr>
              <w:drawing>
                <wp:anchor distT="0" distB="0" distL="114300" distR="114300" simplePos="0" relativeHeight="251838464" behindDoc="1" locked="0" layoutInCell="1" allowOverlap="1" wp14:anchorId="547A7AD5" wp14:editId="49547BD3">
                  <wp:simplePos x="0" y="0"/>
                  <wp:positionH relativeFrom="column">
                    <wp:posOffset>1497965</wp:posOffset>
                  </wp:positionH>
                  <wp:positionV relativeFrom="paragraph">
                    <wp:posOffset>20320</wp:posOffset>
                  </wp:positionV>
                  <wp:extent cx="466725" cy="466725"/>
                  <wp:effectExtent l="0" t="0" r="9525" b="9525"/>
                  <wp:wrapThrough wrapText="bothSides">
                    <wp:wrapPolygon edited="0">
                      <wp:start x="21600" y="21600"/>
                      <wp:lineTo x="21600" y="441"/>
                      <wp:lineTo x="441" y="441"/>
                      <wp:lineTo x="441" y="21600"/>
                      <wp:lineTo x="21600" y="21600"/>
                    </wp:wrapPolygon>
                  </wp:wrapThrough>
                  <wp:docPr id="10" name="Afbeelding 10" descr="Afbeeldingsresultaat voor melk scler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elk sclera">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0800000" flipV="1">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42DDD3F" w14:textId="44BB7B51" w:rsidR="00C622FF" w:rsidRDefault="00C622FF" w:rsidP="005D7B18">
      <w:pPr>
        <w:tabs>
          <w:tab w:val="left" w:pos="600"/>
          <w:tab w:val="left" w:pos="8505"/>
        </w:tabs>
        <w:jc w:val="both"/>
        <w:rPr>
          <w:rFonts w:ascii="Verdana" w:hAnsi="Verdana" w:cs="Arial"/>
          <w:b/>
          <w:sz w:val="22"/>
          <w:szCs w:val="22"/>
        </w:rPr>
      </w:pPr>
    </w:p>
    <w:p w14:paraId="16A4A8A9" w14:textId="77777777" w:rsidR="00887657" w:rsidRPr="00604141" w:rsidRDefault="009179E1" w:rsidP="005D7B18">
      <w:pPr>
        <w:tabs>
          <w:tab w:val="left" w:pos="600"/>
          <w:tab w:val="left" w:pos="8505"/>
        </w:tabs>
        <w:jc w:val="both"/>
        <w:rPr>
          <w:rFonts w:ascii="Verdana" w:hAnsi="Verdana" w:cs="Arial"/>
          <w:sz w:val="22"/>
          <w:szCs w:val="22"/>
        </w:rPr>
      </w:pPr>
      <w:r w:rsidRPr="00604141">
        <w:rPr>
          <w:rFonts w:ascii="Verdana" w:hAnsi="Verdana" w:cs="Arial"/>
          <w:sz w:val="22"/>
          <w:szCs w:val="22"/>
        </w:rPr>
        <w:t>Indien u geen warme maaltijd voor uw kind reserveert als middagmaaltijd, geeft u een middagmaaltijd mee aan uw kind</w:t>
      </w:r>
      <w:r w:rsidR="00887657" w:rsidRPr="00604141">
        <w:rPr>
          <w:rFonts w:ascii="Verdana" w:hAnsi="Verdana" w:cs="Arial"/>
          <w:sz w:val="22"/>
          <w:szCs w:val="22"/>
        </w:rPr>
        <w:t>, meestal boterhammen</w:t>
      </w:r>
      <w:r w:rsidRPr="00604141">
        <w:rPr>
          <w:rFonts w:ascii="Verdana" w:hAnsi="Verdana" w:cs="Arial"/>
          <w:sz w:val="22"/>
          <w:szCs w:val="22"/>
        </w:rPr>
        <w:t xml:space="preserve">.  </w:t>
      </w:r>
    </w:p>
    <w:p w14:paraId="3474F7DB" w14:textId="77777777" w:rsidR="00887657" w:rsidRPr="00604141" w:rsidRDefault="00887657" w:rsidP="005D7B18">
      <w:pPr>
        <w:tabs>
          <w:tab w:val="left" w:pos="600"/>
          <w:tab w:val="left" w:pos="8505"/>
        </w:tabs>
        <w:jc w:val="both"/>
        <w:rPr>
          <w:rFonts w:ascii="Verdana" w:hAnsi="Verdana" w:cs="Arial"/>
          <w:sz w:val="22"/>
          <w:szCs w:val="22"/>
        </w:rPr>
      </w:pPr>
    </w:p>
    <w:p w14:paraId="6776AD63" w14:textId="1655ECBE" w:rsidR="00C622FF" w:rsidRDefault="009179E1" w:rsidP="005D7B18">
      <w:pPr>
        <w:tabs>
          <w:tab w:val="left" w:pos="600"/>
          <w:tab w:val="left" w:pos="8505"/>
        </w:tabs>
        <w:jc w:val="both"/>
        <w:rPr>
          <w:rFonts w:ascii="Verdana" w:hAnsi="Verdana" w:cs="Arial"/>
          <w:sz w:val="22"/>
          <w:szCs w:val="22"/>
        </w:rPr>
      </w:pPr>
      <w:r w:rsidRPr="00604141">
        <w:rPr>
          <w:rFonts w:ascii="Verdana" w:hAnsi="Verdana" w:cs="Arial"/>
          <w:sz w:val="22"/>
          <w:szCs w:val="22"/>
        </w:rPr>
        <w:t xml:space="preserve">We voorzien slechts in uitzonderlijke gevallen </w:t>
      </w:r>
      <w:r w:rsidR="00887657" w:rsidRPr="00604141">
        <w:rPr>
          <w:rFonts w:ascii="Verdana" w:hAnsi="Verdana" w:cs="Arial"/>
          <w:sz w:val="22"/>
          <w:szCs w:val="22"/>
        </w:rPr>
        <w:t>boterhammen</w:t>
      </w:r>
      <w:r w:rsidRPr="00604141">
        <w:rPr>
          <w:rFonts w:ascii="Verdana" w:hAnsi="Verdana" w:cs="Arial"/>
          <w:sz w:val="22"/>
          <w:szCs w:val="22"/>
        </w:rPr>
        <w:t xml:space="preserve"> van de kinderopvang.</w:t>
      </w:r>
      <w:r>
        <w:rPr>
          <w:rFonts w:ascii="Verdana" w:hAnsi="Verdana" w:cs="Arial"/>
          <w:sz w:val="22"/>
          <w:szCs w:val="22"/>
        </w:rPr>
        <w:t xml:space="preserve"> </w:t>
      </w:r>
    </w:p>
    <w:p w14:paraId="17BA131B" w14:textId="59CCFFC1" w:rsidR="009179E1" w:rsidRDefault="009179E1" w:rsidP="005D7B18">
      <w:pPr>
        <w:tabs>
          <w:tab w:val="left" w:pos="600"/>
          <w:tab w:val="left" w:pos="8505"/>
        </w:tabs>
        <w:jc w:val="both"/>
        <w:rPr>
          <w:rFonts w:ascii="Verdana" w:hAnsi="Verdana" w:cs="Arial"/>
          <w:sz w:val="22"/>
          <w:szCs w:val="22"/>
        </w:rPr>
      </w:pPr>
    </w:p>
    <w:p w14:paraId="7D260166" w14:textId="293FDB4B" w:rsidR="009179E1" w:rsidRPr="00DA724B" w:rsidRDefault="009179E1" w:rsidP="009179E1">
      <w:pPr>
        <w:pStyle w:val="Kop3"/>
        <w:rPr>
          <w:rFonts w:ascii="Verdana" w:hAnsi="Verdana"/>
          <w:color w:val="2E74B5" w:themeColor="accent1" w:themeShade="BF"/>
          <w:sz w:val="22"/>
          <w:szCs w:val="22"/>
        </w:rPr>
      </w:pPr>
      <w:bookmarkStart w:id="33" w:name="_Toc86052386"/>
      <w:r w:rsidRPr="00DA724B">
        <w:rPr>
          <w:rFonts w:ascii="Verdana" w:hAnsi="Verdana"/>
          <w:color w:val="2E74B5" w:themeColor="accent1" w:themeShade="BF"/>
          <w:sz w:val="22"/>
          <w:szCs w:val="22"/>
        </w:rPr>
        <w:t>Een warme maaltijd reserveren</w:t>
      </w:r>
      <w:bookmarkEnd w:id="33"/>
    </w:p>
    <w:p w14:paraId="54D26420" w14:textId="77777777" w:rsidR="009179E1" w:rsidRDefault="009179E1" w:rsidP="00D831A5">
      <w:pPr>
        <w:tabs>
          <w:tab w:val="left" w:pos="600"/>
          <w:tab w:val="left" w:pos="8505"/>
        </w:tabs>
        <w:jc w:val="both"/>
        <w:rPr>
          <w:rFonts w:ascii="Verdana" w:hAnsi="Verdana" w:cs="Arial"/>
          <w:sz w:val="22"/>
          <w:szCs w:val="22"/>
        </w:rPr>
      </w:pPr>
    </w:p>
    <w:p w14:paraId="412100BE" w14:textId="629C2F99" w:rsidR="00284279" w:rsidRDefault="00284279" w:rsidP="009179E1">
      <w:pPr>
        <w:tabs>
          <w:tab w:val="left" w:pos="600"/>
          <w:tab w:val="left" w:pos="8505"/>
        </w:tabs>
        <w:jc w:val="both"/>
        <w:rPr>
          <w:rFonts w:ascii="Verdana" w:hAnsi="Verdana" w:cs="Arial"/>
          <w:sz w:val="22"/>
          <w:szCs w:val="22"/>
        </w:rPr>
      </w:pPr>
      <w:r w:rsidRPr="00E8324C">
        <w:rPr>
          <w:rFonts w:ascii="Verdana" w:hAnsi="Verdana" w:cs="Arial"/>
          <w:sz w:val="22"/>
          <w:szCs w:val="22"/>
        </w:rPr>
        <w:t xml:space="preserve">Een warme maaltijd reserveert u via </w:t>
      </w:r>
      <w:proofErr w:type="spellStart"/>
      <w:r w:rsidRPr="00E8324C">
        <w:rPr>
          <w:rFonts w:ascii="Verdana" w:hAnsi="Verdana" w:cs="Arial"/>
          <w:sz w:val="22"/>
          <w:szCs w:val="22"/>
        </w:rPr>
        <w:t>Tjek</w:t>
      </w:r>
      <w:proofErr w:type="spellEnd"/>
      <w:r w:rsidRPr="00E8324C">
        <w:rPr>
          <w:rFonts w:ascii="Verdana" w:hAnsi="Verdana" w:cs="Arial"/>
          <w:sz w:val="22"/>
          <w:szCs w:val="22"/>
        </w:rPr>
        <w:t xml:space="preserve"> wanneer u uw kind inschrijft. Wanneer de inschrijvingsperiode verstreken is en u uw kind alsnog wenst in te schrijven met inbegrip van een warme maaltijd, dient u dat </w:t>
      </w:r>
      <w:proofErr w:type="spellStart"/>
      <w:r w:rsidRPr="00E8324C">
        <w:rPr>
          <w:rFonts w:ascii="Verdana" w:hAnsi="Verdana" w:cs="Arial"/>
          <w:b/>
          <w:sz w:val="22"/>
          <w:szCs w:val="22"/>
        </w:rPr>
        <w:t>vòòr</w:t>
      </w:r>
      <w:proofErr w:type="spellEnd"/>
      <w:r w:rsidRPr="00E8324C">
        <w:rPr>
          <w:rFonts w:ascii="Verdana" w:hAnsi="Verdana" w:cs="Arial"/>
          <w:b/>
          <w:sz w:val="22"/>
          <w:szCs w:val="22"/>
        </w:rPr>
        <w:t xml:space="preserve"> 9u00</w:t>
      </w:r>
      <w:r w:rsidRPr="00E8324C">
        <w:rPr>
          <w:rFonts w:ascii="Verdana" w:hAnsi="Verdana" w:cs="Arial"/>
          <w:sz w:val="22"/>
          <w:szCs w:val="22"/>
        </w:rPr>
        <w:t xml:space="preserve"> door te geven aan de locatie. Dat doet u door een mail te sturen naar de locatie.</w:t>
      </w:r>
      <w:r>
        <w:rPr>
          <w:rFonts w:ascii="Verdana" w:hAnsi="Verdana" w:cs="Arial"/>
          <w:sz w:val="22"/>
          <w:szCs w:val="22"/>
        </w:rPr>
        <w:t xml:space="preserve"> </w:t>
      </w:r>
    </w:p>
    <w:p w14:paraId="06656C9B" w14:textId="77777777" w:rsidR="00284279" w:rsidRDefault="00284279" w:rsidP="009179E1">
      <w:pPr>
        <w:tabs>
          <w:tab w:val="left" w:pos="600"/>
          <w:tab w:val="left" w:pos="8505"/>
        </w:tabs>
        <w:jc w:val="both"/>
        <w:rPr>
          <w:rFonts w:ascii="Verdana" w:hAnsi="Verdana" w:cs="Arial"/>
          <w:sz w:val="22"/>
          <w:szCs w:val="22"/>
        </w:rPr>
      </w:pPr>
    </w:p>
    <w:p w14:paraId="57B6B530" w14:textId="5950B274" w:rsidR="00D831A5" w:rsidRPr="00604141" w:rsidRDefault="009179E1" w:rsidP="00887657">
      <w:pPr>
        <w:tabs>
          <w:tab w:val="left" w:pos="600"/>
          <w:tab w:val="left" w:pos="8505"/>
        </w:tabs>
        <w:jc w:val="both"/>
        <w:rPr>
          <w:rFonts w:ascii="Verdana" w:hAnsi="Verdana" w:cs="Arial"/>
          <w:sz w:val="22"/>
          <w:szCs w:val="22"/>
        </w:rPr>
      </w:pPr>
      <w:r w:rsidRPr="00604141">
        <w:rPr>
          <w:rFonts w:ascii="Verdana" w:hAnsi="Verdana" w:cs="Arial"/>
          <w:sz w:val="22"/>
          <w:szCs w:val="22"/>
        </w:rPr>
        <w:t>Op woensdagen en schoolvrije dagen kan u een warme maaltijd reserveren in de Hoevemereltjes</w:t>
      </w:r>
      <w:r w:rsidR="005E2349">
        <w:rPr>
          <w:rFonts w:ascii="Verdana" w:hAnsi="Verdana" w:cs="Arial"/>
          <w:sz w:val="22"/>
          <w:szCs w:val="22"/>
        </w:rPr>
        <w:t>.</w:t>
      </w:r>
    </w:p>
    <w:p w14:paraId="3B3C0F75" w14:textId="136E90A1" w:rsidR="00D831A5" w:rsidRPr="00604141" w:rsidRDefault="00D831A5" w:rsidP="00D831A5">
      <w:pPr>
        <w:tabs>
          <w:tab w:val="left" w:pos="600"/>
          <w:tab w:val="left" w:pos="8505"/>
        </w:tabs>
        <w:jc w:val="both"/>
        <w:rPr>
          <w:rFonts w:ascii="Verdana" w:hAnsi="Verdana"/>
          <w:sz w:val="22"/>
          <w:szCs w:val="22"/>
        </w:rPr>
      </w:pPr>
    </w:p>
    <w:p w14:paraId="14C4C8BE" w14:textId="77777777" w:rsidR="00692A21" w:rsidRDefault="00887657" w:rsidP="009179E1">
      <w:pPr>
        <w:tabs>
          <w:tab w:val="left" w:pos="600"/>
          <w:tab w:val="left" w:pos="8505"/>
        </w:tabs>
        <w:jc w:val="both"/>
        <w:rPr>
          <w:rFonts w:ascii="Verdana" w:hAnsi="Verdana" w:cs="Arial"/>
          <w:sz w:val="22"/>
          <w:szCs w:val="22"/>
        </w:rPr>
      </w:pPr>
      <w:r w:rsidRPr="00604141">
        <w:rPr>
          <w:rFonts w:ascii="Verdana" w:hAnsi="Verdana" w:cs="Arial"/>
          <w:sz w:val="22"/>
          <w:szCs w:val="22"/>
        </w:rPr>
        <w:t xml:space="preserve">In de schoolvakanties (incl. zomervakantie) kan u een warme maaltijd reserveren op alle geopende locaties, namelijk </w:t>
      </w:r>
      <w:r w:rsidR="00483E22" w:rsidRPr="00604141">
        <w:rPr>
          <w:rFonts w:ascii="Verdana" w:hAnsi="Verdana" w:cs="Arial"/>
          <w:sz w:val="22"/>
          <w:szCs w:val="22"/>
        </w:rPr>
        <w:t xml:space="preserve">de </w:t>
      </w:r>
      <w:r w:rsidRPr="00604141">
        <w:rPr>
          <w:rFonts w:ascii="Verdana" w:hAnsi="Verdana" w:cs="Arial"/>
          <w:sz w:val="22"/>
          <w:szCs w:val="22"/>
        </w:rPr>
        <w:t>Hoevemereltjes en</w:t>
      </w:r>
      <w:r w:rsidR="00483E22" w:rsidRPr="00604141">
        <w:rPr>
          <w:rFonts w:ascii="Verdana" w:hAnsi="Verdana" w:cs="Arial"/>
          <w:sz w:val="22"/>
          <w:szCs w:val="22"/>
        </w:rPr>
        <w:t xml:space="preserve"> de</w:t>
      </w:r>
      <w:r w:rsidR="008A221B">
        <w:rPr>
          <w:rFonts w:ascii="Verdana" w:hAnsi="Verdana" w:cs="Arial"/>
          <w:sz w:val="22"/>
          <w:szCs w:val="22"/>
        </w:rPr>
        <w:t xml:space="preserve"> Blaar</w:t>
      </w:r>
      <w:r w:rsidR="00692A21">
        <w:rPr>
          <w:rFonts w:ascii="Verdana" w:hAnsi="Verdana" w:cs="Arial"/>
          <w:sz w:val="22"/>
          <w:szCs w:val="22"/>
        </w:rPr>
        <w:t xml:space="preserve">mereltjes. </w:t>
      </w:r>
    </w:p>
    <w:p w14:paraId="361EE8C9" w14:textId="77777777" w:rsidR="00692A21" w:rsidRDefault="00692A21" w:rsidP="009179E1">
      <w:pPr>
        <w:tabs>
          <w:tab w:val="left" w:pos="600"/>
          <w:tab w:val="left" w:pos="8505"/>
        </w:tabs>
        <w:jc w:val="both"/>
        <w:rPr>
          <w:rFonts w:ascii="Verdana" w:hAnsi="Verdana" w:cs="Arial"/>
          <w:sz w:val="22"/>
          <w:szCs w:val="22"/>
        </w:rPr>
      </w:pPr>
    </w:p>
    <w:p w14:paraId="7944F6C9" w14:textId="07DAEDDA" w:rsidR="00250444" w:rsidRDefault="00250444" w:rsidP="005D7B18">
      <w:pPr>
        <w:jc w:val="both"/>
        <w:rPr>
          <w:rFonts w:ascii="Verdana" w:hAnsi="Verdana"/>
          <w:strike/>
          <w:sz w:val="22"/>
          <w:szCs w:val="22"/>
        </w:rPr>
      </w:pPr>
    </w:p>
    <w:p w14:paraId="74E37246" w14:textId="54A3DC77" w:rsidR="00E8324C" w:rsidRDefault="00E8324C" w:rsidP="005D7B18">
      <w:pPr>
        <w:jc w:val="both"/>
        <w:rPr>
          <w:rFonts w:ascii="Verdana" w:hAnsi="Verdana"/>
          <w:strike/>
          <w:sz w:val="22"/>
          <w:szCs w:val="22"/>
        </w:rPr>
      </w:pPr>
    </w:p>
    <w:p w14:paraId="2D4DB6F2" w14:textId="1970231B" w:rsidR="00E8324C" w:rsidRDefault="00E8324C" w:rsidP="005D7B18">
      <w:pPr>
        <w:jc w:val="both"/>
        <w:rPr>
          <w:rFonts w:ascii="Verdana" w:hAnsi="Verdana"/>
          <w:strike/>
          <w:sz w:val="22"/>
          <w:szCs w:val="22"/>
        </w:rPr>
      </w:pPr>
    </w:p>
    <w:p w14:paraId="7DFF7754" w14:textId="4C91DE61" w:rsidR="00E8324C" w:rsidRDefault="00E8324C" w:rsidP="005D7B18">
      <w:pPr>
        <w:jc w:val="both"/>
        <w:rPr>
          <w:rFonts w:ascii="Verdana" w:hAnsi="Verdana"/>
          <w:strike/>
          <w:sz w:val="22"/>
          <w:szCs w:val="22"/>
        </w:rPr>
      </w:pPr>
    </w:p>
    <w:p w14:paraId="130D1BAA" w14:textId="78EAF5DD" w:rsidR="00E8324C" w:rsidRDefault="00E8324C" w:rsidP="005D7B18">
      <w:pPr>
        <w:jc w:val="both"/>
        <w:rPr>
          <w:rFonts w:ascii="Verdana" w:hAnsi="Verdana"/>
          <w:strike/>
          <w:sz w:val="22"/>
          <w:szCs w:val="22"/>
        </w:rPr>
      </w:pPr>
    </w:p>
    <w:p w14:paraId="68E70676" w14:textId="77777777" w:rsidR="00E8324C" w:rsidRDefault="00E8324C" w:rsidP="005D7B18">
      <w:pPr>
        <w:jc w:val="both"/>
        <w:rPr>
          <w:rFonts w:ascii="Verdana" w:hAnsi="Verdana" w:cs="Arial"/>
          <w:sz w:val="22"/>
          <w:szCs w:val="22"/>
        </w:rPr>
      </w:pPr>
    </w:p>
    <w:p w14:paraId="6C155C77" w14:textId="1A69AE60" w:rsidR="00887657" w:rsidRDefault="00887657" w:rsidP="005D7B18">
      <w:pPr>
        <w:jc w:val="both"/>
        <w:rPr>
          <w:rFonts w:ascii="Verdana" w:hAnsi="Verdana" w:cs="Arial"/>
          <w:sz w:val="22"/>
          <w:szCs w:val="22"/>
        </w:rPr>
      </w:pPr>
    </w:p>
    <w:p w14:paraId="635367B3" w14:textId="0FF925BB" w:rsidR="00887657" w:rsidRDefault="00887657" w:rsidP="005D7B18">
      <w:pPr>
        <w:jc w:val="both"/>
        <w:rPr>
          <w:rFonts w:ascii="Verdana" w:hAnsi="Verdana" w:cs="Arial"/>
          <w:sz w:val="22"/>
          <w:szCs w:val="22"/>
        </w:rPr>
      </w:pPr>
    </w:p>
    <w:p w14:paraId="64293559" w14:textId="40125E5E" w:rsidR="00887657" w:rsidRDefault="00887657" w:rsidP="005D7B18">
      <w:pPr>
        <w:jc w:val="both"/>
        <w:rPr>
          <w:rFonts w:ascii="Verdana" w:hAnsi="Verdana" w:cs="Arial"/>
          <w:sz w:val="22"/>
          <w:szCs w:val="22"/>
        </w:rPr>
      </w:pPr>
    </w:p>
    <w:p w14:paraId="1BBB0727" w14:textId="5E7B91F8" w:rsidR="00887657" w:rsidRDefault="00887657" w:rsidP="005D7B18">
      <w:pPr>
        <w:jc w:val="both"/>
        <w:rPr>
          <w:rFonts w:ascii="Verdana" w:hAnsi="Verdana" w:cs="Arial"/>
          <w:sz w:val="22"/>
          <w:szCs w:val="22"/>
        </w:rPr>
      </w:pPr>
    </w:p>
    <w:p w14:paraId="705CAF55" w14:textId="6C0E0305" w:rsidR="00887657" w:rsidRPr="00334AAB" w:rsidRDefault="00887657" w:rsidP="005D7B18">
      <w:pPr>
        <w:jc w:val="both"/>
        <w:rPr>
          <w:rFonts w:ascii="Verdana" w:hAnsi="Verdana" w:cs="Arial"/>
          <w:sz w:val="22"/>
          <w:szCs w:val="22"/>
        </w:rPr>
      </w:pPr>
    </w:p>
    <w:p w14:paraId="465621BC" w14:textId="77777777" w:rsidR="005D7B18" w:rsidRPr="00374FE1" w:rsidRDefault="005D7B18" w:rsidP="005D7B18">
      <w:pPr>
        <w:pStyle w:val="Kop2"/>
        <w:rPr>
          <w:rFonts w:ascii="Verdana" w:hAnsi="Verdana"/>
          <w:b/>
          <w:sz w:val="24"/>
          <w:szCs w:val="24"/>
        </w:rPr>
      </w:pPr>
      <w:bookmarkStart w:id="34" w:name="_Toc86052387"/>
      <w:r w:rsidRPr="00374FE1">
        <w:rPr>
          <w:rFonts w:ascii="Verdana" w:hAnsi="Verdana"/>
          <w:b/>
          <w:sz w:val="24"/>
          <w:szCs w:val="24"/>
        </w:rPr>
        <w:t>Ziekte en ongeval</w:t>
      </w:r>
      <w:bookmarkEnd w:id="34"/>
    </w:p>
    <w:p w14:paraId="7159115F" w14:textId="77777777" w:rsidR="005D7B18" w:rsidRDefault="005D7B18" w:rsidP="005D7B18">
      <w:pPr>
        <w:jc w:val="both"/>
        <w:rPr>
          <w:rFonts w:ascii="Verdana" w:hAnsi="Verdana" w:cs="Arial"/>
          <w:b/>
          <w:sz w:val="22"/>
          <w:szCs w:val="22"/>
          <w:u w:val="single"/>
        </w:rPr>
      </w:pPr>
    </w:p>
    <w:p w14:paraId="00FC4ED2" w14:textId="77777777" w:rsidR="005D7B18" w:rsidRPr="00280CB6" w:rsidRDefault="005D7B18" w:rsidP="005D7B18">
      <w:pPr>
        <w:pStyle w:val="Kop3"/>
        <w:rPr>
          <w:rFonts w:ascii="Verdana" w:hAnsi="Verdana"/>
          <w:sz w:val="22"/>
          <w:szCs w:val="22"/>
        </w:rPr>
      </w:pPr>
      <w:bookmarkStart w:id="35" w:name="_Toc86052388"/>
      <w:r w:rsidRPr="00280CB6">
        <w:rPr>
          <w:rFonts w:ascii="Verdana" w:hAnsi="Verdana"/>
          <w:color w:val="5B9BD5" w:themeColor="accent1"/>
          <w:sz w:val="22"/>
          <w:szCs w:val="22"/>
        </w:rPr>
        <w:t>Medicatie</w:t>
      </w:r>
      <w:bookmarkEnd w:id="35"/>
    </w:p>
    <w:p w14:paraId="6A687194" w14:textId="77777777" w:rsidR="005D7B18" w:rsidRDefault="005D7B18" w:rsidP="005D7B18">
      <w:pPr>
        <w:jc w:val="both"/>
        <w:rPr>
          <w:rFonts w:ascii="Verdana" w:hAnsi="Verdana" w:cs="Arial"/>
          <w:sz w:val="22"/>
          <w:szCs w:val="22"/>
        </w:rPr>
      </w:pPr>
    </w:p>
    <w:p w14:paraId="43DA29D0" w14:textId="77777777" w:rsidR="005D7B18" w:rsidRPr="00741501" w:rsidRDefault="005D7B18" w:rsidP="005D7B18">
      <w:pPr>
        <w:jc w:val="both"/>
        <w:rPr>
          <w:rFonts w:ascii="Verdana" w:hAnsi="Verdana" w:cs="Arial"/>
          <w:sz w:val="22"/>
          <w:szCs w:val="22"/>
        </w:rPr>
      </w:pPr>
      <w:r w:rsidRPr="005204CB">
        <w:rPr>
          <w:rFonts w:ascii="Verdana" w:hAnsi="Verdana" w:cs="Arial"/>
          <w:noProof/>
          <w:sz w:val="22"/>
          <w:szCs w:val="22"/>
          <w:lang w:val="nl-BE" w:eastAsia="nl-BE"/>
        </w:rPr>
        <w:drawing>
          <wp:anchor distT="0" distB="0" distL="114300" distR="114300" simplePos="0" relativeHeight="251773952" behindDoc="1" locked="0" layoutInCell="1" allowOverlap="1" wp14:anchorId="7B9B3C35" wp14:editId="0D61C6D3">
            <wp:simplePos x="0" y="0"/>
            <wp:positionH relativeFrom="column">
              <wp:posOffset>-4445</wp:posOffset>
            </wp:positionH>
            <wp:positionV relativeFrom="paragraph">
              <wp:posOffset>34290</wp:posOffset>
            </wp:positionV>
            <wp:extent cx="1343025" cy="1343025"/>
            <wp:effectExtent l="0" t="0" r="9525" b="9525"/>
            <wp:wrapTight wrapText="bothSides">
              <wp:wrapPolygon edited="0">
                <wp:start x="0" y="0"/>
                <wp:lineTo x="0" y="21447"/>
                <wp:lineTo x="21447" y="21447"/>
                <wp:lineTo x="21447" y="0"/>
                <wp:lineTo x="0" y="0"/>
              </wp:wrapPolygon>
            </wp:wrapTight>
            <wp:docPr id="32" name="Afbeelding 32" descr="C:\Users\ccitadmin\AppData\Local\Temp\Temp1_picto_nl.zip\doktersvoorschrift medic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citadmin\AppData\Local\Temp\Temp1_picto_nl.zip\doktersvoorschrift medicati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r w:rsidRPr="00741501">
        <w:rPr>
          <w:rFonts w:ascii="Verdana" w:hAnsi="Verdana" w:cs="Arial"/>
          <w:sz w:val="22"/>
          <w:szCs w:val="22"/>
        </w:rPr>
        <w:t>In principe wordt in de buitenschoolse opvang geen medicatie</w:t>
      </w:r>
      <w:r>
        <w:rPr>
          <w:rFonts w:ascii="Verdana" w:hAnsi="Verdana" w:cs="Arial"/>
          <w:sz w:val="22"/>
          <w:szCs w:val="22"/>
        </w:rPr>
        <w:t xml:space="preserve"> toegediend. Vraag daarom aan uw</w:t>
      </w:r>
      <w:r w:rsidRPr="00741501">
        <w:rPr>
          <w:rFonts w:ascii="Verdana" w:hAnsi="Verdana" w:cs="Arial"/>
          <w:sz w:val="22"/>
          <w:szCs w:val="22"/>
        </w:rPr>
        <w:t xml:space="preserve"> arts om bij voorkeur medicatie voor te schrijven die ’s morgens en ’s avonds do</w:t>
      </w:r>
      <w:r>
        <w:rPr>
          <w:rFonts w:ascii="Verdana" w:hAnsi="Verdana" w:cs="Arial"/>
          <w:sz w:val="22"/>
          <w:szCs w:val="22"/>
        </w:rPr>
        <w:t>or u</w:t>
      </w:r>
      <w:r w:rsidRPr="00741501">
        <w:rPr>
          <w:rFonts w:ascii="Verdana" w:hAnsi="Verdana" w:cs="Arial"/>
          <w:sz w:val="22"/>
          <w:szCs w:val="22"/>
        </w:rPr>
        <w:t xml:space="preserve"> kan worden toegediend.</w:t>
      </w:r>
    </w:p>
    <w:p w14:paraId="2382D6D9" w14:textId="77777777" w:rsidR="005D7B18" w:rsidRDefault="005D7B18" w:rsidP="005D7B18">
      <w:pPr>
        <w:jc w:val="both"/>
        <w:rPr>
          <w:rFonts w:ascii="Verdana" w:hAnsi="Verdana" w:cs="Arial"/>
          <w:sz w:val="22"/>
          <w:szCs w:val="22"/>
        </w:rPr>
      </w:pPr>
      <w:r>
        <w:rPr>
          <w:rFonts w:ascii="Verdana" w:hAnsi="Verdana" w:cs="Arial"/>
          <w:sz w:val="22"/>
          <w:szCs w:val="22"/>
        </w:rPr>
        <w:t>Indien uw</w:t>
      </w:r>
      <w:r w:rsidRPr="00741501">
        <w:rPr>
          <w:rFonts w:ascii="Verdana" w:hAnsi="Verdana" w:cs="Arial"/>
          <w:sz w:val="22"/>
          <w:szCs w:val="22"/>
        </w:rPr>
        <w:t xml:space="preserve"> kind toch medicatie tijdens de opvang</w:t>
      </w:r>
      <w:r>
        <w:rPr>
          <w:rFonts w:ascii="Verdana" w:hAnsi="Verdana" w:cs="Arial"/>
          <w:sz w:val="22"/>
          <w:szCs w:val="22"/>
        </w:rPr>
        <w:t>uren</w:t>
      </w:r>
      <w:r w:rsidRPr="00741501">
        <w:rPr>
          <w:rFonts w:ascii="Verdana" w:hAnsi="Verdana" w:cs="Arial"/>
          <w:sz w:val="22"/>
          <w:szCs w:val="22"/>
        </w:rPr>
        <w:t xml:space="preserve"> moet nemen, kan dit </w:t>
      </w:r>
      <w:r w:rsidRPr="00741501">
        <w:rPr>
          <w:rFonts w:ascii="Verdana" w:hAnsi="Verdana" w:cs="Arial"/>
          <w:b/>
          <w:sz w:val="22"/>
          <w:szCs w:val="22"/>
        </w:rPr>
        <w:t>enkel op doktersvoorschrift of attest van de apotheker</w:t>
      </w:r>
      <w:r>
        <w:rPr>
          <w:rFonts w:ascii="Verdana" w:hAnsi="Verdana" w:cs="Arial"/>
          <w:sz w:val="22"/>
          <w:szCs w:val="22"/>
        </w:rPr>
        <w:t xml:space="preserve">. </w:t>
      </w:r>
      <w:r w:rsidRPr="00741501">
        <w:rPr>
          <w:rFonts w:ascii="Verdana" w:hAnsi="Verdana" w:cs="Arial"/>
          <w:sz w:val="22"/>
          <w:szCs w:val="22"/>
        </w:rPr>
        <w:t>Ook homeopathische middelen worden enkel op voors</w:t>
      </w:r>
      <w:r>
        <w:rPr>
          <w:rFonts w:ascii="Verdana" w:hAnsi="Verdana" w:cs="Arial"/>
          <w:sz w:val="22"/>
          <w:szCs w:val="22"/>
        </w:rPr>
        <w:t xml:space="preserve">chrift toegediend. </w:t>
      </w:r>
    </w:p>
    <w:p w14:paraId="6D7904D7" w14:textId="77777777" w:rsidR="005D7B18" w:rsidRDefault="005D7B18" w:rsidP="005D7B18">
      <w:pPr>
        <w:jc w:val="both"/>
        <w:rPr>
          <w:rFonts w:ascii="Verdana" w:hAnsi="Verdana" w:cs="Arial"/>
          <w:sz w:val="22"/>
          <w:szCs w:val="22"/>
        </w:rPr>
      </w:pPr>
    </w:p>
    <w:p w14:paraId="56BBAD48" w14:textId="77777777" w:rsidR="005D7B18" w:rsidRPr="001E642E" w:rsidRDefault="005D7B18" w:rsidP="005D7B18">
      <w:pPr>
        <w:jc w:val="both"/>
        <w:rPr>
          <w:rFonts w:ascii="Verdana" w:hAnsi="Verdana" w:cs="Arial"/>
          <w:b/>
          <w:sz w:val="22"/>
          <w:szCs w:val="22"/>
        </w:rPr>
      </w:pPr>
      <w:r w:rsidRPr="005204CB">
        <w:rPr>
          <w:rFonts w:ascii="Verdana" w:hAnsi="Verdana" w:cs="Arial"/>
          <w:b/>
          <w:sz w:val="22"/>
          <w:szCs w:val="22"/>
        </w:rPr>
        <w:t>Vraag aan uw arts of apotheker om het volge</w:t>
      </w:r>
      <w:r>
        <w:rPr>
          <w:rFonts w:ascii="Verdana" w:hAnsi="Verdana" w:cs="Arial"/>
          <w:b/>
          <w:sz w:val="22"/>
          <w:szCs w:val="22"/>
        </w:rPr>
        <w:t>nde op het attest te vermelden:</w:t>
      </w:r>
    </w:p>
    <w:p w14:paraId="78F382B0" w14:textId="77777777" w:rsidR="005D7B18" w:rsidRPr="00741501" w:rsidRDefault="005D7B18" w:rsidP="005E3160">
      <w:pPr>
        <w:numPr>
          <w:ilvl w:val="0"/>
          <w:numId w:val="3"/>
        </w:numPr>
        <w:jc w:val="both"/>
        <w:rPr>
          <w:rFonts w:ascii="Verdana" w:hAnsi="Verdana" w:cs="Arial"/>
          <w:sz w:val="22"/>
          <w:szCs w:val="22"/>
        </w:rPr>
      </w:pPr>
      <w:r w:rsidRPr="00741501">
        <w:rPr>
          <w:rFonts w:ascii="Verdana" w:hAnsi="Verdana" w:cs="Arial"/>
          <w:sz w:val="22"/>
          <w:szCs w:val="22"/>
        </w:rPr>
        <w:t>Naam van het kind</w:t>
      </w:r>
    </w:p>
    <w:p w14:paraId="30E98A7B" w14:textId="77777777" w:rsidR="005D7B18" w:rsidRPr="00741501" w:rsidRDefault="005D7B18" w:rsidP="005E3160">
      <w:pPr>
        <w:numPr>
          <w:ilvl w:val="0"/>
          <w:numId w:val="3"/>
        </w:numPr>
        <w:jc w:val="both"/>
        <w:rPr>
          <w:rFonts w:ascii="Verdana" w:hAnsi="Verdana" w:cs="Arial"/>
          <w:sz w:val="22"/>
          <w:szCs w:val="22"/>
        </w:rPr>
      </w:pPr>
      <w:r w:rsidRPr="00741501">
        <w:rPr>
          <w:rFonts w:ascii="Verdana" w:hAnsi="Verdana" w:cs="Arial"/>
          <w:sz w:val="22"/>
          <w:szCs w:val="22"/>
        </w:rPr>
        <w:t>Naam van de voorschrijver/apotheker</w:t>
      </w:r>
    </w:p>
    <w:p w14:paraId="0A7263EF" w14:textId="77777777" w:rsidR="005D7B18" w:rsidRPr="00741501" w:rsidRDefault="005D7B18" w:rsidP="005E3160">
      <w:pPr>
        <w:numPr>
          <w:ilvl w:val="0"/>
          <w:numId w:val="3"/>
        </w:numPr>
        <w:jc w:val="both"/>
        <w:rPr>
          <w:rFonts w:ascii="Verdana" w:hAnsi="Verdana" w:cs="Arial"/>
          <w:sz w:val="22"/>
          <w:szCs w:val="22"/>
        </w:rPr>
      </w:pPr>
      <w:r w:rsidRPr="00741501">
        <w:rPr>
          <w:rFonts w:ascii="Verdana" w:hAnsi="Verdana" w:cs="Arial"/>
          <w:sz w:val="22"/>
          <w:szCs w:val="22"/>
        </w:rPr>
        <w:t>Datum van het voorschrift</w:t>
      </w:r>
    </w:p>
    <w:p w14:paraId="617073BB" w14:textId="77777777" w:rsidR="005D7B18" w:rsidRPr="00741501" w:rsidRDefault="005D7B18" w:rsidP="005E3160">
      <w:pPr>
        <w:numPr>
          <w:ilvl w:val="0"/>
          <w:numId w:val="3"/>
        </w:numPr>
        <w:jc w:val="both"/>
        <w:rPr>
          <w:rFonts w:ascii="Verdana" w:hAnsi="Verdana" w:cs="Arial"/>
          <w:sz w:val="22"/>
          <w:szCs w:val="22"/>
        </w:rPr>
      </w:pPr>
      <w:r w:rsidRPr="00741501">
        <w:rPr>
          <w:rFonts w:ascii="Verdana" w:hAnsi="Verdana" w:cs="Arial"/>
          <w:sz w:val="22"/>
          <w:szCs w:val="22"/>
        </w:rPr>
        <w:t>Naam van het geneesmiddel</w:t>
      </w:r>
    </w:p>
    <w:p w14:paraId="3214B7B5" w14:textId="77777777" w:rsidR="005D7B18" w:rsidRPr="00741501" w:rsidRDefault="005D7B18" w:rsidP="005E3160">
      <w:pPr>
        <w:numPr>
          <w:ilvl w:val="0"/>
          <w:numId w:val="3"/>
        </w:numPr>
        <w:jc w:val="both"/>
        <w:rPr>
          <w:rFonts w:ascii="Verdana" w:hAnsi="Verdana" w:cs="Arial"/>
          <w:sz w:val="22"/>
          <w:szCs w:val="22"/>
        </w:rPr>
      </w:pPr>
      <w:r w:rsidRPr="00741501">
        <w:rPr>
          <w:rFonts w:ascii="Verdana" w:hAnsi="Verdana" w:cs="Arial"/>
          <w:sz w:val="22"/>
          <w:szCs w:val="22"/>
        </w:rPr>
        <w:t>Manier en tijdstip van toedienen</w:t>
      </w:r>
    </w:p>
    <w:p w14:paraId="5FD86E5F" w14:textId="77777777" w:rsidR="005D7B18" w:rsidRPr="001E642E" w:rsidRDefault="005D7B18" w:rsidP="005E3160">
      <w:pPr>
        <w:numPr>
          <w:ilvl w:val="0"/>
          <w:numId w:val="3"/>
        </w:numPr>
        <w:jc w:val="both"/>
        <w:rPr>
          <w:rFonts w:ascii="Verdana" w:hAnsi="Verdana" w:cs="Arial"/>
          <w:sz w:val="22"/>
          <w:szCs w:val="22"/>
        </w:rPr>
      </w:pPr>
      <w:r w:rsidRPr="00741501">
        <w:rPr>
          <w:rFonts w:ascii="Verdana" w:hAnsi="Verdana" w:cs="Arial"/>
          <w:sz w:val="22"/>
          <w:szCs w:val="22"/>
        </w:rPr>
        <w:t>Duur van de behandeling</w:t>
      </w:r>
    </w:p>
    <w:p w14:paraId="0D0F27A1" w14:textId="77777777" w:rsidR="005D7B18" w:rsidRPr="00741501" w:rsidRDefault="005D7B18" w:rsidP="005D7B18">
      <w:pPr>
        <w:jc w:val="both"/>
        <w:rPr>
          <w:rFonts w:ascii="Verdana" w:hAnsi="Verdana" w:cs="Arial"/>
          <w:sz w:val="22"/>
          <w:szCs w:val="22"/>
        </w:rPr>
      </w:pPr>
      <w:r w:rsidRPr="00741501">
        <w:rPr>
          <w:rFonts w:ascii="Verdana" w:hAnsi="Verdana" w:cs="Arial"/>
          <w:sz w:val="22"/>
          <w:szCs w:val="22"/>
        </w:rPr>
        <w:t>(De arts kan ook gebruik maken van onze voorgedrukte formulieren</w:t>
      </w:r>
      <w:r>
        <w:rPr>
          <w:rFonts w:ascii="Verdana" w:hAnsi="Verdana" w:cs="Arial"/>
          <w:sz w:val="22"/>
          <w:szCs w:val="22"/>
        </w:rPr>
        <w:t>.</w:t>
      </w:r>
      <w:r w:rsidRPr="00741501">
        <w:rPr>
          <w:rFonts w:ascii="Verdana" w:hAnsi="Verdana" w:cs="Arial"/>
          <w:sz w:val="22"/>
          <w:szCs w:val="22"/>
        </w:rPr>
        <w:t>)</w:t>
      </w:r>
    </w:p>
    <w:p w14:paraId="196FFB4C" w14:textId="77777777" w:rsidR="005D7B18" w:rsidRDefault="005D7B18" w:rsidP="005D7B18">
      <w:pPr>
        <w:jc w:val="both"/>
        <w:rPr>
          <w:rFonts w:ascii="Verdana" w:hAnsi="Verdana" w:cs="Arial"/>
          <w:sz w:val="22"/>
          <w:szCs w:val="22"/>
        </w:rPr>
      </w:pPr>
    </w:p>
    <w:p w14:paraId="780841BC" w14:textId="77777777" w:rsidR="005D7B18" w:rsidRPr="00741501" w:rsidRDefault="005D7B18" w:rsidP="005D7B18">
      <w:pPr>
        <w:jc w:val="both"/>
        <w:rPr>
          <w:rFonts w:ascii="Verdana" w:hAnsi="Verdana" w:cs="Arial"/>
          <w:sz w:val="22"/>
          <w:szCs w:val="22"/>
        </w:rPr>
      </w:pPr>
      <w:r w:rsidRPr="00741501">
        <w:rPr>
          <w:rFonts w:ascii="Verdana" w:hAnsi="Verdana" w:cs="Arial"/>
          <w:sz w:val="22"/>
          <w:szCs w:val="22"/>
        </w:rPr>
        <w:t>De ouders zorgen ervoor dat het voorschrift van de arts in de buitenschoolse opvang is op de dag dat er gestart moet worden met de medicatie of dat het etiket van de apotheker op het geneesmiddel kleeft.</w:t>
      </w:r>
    </w:p>
    <w:p w14:paraId="6FCED32A" w14:textId="77777777" w:rsidR="005D7B18" w:rsidRPr="00741501" w:rsidRDefault="005D7B18" w:rsidP="005D7B18">
      <w:pPr>
        <w:jc w:val="both"/>
        <w:rPr>
          <w:rFonts w:ascii="Verdana" w:hAnsi="Verdana" w:cs="Arial"/>
          <w:sz w:val="22"/>
          <w:szCs w:val="22"/>
        </w:rPr>
      </w:pPr>
    </w:p>
    <w:p w14:paraId="530B196B" w14:textId="0853F49E" w:rsidR="00E43734" w:rsidRPr="00E45635" w:rsidRDefault="005D7B18" w:rsidP="00E45635">
      <w:pPr>
        <w:jc w:val="both"/>
        <w:rPr>
          <w:rFonts w:ascii="Verdana" w:hAnsi="Verdana" w:cs="Arial"/>
          <w:sz w:val="22"/>
          <w:szCs w:val="22"/>
        </w:rPr>
      </w:pPr>
      <w:r w:rsidRPr="00741501">
        <w:rPr>
          <w:rFonts w:ascii="Verdana" w:hAnsi="Verdana" w:cs="Arial"/>
          <w:sz w:val="22"/>
          <w:szCs w:val="22"/>
        </w:rPr>
        <w:t xml:space="preserve">Is er geen doktersvoorschrift of attest van de apotheker aanwezig in de opvang, dan wordt de medicatie die dag </w:t>
      </w:r>
      <w:r w:rsidRPr="00B15F35">
        <w:rPr>
          <w:rFonts w:ascii="Verdana" w:hAnsi="Verdana" w:cs="Arial"/>
          <w:b/>
          <w:sz w:val="22"/>
          <w:szCs w:val="22"/>
        </w:rPr>
        <w:t>niet</w:t>
      </w:r>
      <w:r w:rsidRPr="00741501">
        <w:rPr>
          <w:rFonts w:ascii="Verdana" w:hAnsi="Verdana" w:cs="Arial"/>
          <w:sz w:val="22"/>
          <w:szCs w:val="22"/>
        </w:rPr>
        <w:t xml:space="preserve"> gegeven.</w:t>
      </w:r>
    </w:p>
    <w:p w14:paraId="5A1D1B3E" w14:textId="77777777" w:rsidR="00E43734" w:rsidRDefault="00E43734" w:rsidP="005D7B18">
      <w:pPr>
        <w:tabs>
          <w:tab w:val="left" w:pos="8505"/>
        </w:tabs>
        <w:jc w:val="both"/>
        <w:rPr>
          <w:rFonts w:ascii="Verdana" w:hAnsi="Verdana" w:cs="Arial"/>
          <w:b/>
          <w:sz w:val="22"/>
          <w:szCs w:val="22"/>
          <w:u w:val="single"/>
        </w:rPr>
      </w:pPr>
    </w:p>
    <w:p w14:paraId="509A7534" w14:textId="77777777" w:rsidR="005D7B18" w:rsidRPr="006B7EBA" w:rsidRDefault="005D7B18" w:rsidP="005D7B18">
      <w:pPr>
        <w:pStyle w:val="Kop3"/>
        <w:rPr>
          <w:rFonts w:ascii="Verdana" w:hAnsi="Verdana"/>
          <w:sz w:val="22"/>
          <w:szCs w:val="22"/>
        </w:rPr>
      </w:pPr>
      <w:bookmarkStart w:id="36" w:name="_Toc86052389"/>
      <w:r w:rsidRPr="006B7EBA">
        <w:rPr>
          <w:rFonts w:ascii="Verdana" w:hAnsi="Verdana"/>
          <w:color w:val="5B9BD5" w:themeColor="accent1"/>
          <w:sz w:val="22"/>
          <w:szCs w:val="22"/>
        </w:rPr>
        <w:t>Opvang van een ziek kind</w:t>
      </w:r>
      <w:bookmarkEnd w:id="36"/>
    </w:p>
    <w:p w14:paraId="508F208F" w14:textId="028F08DF" w:rsidR="005D7B18" w:rsidRDefault="005D7B18" w:rsidP="005D7B18">
      <w:pPr>
        <w:jc w:val="both"/>
        <w:rPr>
          <w:rFonts w:ascii="Verdana" w:hAnsi="Verdana"/>
          <w:sz w:val="22"/>
          <w:szCs w:val="22"/>
          <w:lang w:val="nl"/>
        </w:rPr>
      </w:pPr>
    </w:p>
    <w:p w14:paraId="0EAEE63F" w14:textId="2BFD2014" w:rsidR="00360F1C" w:rsidRPr="00360F1C" w:rsidRDefault="00360F1C" w:rsidP="00360F1C">
      <w:pPr>
        <w:pStyle w:val="Geenafstand"/>
        <w:jc w:val="both"/>
        <w:rPr>
          <w:rFonts w:ascii="Verdana" w:hAnsi="Verdana"/>
          <w:sz w:val="22"/>
        </w:rPr>
      </w:pPr>
      <w:r w:rsidRPr="00360F1C">
        <w:rPr>
          <w:rFonts w:ascii="Verdana" w:hAnsi="Verdana"/>
          <w:sz w:val="22"/>
        </w:rPr>
        <w:t xml:space="preserve">Een ziek kind hoort </w:t>
      </w:r>
      <w:r w:rsidRPr="00360F1C">
        <w:rPr>
          <w:rFonts w:ascii="Verdana" w:hAnsi="Verdana"/>
          <w:b/>
          <w:sz w:val="22"/>
        </w:rPr>
        <w:t>niet</w:t>
      </w:r>
      <w:r w:rsidRPr="00360F1C">
        <w:rPr>
          <w:rFonts w:ascii="Verdana" w:hAnsi="Verdana"/>
          <w:sz w:val="22"/>
        </w:rPr>
        <w:t xml:space="preserve"> in de opvang. Als we kinderen in het begin van de ziekte niet toelaten, vermijden we dat de anderen besmet en ziek worden. Zieke kinderen voelen zich ellendig en worden best verzorgd in een rustige en vertrouwde omgeving. Zieke kinderen hebben extra zorg en aandacht nodig. Een kinderbegeleider die meerdere kinderen opvangt, kan de veiligheid of de gezondheid van de andere kinderen niet meer garanderen indien al haar aandacht naar het zieke kind gaat.</w:t>
      </w:r>
    </w:p>
    <w:p w14:paraId="66C3B3A2" w14:textId="77777777" w:rsidR="00360F1C" w:rsidRPr="00360F1C" w:rsidRDefault="00360F1C" w:rsidP="00360F1C">
      <w:pPr>
        <w:pStyle w:val="Geenafstand"/>
        <w:jc w:val="both"/>
        <w:rPr>
          <w:rFonts w:ascii="Verdana" w:hAnsi="Verdana"/>
          <w:sz w:val="22"/>
        </w:rPr>
      </w:pPr>
    </w:p>
    <w:p w14:paraId="7CCF4941" w14:textId="77777777" w:rsidR="00360F1C" w:rsidRPr="00360F1C" w:rsidRDefault="00360F1C" w:rsidP="00360F1C">
      <w:pPr>
        <w:pStyle w:val="Geenafstand"/>
        <w:jc w:val="both"/>
        <w:rPr>
          <w:rFonts w:ascii="Verdana" w:hAnsi="Verdana"/>
          <w:sz w:val="22"/>
        </w:rPr>
      </w:pPr>
      <w:r w:rsidRPr="00360F1C">
        <w:rPr>
          <w:rFonts w:ascii="Verdana" w:hAnsi="Verdana"/>
          <w:sz w:val="22"/>
        </w:rPr>
        <w:t xml:space="preserve">Wij verzoeken u reeds op voorhand een oplossing te zoeken voor het geval uw kind ’s ochtends ziek zou zijn en er dringende alternatieve opvang nodig is omdat uw kind niet in de </w:t>
      </w:r>
      <w:r w:rsidRPr="00360F1C">
        <w:rPr>
          <w:rFonts w:ascii="Verdana" w:hAnsi="Verdana"/>
          <w:i/>
          <w:sz w:val="22"/>
        </w:rPr>
        <w:t>groepsopvang voor baby’s en peuters</w:t>
      </w:r>
      <w:r w:rsidRPr="00360F1C">
        <w:rPr>
          <w:rFonts w:ascii="Verdana" w:hAnsi="Verdana"/>
          <w:sz w:val="22"/>
        </w:rPr>
        <w:t xml:space="preserve"> terecht kan.</w:t>
      </w:r>
    </w:p>
    <w:p w14:paraId="1DE0F188" w14:textId="0BA78D73" w:rsidR="005D7B18" w:rsidRDefault="005D7B18" w:rsidP="005D7B18">
      <w:pPr>
        <w:jc w:val="both"/>
        <w:rPr>
          <w:rFonts w:ascii="Verdana" w:hAnsi="Verdana"/>
          <w:sz w:val="20"/>
          <w:szCs w:val="22"/>
          <w:lang w:val="nl"/>
        </w:rPr>
      </w:pPr>
    </w:p>
    <w:p w14:paraId="5FAC86F1" w14:textId="77777777" w:rsidR="00360F1C" w:rsidRPr="00360F1C" w:rsidRDefault="00360F1C" w:rsidP="00360F1C">
      <w:pPr>
        <w:pStyle w:val="Geenafstand"/>
        <w:jc w:val="both"/>
        <w:rPr>
          <w:rFonts w:ascii="Verdana" w:hAnsi="Verdana"/>
          <w:sz w:val="22"/>
        </w:rPr>
      </w:pPr>
      <w:r w:rsidRPr="00360F1C">
        <w:rPr>
          <w:rFonts w:ascii="Verdana" w:hAnsi="Verdana"/>
          <w:sz w:val="22"/>
        </w:rPr>
        <w:t xml:space="preserve">We kunnen een ziek kind in de opvang weigeren als: </w:t>
      </w:r>
    </w:p>
    <w:p w14:paraId="78C1C77B" w14:textId="77777777" w:rsidR="00360F1C" w:rsidRPr="00360F1C" w:rsidRDefault="00360F1C" w:rsidP="005E3160">
      <w:pPr>
        <w:pStyle w:val="Geenafstand"/>
        <w:numPr>
          <w:ilvl w:val="0"/>
          <w:numId w:val="12"/>
        </w:numPr>
        <w:jc w:val="both"/>
        <w:rPr>
          <w:rFonts w:ascii="Verdana" w:hAnsi="Verdana"/>
          <w:sz w:val="22"/>
        </w:rPr>
      </w:pPr>
      <w:r w:rsidRPr="00360F1C">
        <w:rPr>
          <w:rFonts w:ascii="Verdana" w:hAnsi="Verdana"/>
          <w:sz w:val="22"/>
        </w:rPr>
        <w:t xml:space="preserve">het kind te ziek is om deel te nemen aan de normale activiteiten in de opvang. </w:t>
      </w:r>
    </w:p>
    <w:p w14:paraId="3D0EA428" w14:textId="77777777" w:rsidR="00360F1C" w:rsidRPr="00360F1C" w:rsidRDefault="00360F1C" w:rsidP="005E3160">
      <w:pPr>
        <w:pStyle w:val="Geenafstand"/>
        <w:numPr>
          <w:ilvl w:val="0"/>
          <w:numId w:val="12"/>
        </w:numPr>
        <w:jc w:val="both"/>
        <w:rPr>
          <w:rFonts w:ascii="Verdana" w:hAnsi="Verdana"/>
          <w:sz w:val="22"/>
        </w:rPr>
      </w:pPr>
      <w:r w:rsidRPr="00360F1C">
        <w:rPr>
          <w:rFonts w:ascii="Verdana" w:hAnsi="Verdana"/>
          <w:sz w:val="22"/>
        </w:rPr>
        <w:t xml:space="preserve">het kind teveel zorg vraagt zodat we onvoldoende aandacht aan de andere kinderen kunnen geven. </w:t>
      </w:r>
    </w:p>
    <w:p w14:paraId="75BC70B7" w14:textId="4088FFA0" w:rsidR="00360F1C" w:rsidRDefault="00360F1C" w:rsidP="005E3160">
      <w:pPr>
        <w:pStyle w:val="Geenafstand"/>
        <w:numPr>
          <w:ilvl w:val="0"/>
          <w:numId w:val="12"/>
        </w:numPr>
        <w:jc w:val="both"/>
        <w:rPr>
          <w:rFonts w:ascii="Verdana" w:hAnsi="Verdana"/>
          <w:sz w:val="22"/>
        </w:rPr>
      </w:pPr>
      <w:r w:rsidRPr="00360F1C">
        <w:rPr>
          <w:rFonts w:ascii="Verdana" w:hAnsi="Verdana"/>
          <w:sz w:val="22"/>
        </w:rPr>
        <w:t xml:space="preserve">het kind één of meerdere van de symptomen heeft uit de rechterkolom: </w:t>
      </w:r>
    </w:p>
    <w:p w14:paraId="62C3777D" w14:textId="77777777" w:rsidR="00360F1C" w:rsidRPr="00360F1C" w:rsidRDefault="00360F1C" w:rsidP="00360F1C">
      <w:pPr>
        <w:pStyle w:val="Geenafstand"/>
        <w:ind w:left="720"/>
        <w:jc w:val="both"/>
        <w:rPr>
          <w:rFonts w:ascii="Verdana" w:hAnsi="Verdana"/>
          <w:sz w:val="22"/>
        </w:rPr>
      </w:pPr>
    </w:p>
    <w:p w14:paraId="593D02AE" w14:textId="77777777" w:rsidR="00360F1C" w:rsidRDefault="00360F1C" w:rsidP="00360F1C">
      <w:pPr>
        <w:pStyle w:val="Geenafstand"/>
        <w:jc w:val="both"/>
        <w:rPr>
          <w:rFonts w:ascii="Verdana" w:hAnsi="Verdana"/>
        </w:rPr>
      </w:pPr>
    </w:p>
    <w:tbl>
      <w:tblPr>
        <w:tblStyle w:val="Tabelraster"/>
        <w:tblW w:w="0" w:type="auto"/>
        <w:tblLook w:val="04A0" w:firstRow="1" w:lastRow="0" w:firstColumn="1" w:lastColumn="0" w:noHBand="0" w:noVBand="1"/>
      </w:tblPr>
      <w:tblGrid>
        <w:gridCol w:w="4530"/>
        <w:gridCol w:w="4530"/>
      </w:tblGrid>
      <w:tr w:rsidR="00360F1C" w14:paraId="3293CCA9" w14:textId="77777777" w:rsidTr="00BF7D53">
        <w:tc>
          <w:tcPr>
            <w:tcW w:w="4531" w:type="dxa"/>
            <w:shd w:val="clear" w:color="auto" w:fill="D9D9D9" w:themeFill="background1" w:themeFillShade="D9"/>
          </w:tcPr>
          <w:p w14:paraId="149CC420" w14:textId="77777777" w:rsidR="00360F1C" w:rsidRPr="006D6FC8" w:rsidRDefault="00360F1C" w:rsidP="00BF7D53">
            <w:pPr>
              <w:pStyle w:val="Geenafstand"/>
              <w:rPr>
                <w:rFonts w:ascii="Verdana" w:hAnsi="Verdana"/>
                <w:b/>
                <w:sz w:val="20"/>
                <w:szCs w:val="20"/>
              </w:rPr>
            </w:pPr>
            <w:r w:rsidRPr="006D6FC8">
              <w:rPr>
                <w:rFonts w:ascii="Verdana" w:hAnsi="Verdana"/>
                <w:b/>
                <w:sz w:val="20"/>
                <w:szCs w:val="20"/>
              </w:rPr>
              <w:t xml:space="preserve">Toegelaten in de opvang </w:t>
            </w:r>
          </w:p>
        </w:tc>
        <w:tc>
          <w:tcPr>
            <w:tcW w:w="4531" w:type="dxa"/>
            <w:shd w:val="clear" w:color="auto" w:fill="D9D9D9" w:themeFill="background1" w:themeFillShade="D9"/>
          </w:tcPr>
          <w:p w14:paraId="5D1CBD37" w14:textId="77777777" w:rsidR="00360F1C" w:rsidRPr="006D6FC8" w:rsidRDefault="00360F1C" w:rsidP="00BF7D53">
            <w:pPr>
              <w:pStyle w:val="Geenafstand"/>
              <w:rPr>
                <w:rFonts w:ascii="Verdana" w:hAnsi="Verdana"/>
                <w:b/>
                <w:sz w:val="20"/>
                <w:szCs w:val="20"/>
              </w:rPr>
            </w:pPr>
            <w:r w:rsidRPr="006D6FC8">
              <w:rPr>
                <w:rFonts w:ascii="Verdana" w:hAnsi="Verdana"/>
                <w:b/>
                <w:sz w:val="20"/>
                <w:szCs w:val="20"/>
              </w:rPr>
              <w:t xml:space="preserve">Niet toegelaten in de opvang </w:t>
            </w:r>
          </w:p>
        </w:tc>
      </w:tr>
      <w:tr w:rsidR="00360F1C" w14:paraId="0FE38FD1" w14:textId="77777777" w:rsidTr="00BF7D53">
        <w:tc>
          <w:tcPr>
            <w:tcW w:w="4531" w:type="dxa"/>
          </w:tcPr>
          <w:p w14:paraId="6B1F3586" w14:textId="77777777" w:rsidR="00360F1C" w:rsidRPr="006D6FC8" w:rsidRDefault="00360F1C" w:rsidP="00BF7D53">
            <w:pPr>
              <w:pStyle w:val="Geenafstand"/>
              <w:rPr>
                <w:rFonts w:ascii="Verdana" w:hAnsi="Verdana"/>
                <w:sz w:val="20"/>
                <w:szCs w:val="20"/>
              </w:rPr>
            </w:pPr>
            <w:r w:rsidRPr="006D6FC8">
              <w:rPr>
                <w:rFonts w:ascii="Verdana" w:hAnsi="Verdana"/>
                <w:sz w:val="20"/>
                <w:szCs w:val="20"/>
              </w:rPr>
              <w:t xml:space="preserve">Snotneusje </w:t>
            </w:r>
          </w:p>
        </w:tc>
        <w:tc>
          <w:tcPr>
            <w:tcW w:w="4531" w:type="dxa"/>
          </w:tcPr>
          <w:p w14:paraId="2755567C" w14:textId="717C8F09" w:rsidR="00360F1C" w:rsidRPr="006D6FC8" w:rsidRDefault="00360F1C" w:rsidP="00BF7D53">
            <w:pPr>
              <w:pStyle w:val="Geenafstand"/>
              <w:rPr>
                <w:rFonts w:ascii="Verdana" w:hAnsi="Verdana"/>
                <w:sz w:val="20"/>
                <w:szCs w:val="20"/>
              </w:rPr>
            </w:pPr>
            <w:r w:rsidRPr="006D6FC8">
              <w:rPr>
                <w:rFonts w:ascii="Verdana" w:hAnsi="Verdana"/>
                <w:sz w:val="20"/>
                <w:szCs w:val="20"/>
              </w:rPr>
              <w:t>koorts (&gt;38,0°)</w:t>
            </w:r>
          </w:p>
        </w:tc>
      </w:tr>
      <w:tr w:rsidR="00360F1C" w14:paraId="2820655D" w14:textId="77777777" w:rsidTr="00BF7D53">
        <w:tc>
          <w:tcPr>
            <w:tcW w:w="4531" w:type="dxa"/>
          </w:tcPr>
          <w:p w14:paraId="28110451" w14:textId="77777777" w:rsidR="00360F1C" w:rsidRPr="006D6FC8" w:rsidRDefault="00360F1C" w:rsidP="00BF7D53">
            <w:pPr>
              <w:pStyle w:val="Geenafstand"/>
              <w:rPr>
                <w:rFonts w:ascii="Verdana" w:hAnsi="Verdana"/>
                <w:sz w:val="20"/>
                <w:szCs w:val="20"/>
              </w:rPr>
            </w:pPr>
            <w:r w:rsidRPr="006D6FC8">
              <w:rPr>
                <w:rFonts w:ascii="Verdana" w:hAnsi="Verdana"/>
                <w:sz w:val="20"/>
                <w:szCs w:val="20"/>
              </w:rPr>
              <w:t xml:space="preserve">Lichte hoest </w:t>
            </w:r>
          </w:p>
        </w:tc>
        <w:tc>
          <w:tcPr>
            <w:tcW w:w="4531" w:type="dxa"/>
          </w:tcPr>
          <w:p w14:paraId="2FDF6487" w14:textId="77777777" w:rsidR="00360F1C" w:rsidRPr="006D6FC8" w:rsidRDefault="00360F1C" w:rsidP="00BF7D53">
            <w:pPr>
              <w:pStyle w:val="Geenafstand"/>
              <w:rPr>
                <w:rFonts w:ascii="Verdana" w:hAnsi="Verdana"/>
                <w:sz w:val="20"/>
                <w:szCs w:val="20"/>
              </w:rPr>
            </w:pPr>
            <w:r w:rsidRPr="006D6FC8">
              <w:rPr>
                <w:rFonts w:ascii="Verdana" w:hAnsi="Verdana"/>
                <w:sz w:val="20"/>
                <w:szCs w:val="20"/>
              </w:rPr>
              <w:t xml:space="preserve">Plots optredende hoest en/of ademhalingsmoeilijkheden </w:t>
            </w:r>
          </w:p>
        </w:tc>
      </w:tr>
      <w:tr w:rsidR="00360F1C" w14:paraId="60031EA2" w14:textId="77777777" w:rsidTr="00BF7D53">
        <w:tc>
          <w:tcPr>
            <w:tcW w:w="4531" w:type="dxa"/>
          </w:tcPr>
          <w:p w14:paraId="7DDD5DD9" w14:textId="77777777" w:rsidR="00360F1C" w:rsidRPr="006D6FC8" w:rsidRDefault="00360F1C" w:rsidP="00BF7D53">
            <w:pPr>
              <w:pStyle w:val="Geenafstand"/>
              <w:rPr>
                <w:rFonts w:ascii="Verdana" w:hAnsi="Verdana"/>
                <w:sz w:val="20"/>
                <w:szCs w:val="20"/>
              </w:rPr>
            </w:pPr>
            <w:r w:rsidRPr="006D6FC8">
              <w:rPr>
                <w:rFonts w:ascii="Verdana" w:hAnsi="Verdana"/>
                <w:sz w:val="20"/>
                <w:szCs w:val="20"/>
              </w:rPr>
              <w:t>Lichte verkoudheid: neusloop en hoestje zonder koorts</w:t>
            </w:r>
          </w:p>
        </w:tc>
        <w:tc>
          <w:tcPr>
            <w:tcW w:w="4531" w:type="dxa"/>
            <w:shd w:val="clear" w:color="auto" w:fill="D9D9D9" w:themeFill="background1" w:themeFillShade="D9"/>
          </w:tcPr>
          <w:p w14:paraId="30664F76" w14:textId="77777777" w:rsidR="00360F1C" w:rsidRPr="006D6FC8" w:rsidRDefault="00360F1C" w:rsidP="00BF7D53">
            <w:pPr>
              <w:pStyle w:val="Geenafstand"/>
              <w:rPr>
                <w:rFonts w:ascii="Verdana" w:hAnsi="Verdana"/>
                <w:sz w:val="20"/>
                <w:szCs w:val="20"/>
              </w:rPr>
            </w:pPr>
          </w:p>
        </w:tc>
      </w:tr>
      <w:tr w:rsidR="00360F1C" w14:paraId="6F683F89" w14:textId="77777777" w:rsidTr="00BF7D53">
        <w:tc>
          <w:tcPr>
            <w:tcW w:w="4531" w:type="dxa"/>
          </w:tcPr>
          <w:p w14:paraId="72BB129A" w14:textId="77777777" w:rsidR="00360F1C" w:rsidRPr="006D6FC8" w:rsidRDefault="00360F1C" w:rsidP="00BF7D53">
            <w:pPr>
              <w:pStyle w:val="Geenafstand"/>
              <w:rPr>
                <w:rFonts w:ascii="Verdana" w:hAnsi="Verdana"/>
                <w:sz w:val="20"/>
                <w:szCs w:val="20"/>
              </w:rPr>
            </w:pPr>
            <w:r w:rsidRPr="006D6FC8">
              <w:rPr>
                <w:rFonts w:ascii="Verdana" w:hAnsi="Verdana"/>
                <w:sz w:val="20"/>
                <w:szCs w:val="20"/>
              </w:rPr>
              <w:t xml:space="preserve">Gekende chronische hoest (bij hyperreactieve luchtwegen) </w:t>
            </w:r>
          </w:p>
        </w:tc>
        <w:tc>
          <w:tcPr>
            <w:tcW w:w="4531" w:type="dxa"/>
            <w:shd w:val="clear" w:color="auto" w:fill="D9D9D9" w:themeFill="background1" w:themeFillShade="D9"/>
          </w:tcPr>
          <w:p w14:paraId="0DC5916A" w14:textId="77777777" w:rsidR="00360F1C" w:rsidRPr="006D6FC8" w:rsidRDefault="00360F1C" w:rsidP="00BF7D53">
            <w:pPr>
              <w:pStyle w:val="Geenafstand"/>
              <w:rPr>
                <w:rFonts w:ascii="Verdana" w:hAnsi="Verdana"/>
                <w:sz w:val="20"/>
                <w:szCs w:val="20"/>
              </w:rPr>
            </w:pPr>
          </w:p>
        </w:tc>
      </w:tr>
      <w:tr w:rsidR="00360F1C" w14:paraId="65890131" w14:textId="77777777" w:rsidTr="00BF7D53">
        <w:tc>
          <w:tcPr>
            <w:tcW w:w="4531" w:type="dxa"/>
          </w:tcPr>
          <w:p w14:paraId="0D5A552C" w14:textId="77777777" w:rsidR="00360F1C" w:rsidRPr="006D6FC8" w:rsidRDefault="00360F1C" w:rsidP="00BF7D53">
            <w:pPr>
              <w:pStyle w:val="Geenafstand"/>
              <w:rPr>
                <w:rFonts w:ascii="Verdana" w:hAnsi="Verdana"/>
                <w:sz w:val="20"/>
                <w:szCs w:val="20"/>
              </w:rPr>
            </w:pPr>
            <w:r w:rsidRPr="006D6FC8">
              <w:rPr>
                <w:rFonts w:ascii="Verdana" w:hAnsi="Verdana"/>
                <w:sz w:val="20"/>
                <w:szCs w:val="20"/>
              </w:rPr>
              <w:t xml:space="preserve">Chronisch lossere stoelgang of éénmalig waterige stoelgang </w:t>
            </w:r>
          </w:p>
        </w:tc>
        <w:tc>
          <w:tcPr>
            <w:tcW w:w="4531" w:type="dxa"/>
          </w:tcPr>
          <w:p w14:paraId="5D8229C3" w14:textId="77777777" w:rsidR="00360F1C" w:rsidRPr="006D6FC8" w:rsidRDefault="00360F1C" w:rsidP="00BF7D53">
            <w:pPr>
              <w:pStyle w:val="Geenafstand"/>
              <w:rPr>
                <w:rFonts w:ascii="Verdana" w:hAnsi="Verdana"/>
                <w:sz w:val="20"/>
                <w:szCs w:val="20"/>
              </w:rPr>
            </w:pPr>
            <w:r w:rsidRPr="006D6FC8">
              <w:rPr>
                <w:rFonts w:ascii="Verdana" w:hAnsi="Verdana"/>
                <w:sz w:val="20"/>
                <w:szCs w:val="20"/>
              </w:rPr>
              <w:t>Plotse verandering van stoelgangspatroon met 2 of meer waterige stoelgangen per dag</w:t>
            </w:r>
          </w:p>
        </w:tc>
      </w:tr>
      <w:tr w:rsidR="00360F1C" w14:paraId="429FCBC0" w14:textId="77777777" w:rsidTr="00BF7D53">
        <w:tc>
          <w:tcPr>
            <w:tcW w:w="4531" w:type="dxa"/>
          </w:tcPr>
          <w:p w14:paraId="53FFAF75" w14:textId="3DFF4605" w:rsidR="00360F1C" w:rsidRPr="006D6FC8" w:rsidRDefault="00360F1C" w:rsidP="00360F1C">
            <w:pPr>
              <w:pStyle w:val="Geenafstand"/>
              <w:rPr>
                <w:rFonts w:ascii="Verdana" w:hAnsi="Verdana"/>
                <w:sz w:val="20"/>
                <w:szCs w:val="20"/>
              </w:rPr>
            </w:pPr>
            <w:r>
              <w:rPr>
                <w:rFonts w:ascii="Verdana" w:hAnsi="Verdana"/>
                <w:sz w:val="20"/>
                <w:szCs w:val="20"/>
              </w:rPr>
              <w:t>Gulpje teruggeven</w:t>
            </w:r>
          </w:p>
        </w:tc>
        <w:tc>
          <w:tcPr>
            <w:tcW w:w="4531" w:type="dxa"/>
          </w:tcPr>
          <w:p w14:paraId="12FB029C" w14:textId="678D5912" w:rsidR="00360F1C" w:rsidRPr="006D6FC8" w:rsidRDefault="00360F1C" w:rsidP="00BF7D53">
            <w:pPr>
              <w:pStyle w:val="Geenafstand"/>
              <w:rPr>
                <w:rFonts w:ascii="Verdana" w:hAnsi="Verdana"/>
                <w:sz w:val="20"/>
                <w:szCs w:val="20"/>
              </w:rPr>
            </w:pPr>
            <w:r w:rsidRPr="006D6FC8">
              <w:rPr>
                <w:rFonts w:ascii="Verdana" w:hAnsi="Verdana"/>
                <w:sz w:val="20"/>
                <w:szCs w:val="20"/>
              </w:rPr>
              <w:t>Braken met bloed of her</w:t>
            </w:r>
            <w:r>
              <w:rPr>
                <w:rFonts w:ascii="Verdana" w:hAnsi="Verdana"/>
                <w:sz w:val="20"/>
                <w:szCs w:val="20"/>
              </w:rPr>
              <w:t>haaldelijk braken</w:t>
            </w:r>
          </w:p>
        </w:tc>
      </w:tr>
      <w:tr w:rsidR="00360F1C" w14:paraId="4421EBDB" w14:textId="77777777" w:rsidTr="00BF7D53">
        <w:tc>
          <w:tcPr>
            <w:tcW w:w="4531" w:type="dxa"/>
            <w:shd w:val="clear" w:color="auto" w:fill="D9D9D9" w:themeFill="background1" w:themeFillShade="D9"/>
          </w:tcPr>
          <w:p w14:paraId="07585D9E" w14:textId="77777777" w:rsidR="00360F1C" w:rsidRPr="006D6FC8" w:rsidRDefault="00360F1C" w:rsidP="00BF7D53">
            <w:pPr>
              <w:pStyle w:val="Geenafstand"/>
              <w:rPr>
                <w:rFonts w:ascii="Verdana" w:hAnsi="Verdana"/>
                <w:sz w:val="20"/>
                <w:szCs w:val="20"/>
              </w:rPr>
            </w:pPr>
          </w:p>
        </w:tc>
        <w:tc>
          <w:tcPr>
            <w:tcW w:w="4531" w:type="dxa"/>
          </w:tcPr>
          <w:p w14:paraId="640C3A35" w14:textId="77777777" w:rsidR="00360F1C" w:rsidRPr="006D6FC8" w:rsidRDefault="00360F1C" w:rsidP="00BF7D53">
            <w:pPr>
              <w:pStyle w:val="Geenafstand"/>
              <w:rPr>
                <w:rFonts w:ascii="Verdana" w:hAnsi="Verdana"/>
                <w:sz w:val="20"/>
                <w:szCs w:val="20"/>
              </w:rPr>
            </w:pPr>
            <w:r w:rsidRPr="006D6FC8">
              <w:rPr>
                <w:rFonts w:ascii="Verdana" w:hAnsi="Verdana"/>
                <w:sz w:val="20"/>
                <w:szCs w:val="20"/>
              </w:rPr>
              <w:t xml:space="preserve">Plotse huiduitslag of blaasjes </w:t>
            </w:r>
          </w:p>
        </w:tc>
      </w:tr>
    </w:tbl>
    <w:p w14:paraId="6461F9E9" w14:textId="77777777" w:rsidR="00360F1C" w:rsidRPr="006D6FC8" w:rsidRDefault="00360F1C" w:rsidP="00360F1C">
      <w:pPr>
        <w:pStyle w:val="Geenafstand"/>
        <w:jc w:val="both"/>
        <w:rPr>
          <w:rFonts w:ascii="Verdana" w:hAnsi="Verdana"/>
          <w:i/>
          <w:sz w:val="18"/>
          <w:szCs w:val="18"/>
        </w:rPr>
      </w:pPr>
      <w:r w:rsidRPr="006D6FC8">
        <w:rPr>
          <w:rFonts w:ascii="Verdana" w:hAnsi="Verdana"/>
          <w:i/>
          <w:sz w:val="18"/>
          <w:szCs w:val="18"/>
        </w:rPr>
        <w:t>Dit schema is opgesteld door artsen van het agentschap Op</w:t>
      </w:r>
      <w:r>
        <w:rPr>
          <w:rFonts w:ascii="Verdana" w:hAnsi="Verdana"/>
          <w:i/>
          <w:sz w:val="18"/>
          <w:szCs w:val="18"/>
        </w:rPr>
        <w:t>groeien, in samenspraak met de V</w:t>
      </w:r>
      <w:r w:rsidRPr="006D6FC8">
        <w:rPr>
          <w:rFonts w:ascii="Verdana" w:hAnsi="Verdana"/>
          <w:i/>
          <w:sz w:val="18"/>
          <w:szCs w:val="18"/>
        </w:rPr>
        <w:t xml:space="preserve">laamse Vereniging voor Kindergeneeskunde, </w:t>
      </w:r>
      <w:proofErr w:type="spellStart"/>
      <w:r w:rsidRPr="006D6FC8">
        <w:rPr>
          <w:rFonts w:ascii="Verdana" w:hAnsi="Verdana"/>
          <w:i/>
          <w:sz w:val="18"/>
          <w:szCs w:val="18"/>
        </w:rPr>
        <w:t>Paediatric</w:t>
      </w:r>
      <w:proofErr w:type="spellEnd"/>
      <w:r w:rsidRPr="006D6FC8">
        <w:rPr>
          <w:rFonts w:ascii="Verdana" w:hAnsi="Verdana"/>
          <w:i/>
          <w:sz w:val="18"/>
          <w:szCs w:val="18"/>
        </w:rPr>
        <w:t xml:space="preserve"> </w:t>
      </w:r>
      <w:proofErr w:type="spellStart"/>
      <w:r w:rsidRPr="006D6FC8">
        <w:rPr>
          <w:rFonts w:ascii="Verdana" w:hAnsi="Verdana"/>
          <w:i/>
          <w:sz w:val="18"/>
          <w:szCs w:val="18"/>
        </w:rPr>
        <w:t>Covid</w:t>
      </w:r>
      <w:proofErr w:type="spellEnd"/>
      <w:r w:rsidRPr="006D6FC8">
        <w:rPr>
          <w:rFonts w:ascii="Verdana" w:hAnsi="Verdana"/>
          <w:i/>
          <w:sz w:val="18"/>
          <w:szCs w:val="18"/>
        </w:rPr>
        <w:t xml:space="preserve"> </w:t>
      </w:r>
      <w:proofErr w:type="spellStart"/>
      <w:r w:rsidRPr="006D6FC8">
        <w:rPr>
          <w:rFonts w:ascii="Verdana" w:hAnsi="Verdana"/>
          <w:i/>
          <w:sz w:val="18"/>
          <w:szCs w:val="18"/>
        </w:rPr>
        <w:t>Task</w:t>
      </w:r>
      <w:proofErr w:type="spellEnd"/>
      <w:r w:rsidRPr="006D6FC8">
        <w:rPr>
          <w:rFonts w:ascii="Verdana" w:hAnsi="Verdana"/>
          <w:i/>
          <w:sz w:val="18"/>
          <w:szCs w:val="18"/>
        </w:rPr>
        <w:t xml:space="preserve"> Force, en huisartsen van </w:t>
      </w:r>
      <w:proofErr w:type="spellStart"/>
      <w:r w:rsidRPr="006D6FC8">
        <w:rPr>
          <w:rFonts w:ascii="Verdana" w:hAnsi="Verdana"/>
          <w:i/>
          <w:sz w:val="18"/>
          <w:szCs w:val="18"/>
        </w:rPr>
        <w:t>Domus</w:t>
      </w:r>
      <w:proofErr w:type="spellEnd"/>
      <w:r w:rsidRPr="006D6FC8">
        <w:rPr>
          <w:rFonts w:ascii="Verdana" w:hAnsi="Verdana"/>
          <w:i/>
          <w:sz w:val="18"/>
          <w:szCs w:val="18"/>
        </w:rPr>
        <w:t xml:space="preserve"> </w:t>
      </w:r>
      <w:proofErr w:type="spellStart"/>
      <w:r w:rsidRPr="006D6FC8">
        <w:rPr>
          <w:rFonts w:ascii="Verdana" w:hAnsi="Verdana"/>
          <w:i/>
          <w:sz w:val="18"/>
          <w:szCs w:val="18"/>
        </w:rPr>
        <w:t>Medica</w:t>
      </w:r>
      <w:proofErr w:type="spellEnd"/>
      <w:r w:rsidRPr="006D6FC8">
        <w:rPr>
          <w:rFonts w:ascii="Verdana" w:hAnsi="Verdana"/>
          <w:i/>
          <w:sz w:val="18"/>
          <w:szCs w:val="18"/>
        </w:rPr>
        <w:t xml:space="preserve"> en BVAS.</w:t>
      </w:r>
    </w:p>
    <w:p w14:paraId="38027243" w14:textId="0E8E239F" w:rsidR="005D7B18" w:rsidRPr="00B5699C" w:rsidRDefault="005D7B18" w:rsidP="005D7B18">
      <w:pPr>
        <w:jc w:val="both"/>
        <w:rPr>
          <w:rFonts w:ascii="Verdana" w:hAnsi="Verdana"/>
          <w:sz w:val="22"/>
          <w:szCs w:val="22"/>
          <w:lang w:val="nl"/>
        </w:rPr>
      </w:pPr>
    </w:p>
    <w:p w14:paraId="50E64CE8" w14:textId="77777777" w:rsidR="005D7B18" w:rsidRPr="00E312F4" w:rsidRDefault="005D7B18" w:rsidP="005D7B18">
      <w:pPr>
        <w:pStyle w:val="Geenafstand"/>
        <w:jc w:val="both"/>
        <w:rPr>
          <w:rFonts w:ascii="Verdana" w:hAnsi="Verdana"/>
          <w:sz w:val="22"/>
          <w:szCs w:val="22"/>
        </w:rPr>
      </w:pPr>
      <w:r w:rsidRPr="00E312F4">
        <w:rPr>
          <w:rFonts w:ascii="Verdana" w:hAnsi="Verdana"/>
          <w:sz w:val="22"/>
          <w:szCs w:val="22"/>
        </w:rPr>
        <w:t xml:space="preserve">Een kind kan terug naar de opvang komen als een arts bepaald heeft dat het niet om een besmettelijke ziekte gaat. </w:t>
      </w:r>
    </w:p>
    <w:p w14:paraId="2E212E95" w14:textId="77777777" w:rsidR="005D7B18" w:rsidRPr="00360F1C" w:rsidRDefault="005D7B18" w:rsidP="005D7B18">
      <w:pPr>
        <w:pStyle w:val="Geenafstand"/>
        <w:jc w:val="both"/>
        <w:rPr>
          <w:rFonts w:ascii="Verdana" w:hAnsi="Verdana"/>
          <w:sz w:val="20"/>
          <w:szCs w:val="22"/>
        </w:rPr>
      </w:pPr>
    </w:p>
    <w:p w14:paraId="0295E087" w14:textId="77777777" w:rsidR="00360F1C" w:rsidRPr="00360F1C" w:rsidRDefault="00360F1C" w:rsidP="00360F1C">
      <w:pPr>
        <w:pStyle w:val="Geenafstand"/>
        <w:jc w:val="both"/>
        <w:rPr>
          <w:rFonts w:ascii="Verdana" w:hAnsi="Verdana"/>
          <w:sz w:val="22"/>
        </w:rPr>
      </w:pPr>
      <w:r w:rsidRPr="00360F1C">
        <w:rPr>
          <w:rFonts w:ascii="Verdana" w:hAnsi="Verdana"/>
          <w:sz w:val="22"/>
        </w:rPr>
        <w:t xml:space="preserve">Binnen onze opvang baseren wij ons op de infectieklapper van Kind en Gezin. In deze infectieklapper staat een overzicht van de infectieziekten waarbij het kind niet naar de opvang kan komen en een bepaling vanaf wanneer het kind mag terugkomen. </w:t>
      </w:r>
    </w:p>
    <w:p w14:paraId="4AD33A36" w14:textId="77E1ED7C" w:rsidR="00360F1C" w:rsidRPr="00360F1C" w:rsidRDefault="00360F1C" w:rsidP="00360F1C">
      <w:pPr>
        <w:pStyle w:val="Geenafstand"/>
        <w:rPr>
          <w:rFonts w:ascii="Verdana" w:hAnsi="Verdana"/>
          <w:sz w:val="22"/>
        </w:rPr>
      </w:pPr>
      <w:r w:rsidRPr="00360F1C">
        <w:rPr>
          <w:rFonts w:ascii="Verdana" w:hAnsi="Verdana"/>
          <w:sz w:val="22"/>
        </w:rPr>
        <w:t>De infectieklapper is ter inzage beschikbaar bij de verantwoordelijken en op de website van Kind en Gezin</w:t>
      </w:r>
      <w:r w:rsidR="00E8324C">
        <w:rPr>
          <w:rStyle w:val="Voetnootmarkering"/>
          <w:rFonts w:ascii="Verdana" w:hAnsi="Verdana"/>
          <w:sz w:val="22"/>
        </w:rPr>
        <w:footnoteReference w:id="5"/>
      </w:r>
      <w:r w:rsidR="00E8324C">
        <w:rPr>
          <w:rFonts w:ascii="Verdana" w:hAnsi="Verdana"/>
          <w:sz w:val="22"/>
        </w:rPr>
        <w:t>.</w:t>
      </w:r>
    </w:p>
    <w:p w14:paraId="246D190A" w14:textId="77777777" w:rsidR="00360F1C" w:rsidRPr="00360F1C" w:rsidRDefault="00360F1C" w:rsidP="00360F1C">
      <w:pPr>
        <w:pStyle w:val="Geenafstand"/>
        <w:jc w:val="both"/>
        <w:rPr>
          <w:rFonts w:ascii="Verdana" w:hAnsi="Verdana"/>
          <w:sz w:val="22"/>
        </w:rPr>
      </w:pPr>
    </w:p>
    <w:p w14:paraId="5AEE3D8B" w14:textId="5F2EC23E" w:rsidR="00360F1C" w:rsidRPr="00360F1C" w:rsidRDefault="00360F1C" w:rsidP="00360F1C">
      <w:pPr>
        <w:pStyle w:val="Geenafstand"/>
        <w:jc w:val="both"/>
        <w:rPr>
          <w:rFonts w:ascii="Verdana" w:hAnsi="Verdana"/>
          <w:sz w:val="22"/>
        </w:rPr>
      </w:pPr>
      <w:r w:rsidRPr="00360F1C">
        <w:rPr>
          <w:rFonts w:ascii="Verdana" w:hAnsi="Verdana"/>
          <w:sz w:val="22"/>
        </w:rPr>
        <w:t xml:space="preserve">Ten slotte verzoeken wij u ons eventuele, niet onmiddellijk zichtbare medische problemen van uw kind, die mogelijk een gevaar kunnen betekenen voor de kinderbegeleiders (wanneer deze bijvoorbeeld zwanger zijn) of die een bijzondere waakzaamheid van de kinderbegeleiders vergen, te signaleren. Dit met het oog op het preventief beschermen van de begeleiders en andere kinderen in de opvang en om risico’s zoveel mogelijk uit te sluiten.   </w:t>
      </w:r>
    </w:p>
    <w:p w14:paraId="4B5B481D" w14:textId="77777777" w:rsidR="005D7B18" w:rsidRPr="00741501" w:rsidRDefault="005D7B18" w:rsidP="005D7B18">
      <w:pPr>
        <w:pStyle w:val="Plattetekst"/>
        <w:ind w:right="0"/>
        <w:jc w:val="both"/>
        <w:rPr>
          <w:rFonts w:ascii="Verdana" w:hAnsi="Verdana"/>
          <w:sz w:val="22"/>
          <w:szCs w:val="22"/>
        </w:rPr>
      </w:pPr>
    </w:p>
    <w:p w14:paraId="07EA4D7E" w14:textId="77777777" w:rsidR="005D7B18" w:rsidRDefault="005D7B18" w:rsidP="005D7B18">
      <w:pPr>
        <w:pStyle w:val="Kop4"/>
        <w:rPr>
          <w:rFonts w:ascii="Verdana" w:hAnsi="Verdana"/>
          <w:sz w:val="22"/>
          <w:szCs w:val="22"/>
        </w:rPr>
      </w:pPr>
      <w:r w:rsidRPr="000C7EB6">
        <w:rPr>
          <w:rFonts w:ascii="Verdana" w:hAnsi="Verdana"/>
          <w:sz w:val="22"/>
          <w:szCs w:val="22"/>
        </w:rPr>
        <w:t>Ziekte/ongeval: tijdens de opvang</w:t>
      </w:r>
    </w:p>
    <w:p w14:paraId="42AB7CCB" w14:textId="77777777" w:rsidR="005D7B18" w:rsidRDefault="005D7B18" w:rsidP="005D7B18">
      <w:pPr>
        <w:jc w:val="both"/>
        <w:rPr>
          <w:rFonts w:ascii="Verdana" w:hAnsi="Verdana" w:cs="Arial"/>
          <w:sz w:val="22"/>
          <w:szCs w:val="22"/>
        </w:rPr>
      </w:pPr>
    </w:p>
    <w:p w14:paraId="47DF3D0E" w14:textId="57D07BD3" w:rsidR="005D7B18" w:rsidRPr="00741501" w:rsidRDefault="005D7B18" w:rsidP="005D7B18">
      <w:pPr>
        <w:jc w:val="both"/>
        <w:rPr>
          <w:rFonts w:ascii="Verdana" w:hAnsi="Verdana" w:cs="Arial"/>
          <w:sz w:val="22"/>
          <w:szCs w:val="22"/>
        </w:rPr>
      </w:pPr>
      <w:r>
        <w:rPr>
          <w:rFonts w:ascii="Verdana" w:hAnsi="Verdana" w:cs="Arial"/>
          <w:sz w:val="22"/>
          <w:szCs w:val="22"/>
        </w:rPr>
        <w:t>Als uw</w:t>
      </w:r>
      <w:r w:rsidRPr="00741501">
        <w:rPr>
          <w:rFonts w:ascii="Verdana" w:hAnsi="Verdana" w:cs="Arial"/>
          <w:sz w:val="22"/>
          <w:szCs w:val="22"/>
        </w:rPr>
        <w:t xml:space="preserve"> kind in de loop van de dag ziek wordt, nemen</w:t>
      </w:r>
      <w:r>
        <w:rPr>
          <w:rFonts w:ascii="Verdana" w:hAnsi="Verdana" w:cs="Arial"/>
          <w:sz w:val="22"/>
          <w:szCs w:val="22"/>
        </w:rPr>
        <w:t xml:space="preserve"> de </w:t>
      </w:r>
      <w:r w:rsidR="003F16B0">
        <w:rPr>
          <w:rFonts w:ascii="Verdana" w:hAnsi="Verdana" w:cs="Arial"/>
          <w:sz w:val="22"/>
          <w:szCs w:val="22"/>
        </w:rPr>
        <w:t>dienstverantwoordelijken</w:t>
      </w:r>
      <w:r w:rsidR="00534E51">
        <w:rPr>
          <w:rFonts w:ascii="Verdana" w:hAnsi="Verdana" w:cs="Arial"/>
          <w:sz w:val="22"/>
          <w:szCs w:val="22"/>
        </w:rPr>
        <w:t xml:space="preserve"> of de kinderbegeleiders</w:t>
      </w:r>
      <w:r>
        <w:rPr>
          <w:rFonts w:ascii="Verdana" w:hAnsi="Verdana" w:cs="Arial"/>
          <w:sz w:val="22"/>
          <w:szCs w:val="22"/>
        </w:rPr>
        <w:t xml:space="preserve"> contact met u</w:t>
      </w:r>
      <w:r w:rsidRPr="00741501">
        <w:rPr>
          <w:rFonts w:ascii="Verdana" w:hAnsi="Verdana" w:cs="Arial"/>
          <w:sz w:val="22"/>
          <w:szCs w:val="22"/>
        </w:rPr>
        <w:t xml:space="preserve"> op. Samen zoeken we dan naar een passende oplossing. </w:t>
      </w:r>
    </w:p>
    <w:p w14:paraId="5A361C99" w14:textId="77777777" w:rsidR="005D7B18" w:rsidRPr="00741501" w:rsidRDefault="005D7B18" w:rsidP="005D7B18">
      <w:pPr>
        <w:jc w:val="both"/>
        <w:rPr>
          <w:rFonts w:ascii="Verdana" w:hAnsi="Verdana" w:cs="Arial"/>
          <w:sz w:val="22"/>
          <w:szCs w:val="22"/>
        </w:rPr>
      </w:pPr>
    </w:p>
    <w:p w14:paraId="68F4039A" w14:textId="77777777" w:rsidR="005D7B18" w:rsidRPr="00741501" w:rsidRDefault="005D7B18" w:rsidP="005D7B18">
      <w:pPr>
        <w:jc w:val="both"/>
        <w:rPr>
          <w:rFonts w:ascii="Verdana" w:hAnsi="Verdana" w:cs="Arial"/>
          <w:sz w:val="22"/>
          <w:szCs w:val="22"/>
        </w:rPr>
      </w:pPr>
      <w:r>
        <w:rPr>
          <w:rFonts w:ascii="Verdana" w:hAnsi="Verdana" w:cs="Arial"/>
          <w:sz w:val="22"/>
          <w:szCs w:val="22"/>
        </w:rPr>
        <w:t xml:space="preserve">Indien u </w:t>
      </w:r>
      <w:r w:rsidRPr="00741501">
        <w:rPr>
          <w:rFonts w:ascii="Verdana" w:hAnsi="Verdana" w:cs="Arial"/>
          <w:sz w:val="22"/>
          <w:szCs w:val="22"/>
        </w:rPr>
        <w:t>niet bereikbaar bent,  in medische n</w:t>
      </w:r>
      <w:r>
        <w:rPr>
          <w:rFonts w:ascii="Verdana" w:hAnsi="Verdana" w:cs="Arial"/>
          <w:sz w:val="22"/>
          <w:szCs w:val="22"/>
        </w:rPr>
        <w:t xml:space="preserve">oodsituaties of bij een ongeval, </w:t>
      </w:r>
      <w:r w:rsidRPr="00741501">
        <w:rPr>
          <w:rFonts w:ascii="Verdana" w:hAnsi="Verdana" w:cs="Arial"/>
          <w:sz w:val="22"/>
          <w:szCs w:val="22"/>
        </w:rPr>
        <w:t>doen we een beroep op de kinder- of huisarts ofwel (in ernstige gevallen) wordt de h</w:t>
      </w:r>
      <w:r>
        <w:rPr>
          <w:rFonts w:ascii="Verdana" w:hAnsi="Verdana" w:cs="Arial"/>
          <w:sz w:val="22"/>
          <w:szCs w:val="22"/>
        </w:rPr>
        <w:t>ulpdienst verwittigd of wordt uw</w:t>
      </w:r>
      <w:r w:rsidRPr="00741501">
        <w:rPr>
          <w:rFonts w:ascii="Verdana" w:hAnsi="Verdana" w:cs="Arial"/>
          <w:sz w:val="22"/>
          <w:szCs w:val="22"/>
        </w:rPr>
        <w:t xml:space="preserve"> kind naar het ziekenhuis gebracht. Dat is het AZ </w:t>
      </w:r>
      <w:proofErr w:type="spellStart"/>
      <w:r w:rsidRPr="00741501">
        <w:rPr>
          <w:rFonts w:ascii="Verdana" w:hAnsi="Verdana" w:cs="Arial"/>
          <w:sz w:val="22"/>
          <w:szCs w:val="22"/>
        </w:rPr>
        <w:t>Vesalius</w:t>
      </w:r>
      <w:proofErr w:type="spellEnd"/>
      <w:r w:rsidRPr="00741501">
        <w:rPr>
          <w:rFonts w:ascii="Verdana" w:hAnsi="Verdana" w:cs="Arial"/>
          <w:sz w:val="22"/>
          <w:szCs w:val="22"/>
        </w:rPr>
        <w:t>-z</w:t>
      </w:r>
      <w:r>
        <w:rPr>
          <w:rFonts w:ascii="Verdana" w:hAnsi="Verdana" w:cs="Arial"/>
          <w:sz w:val="22"/>
          <w:szCs w:val="22"/>
        </w:rPr>
        <w:t>iekenhuis te Tongeren. Indien u</w:t>
      </w:r>
      <w:r w:rsidRPr="00741501">
        <w:rPr>
          <w:rFonts w:ascii="Verdana" w:hAnsi="Verdana" w:cs="Arial"/>
          <w:sz w:val="22"/>
          <w:szCs w:val="22"/>
        </w:rPr>
        <w:t xml:space="preserve"> voor een andere arts of een ander ziekenhuis kiest, wordt dit vastgelegd in een overeenkomst.</w:t>
      </w:r>
    </w:p>
    <w:p w14:paraId="743B2BF8" w14:textId="77777777" w:rsidR="005D7B18" w:rsidRPr="00741501" w:rsidRDefault="005D7B18" w:rsidP="005D7B18">
      <w:pPr>
        <w:jc w:val="both"/>
        <w:rPr>
          <w:rFonts w:ascii="Verdana" w:hAnsi="Verdana" w:cs="Arial"/>
          <w:sz w:val="22"/>
          <w:szCs w:val="22"/>
        </w:rPr>
      </w:pPr>
      <w:r w:rsidRPr="00741501">
        <w:rPr>
          <w:rFonts w:ascii="Verdana" w:hAnsi="Verdana" w:cs="Arial"/>
          <w:sz w:val="22"/>
          <w:szCs w:val="22"/>
        </w:rPr>
        <w:t xml:space="preserve">  </w:t>
      </w:r>
    </w:p>
    <w:p w14:paraId="1D12C10E" w14:textId="36544877" w:rsidR="005D7B18" w:rsidRPr="00741501" w:rsidRDefault="005D7B18" w:rsidP="005D7B18">
      <w:pPr>
        <w:jc w:val="both"/>
        <w:rPr>
          <w:rFonts w:ascii="Verdana" w:hAnsi="Verdana" w:cs="Arial"/>
          <w:sz w:val="22"/>
          <w:szCs w:val="22"/>
        </w:rPr>
      </w:pPr>
      <w:r>
        <w:rPr>
          <w:rFonts w:ascii="Verdana" w:hAnsi="Verdana" w:cs="Arial"/>
          <w:sz w:val="22"/>
          <w:szCs w:val="22"/>
        </w:rPr>
        <w:t>In het belang van uw</w:t>
      </w:r>
      <w:r w:rsidRPr="00741501">
        <w:rPr>
          <w:rFonts w:ascii="Verdana" w:hAnsi="Verdana" w:cs="Arial"/>
          <w:sz w:val="22"/>
          <w:szCs w:val="22"/>
        </w:rPr>
        <w:t xml:space="preserve"> kind vra</w:t>
      </w:r>
      <w:r>
        <w:rPr>
          <w:rFonts w:ascii="Verdana" w:hAnsi="Verdana" w:cs="Arial"/>
          <w:sz w:val="22"/>
          <w:szCs w:val="22"/>
        </w:rPr>
        <w:t>gen we medische problemen van uw</w:t>
      </w:r>
      <w:r w:rsidRPr="00741501">
        <w:rPr>
          <w:rFonts w:ascii="Verdana" w:hAnsi="Verdana" w:cs="Arial"/>
          <w:sz w:val="22"/>
          <w:szCs w:val="22"/>
        </w:rPr>
        <w:t xml:space="preserve"> kind duidelijk te vermelden op de inschrijvingsfiche of te signaleren aan de </w:t>
      </w:r>
      <w:r w:rsidR="003F16B0">
        <w:rPr>
          <w:rFonts w:ascii="Verdana" w:hAnsi="Verdana" w:cs="Arial"/>
          <w:sz w:val="22"/>
          <w:szCs w:val="22"/>
        </w:rPr>
        <w:t>dienstverantwoordelijken</w:t>
      </w:r>
      <w:r w:rsidRPr="00741501">
        <w:rPr>
          <w:rFonts w:ascii="Verdana" w:hAnsi="Verdana" w:cs="Arial"/>
          <w:sz w:val="22"/>
          <w:szCs w:val="22"/>
        </w:rPr>
        <w:t xml:space="preserve"> als het kind reeds ingeschreven is.</w:t>
      </w:r>
    </w:p>
    <w:p w14:paraId="73850894" w14:textId="1EFDB423" w:rsidR="005D7B18" w:rsidRDefault="005D7B18" w:rsidP="005D7B18">
      <w:pPr>
        <w:jc w:val="both"/>
        <w:rPr>
          <w:rFonts w:ascii="Verdana" w:hAnsi="Verdana" w:cs="Arial"/>
          <w:sz w:val="22"/>
          <w:szCs w:val="22"/>
        </w:rPr>
      </w:pPr>
    </w:p>
    <w:p w14:paraId="655C79B3" w14:textId="36FA552F" w:rsidR="00360F1C" w:rsidRPr="00741501" w:rsidRDefault="00360F1C" w:rsidP="005D7B18">
      <w:pPr>
        <w:jc w:val="both"/>
        <w:rPr>
          <w:rFonts w:ascii="Verdana" w:hAnsi="Verdana" w:cs="Arial"/>
          <w:sz w:val="22"/>
          <w:szCs w:val="22"/>
        </w:rPr>
      </w:pPr>
    </w:p>
    <w:p w14:paraId="51A71571" w14:textId="48C4ADD8" w:rsidR="005D7B18" w:rsidRPr="000C7EB6" w:rsidRDefault="005D7B18" w:rsidP="005D7B18">
      <w:pPr>
        <w:pStyle w:val="Kop4"/>
        <w:rPr>
          <w:rFonts w:ascii="Verdana" w:hAnsi="Verdana"/>
          <w:sz w:val="22"/>
          <w:szCs w:val="22"/>
        </w:rPr>
      </w:pPr>
      <w:r w:rsidRPr="000C7EB6">
        <w:rPr>
          <w:rFonts w:ascii="Verdana" w:hAnsi="Verdana"/>
          <w:sz w:val="22"/>
          <w:szCs w:val="22"/>
        </w:rPr>
        <w:t>Handelwijze van de buitenschoolse opvang bij urgenties</w:t>
      </w:r>
    </w:p>
    <w:p w14:paraId="11EE7DAD" w14:textId="77777777" w:rsidR="005D7B18" w:rsidRDefault="005D7B18" w:rsidP="005D7B18">
      <w:pPr>
        <w:jc w:val="both"/>
        <w:rPr>
          <w:rFonts w:ascii="Verdana" w:hAnsi="Verdana" w:cs="Arial"/>
          <w:sz w:val="22"/>
          <w:szCs w:val="22"/>
        </w:rPr>
      </w:pPr>
    </w:p>
    <w:p w14:paraId="0557FF5D" w14:textId="442F3146" w:rsidR="005D7B18" w:rsidRPr="00741501" w:rsidRDefault="005D7B18" w:rsidP="005D7B18">
      <w:pPr>
        <w:jc w:val="both"/>
        <w:rPr>
          <w:rFonts w:ascii="Verdana" w:hAnsi="Verdana" w:cs="Arial"/>
          <w:sz w:val="22"/>
          <w:szCs w:val="22"/>
        </w:rPr>
      </w:pPr>
      <w:r w:rsidRPr="00741501">
        <w:rPr>
          <w:rFonts w:ascii="Verdana" w:hAnsi="Verdana" w:cs="Arial"/>
          <w:sz w:val="22"/>
          <w:szCs w:val="22"/>
        </w:rPr>
        <w:t xml:space="preserve">De </w:t>
      </w:r>
      <w:r w:rsidR="00C140C8">
        <w:rPr>
          <w:rFonts w:ascii="Verdana" w:hAnsi="Verdana" w:cs="Arial"/>
          <w:sz w:val="22"/>
          <w:szCs w:val="22"/>
        </w:rPr>
        <w:t>dienstverantwoordelijke</w:t>
      </w:r>
      <w:r w:rsidRPr="00741501">
        <w:rPr>
          <w:rFonts w:ascii="Verdana" w:hAnsi="Verdana" w:cs="Arial"/>
          <w:sz w:val="22"/>
          <w:szCs w:val="22"/>
        </w:rPr>
        <w:t xml:space="preserve"> neemt de eerste zorgen op zic</w:t>
      </w:r>
      <w:r>
        <w:rPr>
          <w:rFonts w:ascii="Verdana" w:hAnsi="Verdana" w:cs="Arial"/>
          <w:sz w:val="22"/>
          <w:szCs w:val="22"/>
        </w:rPr>
        <w:t>h. In ernstige gevallen wordt uw</w:t>
      </w:r>
      <w:r w:rsidRPr="00741501">
        <w:rPr>
          <w:rFonts w:ascii="Verdana" w:hAnsi="Verdana" w:cs="Arial"/>
          <w:sz w:val="22"/>
          <w:szCs w:val="22"/>
        </w:rPr>
        <w:t xml:space="preserve"> kind naar het ziekenhuis gebracht en worden jullie nadien verwittigd. </w:t>
      </w:r>
    </w:p>
    <w:p w14:paraId="1BEC3807" w14:textId="554E6563" w:rsidR="005D7B18" w:rsidRDefault="005D7B18" w:rsidP="005D7B18">
      <w:pPr>
        <w:jc w:val="both"/>
        <w:rPr>
          <w:rFonts w:ascii="Verdana" w:hAnsi="Verdana" w:cs="Arial"/>
          <w:sz w:val="22"/>
          <w:szCs w:val="22"/>
        </w:rPr>
      </w:pPr>
      <w:r w:rsidRPr="00741501">
        <w:rPr>
          <w:rFonts w:ascii="Verdana" w:hAnsi="Verdana" w:cs="Arial"/>
          <w:sz w:val="22"/>
          <w:szCs w:val="22"/>
        </w:rPr>
        <w:t>De kosten verbonden aan deze medische tussenkomsten bij urgenties zijn ten laste van de verzekering van de buitenschoolse opvang.</w:t>
      </w:r>
    </w:p>
    <w:p w14:paraId="3B9459E9" w14:textId="454A1C68" w:rsidR="00713164" w:rsidRDefault="00713164" w:rsidP="005D7B18">
      <w:pPr>
        <w:jc w:val="both"/>
        <w:rPr>
          <w:rFonts w:ascii="Verdana" w:hAnsi="Verdana" w:cs="Arial"/>
          <w:sz w:val="22"/>
          <w:szCs w:val="22"/>
        </w:rPr>
      </w:pPr>
    </w:p>
    <w:p w14:paraId="473096AD" w14:textId="62BA5B45" w:rsidR="00713164" w:rsidRPr="00713164" w:rsidRDefault="00713164" w:rsidP="005D7B18">
      <w:pPr>
        <w:jc w:val="both"/>
        <w:rPr>
          <w:rFonts w:ascii="Verdana" w:hAnsi="Verdana" w:cs="Arial"/>
          <w:sz w:val="22"/>
          <w:szCs w:val="22"/>
        </w:rPr>
      </w:pPr>
      <w:r w:rsidRPr="00E8324C">
        <w:rPr>
          <w:rFonts w:ascii="Verdana" w:hAnsi="Verdana"/>
          <w:sz w:val="22"/>
          <w:szCs w:val="22"/>
        </w:rPr>
        <w:t>In geval van nucleair risico beschikken we over voldoende jodiumtabletten en volgen we de richtlijnen van het federaal crisiscentrum. We handelen hierbij in het belang van het kind.</w:t>
      </w:r>
    </w:p>
    <w:p w14:paraId="502E2295" w14:textId="77777777" w:rsidR="005D7B18" w:rsidRPr="00741501" w:rsidRDefault="005D7B18" w:rsidP="005D7B18">
      <w:pPr>
        <w:jc w:val="both"/>
        <w:rPr>
          <w:rFonts w:ascii="Verdana" w:hAnsi="Verdana" w:cs="Arial"/>
          <w:sz w:val="22"/>
          <w:szCs w:val="22"/>
        </w:rPr>
      </w:pPr>
    </w:p>
    <w:p w14:paraId="14F19742" w14:textId="3BDA3388" w:rsidR="005D7B18" w:rsidRPr="000C7EB6" w:rsidRDefault="005D7B18" w:rsidP="005D7B18">
      <w:pPr>
        <w:pStyle w:val="Kop4"/>
        <w:rPr>
          <w:rFonts w:ascii="Verdana" w:hAnsi="Verdana"/>
          <w:sz w:val="22"/>
          <w:szCs w:val="22"/>
        </w:rPr>
      </w:pPr>
      <w:r w:rsidRPr="000C7EB6">
        <w:rPr>
          <w:rFonts w:ascii="Verdana" w:hAnsi="Verdana"/>
          <w:sz w:val="22"/>
          <w:szCs w:val="22"/>
        </w:rPr>
        <w:t>Handelwijze van de buitenschoolse opvang bij koorts</w:t>
      </w:r>
    </w:p>
    <w:p w14:paraId="13446C63" w14:textId="77777777" w:rsidR="005D7B18" w:rsidRDefault="005D7B18" w:rsidP="005D7B18">
      <w:pPr>
        <w:pStyle w:val="Geenafstand"/>
        <w:jc w:val="both"/>
        <w:rPr>
          <w:rFonts w:ascii="Verdana" w:hAnsi="Verdana"/>
          <w:sz w:val="22"/>
          <w:szCs w:val="22"/>
        </w:rPr>
      </w:pPr>
    </w:p>
    <w:p w14:paraId="42FEC84A" w14:textId="652DDF43" w:rsidR="005D7B18" w:rsidRPr="004849B9" w:rsidRDefault="005D7B18" w:rsidP="005D7B18">
      <w:pPr>
        <w:pStyle w:val="Geenafstand"/>
        <w:jc w:val="both"/>
        <w:rPr>
          <w:rFonts w:ascii="Verdana" w:hAnsi="Verdana"/>
          <w:b/>
          <w:sz w:val="22"/>
          <w:szCs w:val="22"/>
        </w:rPr>
      </w:pPr>
      <w:r w:rsidRPr="004849B9">
        <w:rPr>
          <w:rFonts w:ascii="Verdana" w:hAnsi="Verdana"/>
          <w:sz w:val="22"/>
          <w:szCs w:val="22"/>
        </w:rPr>
        <w:t xml:space="preserve">Een kind heeft pas koorts als de lichaamstemperatuur </w:t>
      </w:r>
      <w:r w:rsidR="00360F1C">
        <w:rPr>
          <w:rFonts w:ascii="Verdana" w:hAnsi="Verdana"/>
          <w:b/>
          <w:sz w:val="22"/>
          <w:szCs w:val="22"/>
        </w:rPr>
        <w:t>hoger meet dan 38.0</w:t>
      </w:r>
      <w:r w:rsidRPr="004849B9">
        <w:rPr>
          <w:rFonts w:ascii="Verdana" w:hAnsi="Verdana"/>
          <w:b/>
          <w:sz w:val="22"/>
          <w:szCs w:val="22"/>
        </w:rPr>
        <w:t xml:space="preserve">° of lager dan 36.5°. </w:t>
      </w:r>
    </w:p>
    <w:p w14:paraId="6A64B770" w14:textId="47713958" w:rsidR="005D7B18" w:rsidRPr="00405DC1" w:rsidRDefault="005D7B18" w:rsidP="00405DC1">
      <w:pPr>
        <w:pStyle w:val="Geenafstand"/>
        <w:jc w:val="both"/>
        <w:rPr>
          <w:rFonts w:ascii="Verdana" w:hAnsi="Verdana"/>
          <w:sz w:val="22"/>
          <w:szCs w:val="22"/>
          <w:u w:val="single"/>
        </w:rPr>
      </w:pPr>
      <w:r w:rsidRPr="004849B9">
        <w:rPr>
          <w:rFonts w:ascii="Verdana" w:hAnsi="Verdana"/>
          <w:sz w:val="22"/>
          <w:szCs w:val="22"/>
          <w:u w:val="single"/>
        </w:rPr>
        <w:t>OPGELET: voor een juiste meting van de lichaamstemperatuur wordt aangeraden rectaal</w:t>
      </w:r>
      <w:r w:rsidR="00360F1C">
        <w:rPr>
          <w:rFonts w:ascii="Verdana" w:hAnsi="Verdana"/>
          <w:sz w:val="22"/>
          <w:szCs w:val="22"/>
          <w:u w:val="single"/>
        </w:rPr>
        <w:t xml:space="preserve"> (bij baby’s en peuters)</w:t>
      </w:r>
      <w:r w:rsidRPr="004849B9">
        <w:rPr>
          <w:rFonts w:ascii="Verdana" w:hAnsi="Verdana"/>
          <w:sz w:val="22"/>
          <w:szCs w:val="22"/>
          <w:u w:val="single"/>
        </w:rPr>
        <w:t xml:space="preserve"> of via een oksel te meten. Andere methodes geven niet altijd de juiste temperatuur aan. </w:t>
      </w:r>
    </w:p>
    <w:p w14:paraId="34DE4683" w14:textId="77777777" w:rsidR="005D7B18" w:rsidRPr="00741501" w:rsidRDefault="005D7B18" w:rsidP="005D7B18">
      <w:pPr>
        <w:jc w:val="both"/>
        <w:rPr>
          <w:rFonts w:ascii="Verdana" w:hAnsi="Verdana" w:cs="Arial"/>
          <w:sz w:val="22"/>
          <w:szCs w:val="22"/>
        </w:rPr>
      </w:pPr>
      <w:r w:rsidRPr="00741501">
        <w:rPr>
          <w:rFonts w:ascii="Verdana" w:hAnsi="Verdana" w:cs="Arial"/>
          <w:sz w:val="22"/>
          <w:szCs w:val="22"/>
        </w:rPr>
        <w:t>Koorts is een signaal waarmee het lichaam duidelijk maa</w:t>
      </w:r>
      <w:r>
        <w:rPr>
          <w:rFonts w:ascii="Verdana" w:hAnsi="Verdana" w:cs="Arial"/>
          <w:sz w:val="22"/>
          <w:szCs w:val="22"/>
        </w:rPr>
        <w:t>kt dat er iets is. De begeleid</w:t>
      </w:r>
      <w:r w:rsidRPr="00741501">
        <w:rPr>
          <w:rFonts w:ascii="Verdana" w:hAnsi="Verdana" w:cs="Arial"/>
          <w:sz w:val="22"/>
          <w:szCs w:val="22"/>
        </w:rPr>
        <w:t>ers moeten alert zijn voor deze toestand en het kind goed in het oog houden. Voor de meeste kinderen zijn koortswerende middelen niet nodig, het dient vooral voor het comfort van het kind.</w:t>
      </w:r>
    </w:p>
    <w:p w14:paraId="1BE9A627" w14:textId="0C372A52" w:rsidR="005D7B18" w:rsidRPr="00741501" w:rsidRDefault="005D7B18" w:rsidP="005D7B18">
      <w:pPr>
        <w:jc w:val="both"/>
        <w:rPr>
          <w:rFonts w:ascii="Verdana" w:hAnsi="Verdana" w:cs="Arial"/>
          <w:sz w:val="22"/>
          <w:szCs w:val="22"/>
        </w:rPr>
      </w:pPr>
    </w:p>
    <w:p w14:paraId="6D97E9C0" w14:textId="77777777" w:rsidR="005D7B18" w:rsidRPr="004849B9" w:rsidRDefault="005D7B18" w:rsidP="005D7B18">
      <w:pPr>
        <w:pStyle w:val="Geenafstand"/>
        <w:jc w:val="both"/>
        <w:rPr>
          <w:rFonts w:ascii="Verdana" w:hAnsi="Verdana"/>
          <w:sz w:val="22"/>
          <w:szCs w:val="22"/>
        </w:rPr>
      </w:pPr>
      <w:r w:rsidRPr="004849B9">
        <w:rPr>
          <w:rFonts w:ascii="Verdana" w:hAnsi="Verdana"/>
          <w:sz w:val="22"/>
          <w:szCs w:val="22"/>
        </w:rPr>
        <w:t>Concreet betekent dit:</w:t>
      </w:r>
    </w:p>
    <w:p w14:paraId="77EF64CE" w14:textId="77777777" w:rsidR="005D7B18" w:rsidRPr="00334AAB" w:rsidRDefault="005D7B18" w:rsidP="005E3160">
      <w:pPr>
        <w:pStyle w:val="Geenafstand"/>
        <w:numPr>
          <w:ilvl w:val="0"/>
          <w:numId w:val="4"/>
        </w:numPr>
        <w:jc w:val="both"/>
        <w:rPr>
          <w:rFonts w:ascii="Verdana" w:hAnsi="Verdana"/>
          <w:sz w:val="22"/>
          <w:szCs w:val="22"/>
        </w:rPr>
      </w:pPr>
      <w:r w:rsidRPr="004849B9">
        <w:rPr>
          <w:rFonts w:ascii="Verdana" w:hAnsi="Verdana"/>
          <w:sz w:val="22"/>
          <w:szCs w:val="22"/>
        </w:rPr>
        <w:t>Ouders worden verwittigd en de opvang kan gewoon doorgaan</w:t>
      </w:r>
      <w:r>
        <w:rPr>
          <w:rFonts w:ascii="Verdana" w:hAnsi="Verdana"/>
          <w:sz w:val="22"/>
          <w:szCs w:val="22"/>
        </w:rPr>
        <w:t>:</w:t>
      </w:r>
    </w:p>
    <w:p w14:paraId="35FB2EFE" w14:textId="3AC7E737" w:rsidR="005D7B18" w:rsidRDefault="005D7B18" w:rsidP="005D7B18">
      <w:pPr>
        <w:pStyle w:val="Geenafstand"/>
        <w:jc w:val="both"/>
        <w:rPr>
          <w:rFonts w:ascii="Verdana" w:hAnsi="Verdana"/>
          <w:sz w:val="22"/>
          <w:szCs w:val="22"/>
        </w:rPr>
      </w:pPr>
      <w:r w:rsidRPr="004849B9">
        <w:rPr>
          <w:rFonts w:ascii="Verdana" w:hAnsi="Verdana"/>
          <w:sz w:val="22"/>
          <w:szCs w:val="22"/>
        </w:rPr>
        <w:t>De kindere</w:t>
      </w:r>
      <w:r w:rsidR="00360F1C">
        <w:rPr>
          <w:rFonts w:ascii="Verdana" w:hAnsi="Verdana"/>
          <w:sz w:val="22"/>
          <w:szCs w:val="22"/>
        </w:rPr>
        <w:t>n hebben niet meer dan 38.0</w:t>
      </w:r>
      <w:r w:rsidRPr="004849B9">
        <w:rPr>
          <w:rFonts w:ascii="Verdana" w:hAnsi="Verdana"/>
          <w:sz w:val="22"/>
          <w:szCs w:val="22"/>
        </w:rPr>
        <w:t>° koorts hebben, ze kunnen deelnemen aan de normale activiteit en de temperatuur stijgt niet.</w:t>
      </w:r>
    </w:p>
    <w:p w14:paraId="00469F5E" w14:textId="77777777" w:rsidR="005D7B18" w:rsidRPr="004849B9" w:rsidRDefault="005D7B18" w:rsidP="005D7B18">
      <w:pPr>
        <w:pStyle w:val="Geenafstand"/>
        <w:jc w:val="both"/>
        <w:rPr>
          <w:rFonts w:ascii="Verdana" w:hAnsi="Verdana"/>
          <w:sz w:val="22"/>
          <w:szCs w:val="22"/>
        </w:rPr>
      </w:pPr>
    </w:p>
    <w:p w14:paraId="305C8B80" w14:textId="77777777" w:rsidR="005D7B18" w:rsidRPr="00334AAB" w:rsidRDefault="005D7B18" w:rsidP="005E3160">
      <w:pPr>
        <w:pStyle w:val="Geenafstand"/>
        <w:numPr>
          <w:ilvl w:val="0"/>
          <w:numId w:val="4"/>
        </w:numPr>
        <w:jc w:val="both"/>
        <w:rPr>
          <w:rFonts w:ascii="Verdana" w:hAnsi="Verdana"/>
          <w:sz w:val="22"/>
          <w:szCs w:val="22"/>
        </w:rPr>
      </w:pPr>
      <w:r w:rsidRPr="004849B9">
        <w:rPr>
          <w:rFonts w:ascii="Verdana" w:hAnsi="Verdana"/>
          <w:sz w:val="22"/>
          <w:szCs w:val="22"/>
        </w:rPr>
        <w:t>Ouders worden verwittigd met de vraag hun kind zo snel mogelijk te komen halen</w:t>
      </w:r>
      <w:r>
        <w:rPr>
          <w:rFonts w:ascii="Verdana" w:hAnsi="Verdana"/>
          <w:sz w:val="22"/>
          <w:szCs w:val="22"/>
        </w:rPr>
        <w:t>:</w:t>
      </w:r>
    </w:p>
    <w:p w14:paraId="696089BC" w14:textId="77777777" w:rsidR="005D7B18" w:rsidRPr="004849B9" w:rsidRDefault="005D7B18" w:rsidP="005D7B18">
      <w:pPr>
        <w:pStyle w:val="Geenafstand"/>
        <w:jc w:val="both"/>
        <w:rPr>
          <w:rFonts w:ascii="Verdana" w:hAnsi="Verdana"/>
          <w:sz w:val="22"/>
          <w:szCs w:val="22"/>
        </w:rPr>
      </w:pPr>
      <w:r w:rsidRPr="004849B9">
        <w:rPr>
          <w:rFonts w:ascii="Verdana" w:hAnsi="Verdana"/>
          <w:sz w:val="22"/>
          <w:szCs w:val="22"/>
        </w:rPr>
        <w:t xml:space="preserve">Het kind heeft </w:t>
      </w:r>
      <w:r w:rsidRPr="004849B9">
        <w:rPr>
          <w:rFonts w:ascii="Verdana" w:hAnsi="Verdana"/>
          <w:b/>
          <w:sz w:val="22"/>
          <w:szCs w:val="22"/>
        </w:rPr>
        <w:t>meer dan 38.2°</w:t>
      </w:r>
      <w:r w:rsidRPr="004849B9">
        <w:rPr>
          <w:rFonts w:ascii="Verdana" w:hAnsi="Verdana"/>
          <w:sz w:val="22"/>
          <w:szCs w:val="22"/>
        </w:rPr>
        <w:t xml:space="preserve"> koorts en deze gaat samen met prikkelbaarheid, keelpijn, braken, diarree, oorpijn, verwardheid, rode huiduitslag en ze kunnen niet meer deelnemen aan de normale activiteiten. </w:t>
      </w:r>
    </w:p>
    <w:p w14:paraId="3790F087" w14:textId="77777777" w:rsidR="005D7B18" w:rsidRPr="004849B9" w:rsidRDefault="005D7B18" w:rsidP="005D7B18">
      <w:pPr>
        <w:pStyle w:val="Geenafstand"/>
        <w:jc w:val="both"/>
        <w:rPr>
          <w:rFonts w:ascii="Verdana" w:hAnsi="Verdana"/>
          <w:sz w:val="22"/>
          <w:szCs w:val="22"/>
        </w:rPr>
      </w:pPr>
      <w:r w:rsidRPr="004849B9">
        <w:rPr>
          <w:rFonts w:ascii="Verdana" w:hAnsi="Verdana"/>
          <w:sz w:val="22"/>
          <w:szCs w:val="22"/>
        </w:rPr>
        <w:t xml:space="preserve">Indien het kind niet afgehaald kan worden door de ouders of een persoon vermeldt op de lijst van de afhaalpersonen, wordt </w:t>
      </w:r>
      <w:r w:rsidRPr="004849B9">
        <w:rPr>
          <w:rFonts w:ascii="Verdana" w:hAnsi="Verdana"/>
          <w:b/>
          <w:sz w:val="22"/>
          <w:szCs w:val="22"/>
        </w:rPr>
        <w:t>eenmalig</w:t>
      </w:r>
      <w:r w:rsidRPr="004849B9">
        <w:rPr>
          <w:rFonts w:ascii="Verdana" w:hAnsi="Verdana"/>
          <w:sz w:val="22"/>
          <w:szCs w:val="22"/>
        </w:rPr>
        <w:t xml:space="preserve"> een koortswerend middel toeged</w:t>
      </w:r>
      <w:r>
        <w:rPr>
          <w:rFonts w:ascii="Verdana" w:hAnsi="Verdana"/>
          <w:sz w:val="22"/>
          <w:szCs w:val="22"/>
        </w:rPr>
        <w:t xml:space="preserve">iend op basis van paracetamol. </w:t>
      </w:r>
    </w:p>
    <w:p w14:paraId="1D0CD473" w14:textId="3160AEC6" w:rsidR="00E43734" w:rsidRDefault="00E43734" w:rsidP="00F73B93">
      <w:pPr>
        <w:pStyle w:val="Geenafstand"/>
        <w:jc w:val="both"/>
        <w:rPr>
          <w:rFonts w:ascii="Verdana" w:hAnsi="Verdana"/>
          <w:b/>
          <w:sz w:val="22"/>
          <w:szCs w:val="22"/>
        </w:rPr>
      </w:pPr>
    </w:p>
    <w:p w14:paraId="651DBE2A" w14:textId="4115421A" w:rsidR="00E8324C" w:rsidRDefault="00E8324C" w:rsidP="00F73B93">
      <w:pPr>
        <w:pStyle w:val="Geenafstand"/>
        <w:jc w:val="both"/>
        <w:rPr>
          <w:rFonts w:ascii="Verdana" w:hAnsi="Verdana"/>
          <w:b/>
          <w:sz w:val="22"/>
          <w:szCs w:val="22"/>
        </w:rPr>
      </w:pPr>
    </w:p>
    <w:p w14:paraId="6795A80C" w14:textId="735CD4EF" w:rsidR="00E8324C" w:rsidRDefault="00E8324C" w:rsidP="00F73B93">
      <w:pPr>
        <w:pStyle w:val="Geenafstand"/>
        <w:jc w:val="both"/>
        <w:rPr>
          <w:rFonts w:ascii="Verdana" w:hAnsi="Verdana"/>
          <w:b/>
          <w:sz w:val="22"/>
          <w:szCs w:val="22"/>
        </w:rPr>
      </w:pPr>
    </w:p>
    <w:p w14:paraId="4B61C956" w14:textId="0175D378" w:rsidR="00E8324C" w:rsidRDefault="00E8324C" w:rsidP="00F73B93">
      <w:pPr>
        <w:pStyle w:val="Geenafstand"/>
        <w:jc w:val="both"/>
        <w:rPr>
          <w:rFonts w:ascii="Verdana" w:hAnsi="Verdana"/>
          <w:b/>
          <w:sz w:val="22"/>
          <w:szCs w:val="22"/>
        </w:rPr>
      </w:pPr>
    </w:p>
    <w:p w14:paraId="203E534D" w14:textId="120E6700" w:rsidR="00E8324C" w:rsidRDefault="00E8324C" w:rsidP="00F73B93">
      <w:pPr>
        <w:pStyle w:val="Geenafstand"/>
        <w:jc w:val="both"/>
        <w:rPr>
          <w:rFonts w:ascii="Verdana" w:hAnsi="Verdana"/>
          <w:b/>
          <w:sz w:val="22"/>
          <w:szCs w:val="22"/>
        </w:rPr>
      </w:pPr>
    </w:p>
    <w:p w14:paraId="4D92288E" w14:textId="7B2A9E98" w:rsidR="00E8324C" w:rsidRDefault="00E8324C" w:rsidP="00F73B93">
      <w:pPr>
        <w:pStyle w:val="Geenafstand"/>
        <w:jc w:val="both"/>
        <w:rPr>
          <w:rFonts w:ascii="Verdana" w:hAnsi="Verdana"/>
          <w:b/>
          <w:sz w:val="22"/>
          <w:szCs w:val="22"/>
        </w:rPr>
      </w:pPr>
    </w:p>
    <w:p w14:paraId="2D132EFF" w14:textId="53FEB731" w:rsidR="00E8324C" w:rsidRDefault="00E8324C" w:rsidP="00F73B93">
      <w:pPr>
        <w:pStyle w:val="Geenafstand"/>
        <w:jc w:val="both"/>
        <w:rPr>
          <w:rFonts w:ascii="Verdana" w:hAnsi="Verdana"/>
          <w:b/>
          <w:sz w:val="22"/>
          <w:szCs w:val="22"/>
        </w:rPr>
      </w:pPr>
    </w:p>
    <w:p w14:paraId="6DC6A25F" w14:textId="785012F7" w:rsidR="00E8324C" w:rsidRDefault="00E8324C" w:rsidP="00F73B93">
      <w:pPr>
        <w:pStyle w:val="Geenafstand"/>
        <w:jc w:val="both"/>
        <w:rPr>
          <w:rFonts w:ascii="Verdana" w:hAnsi="Verdana"/>
          <w:b/>
          <w:sz w:val="22"/>
          <w:szCs w:val="22"/>
        </w:rPr>
      </w:pPr>
    </w:p>
    <w:p w14:paraId="32F482B2" w14:textId="6946AEF8" w:rsidR="00E8324C" w:rsidRDefault="00E8324C" w:rsidP="00F73B93">
      <w:pPr>
        <w:pStyle w:val="Geenafstand"/>
        <w:jc w:val="both"/>
        <w:rPr>
          <w:rFonts w:ascii="Verdana" w:hAnsi="Verdana"/>
          <w:b/>
          <w:sz w:val="22"/>
          <w:szCs w:val="22"/>
        </w:rPr>
      </w:pPr>
    </w:p>
    <w:p w14:paraId="57B344CC" w14:textId="136324BF" w:rsidR="00E8324C" w:rsidRDefault="00E8324C" w:rsidP="00F73B93">
      <w:pPr>
        <w:pStyle w:val="Geenafstand"/>
        <w:jc w:val="both"/>
        <w:rPr>
          <w:rFonts w:ascii="Verdana" w:hAnsi="Verdana"/>
          <w:b/>
          <w:sz w:val="22"/>
          <w:szCs w:val="22"/>
        </w:rPr>
      </w:pPr>
    </w:p>
    <w:p w14:paraId="5D8576AC" w14:textId="642682AB" w:rsidR="00E8324C" w:rsidRDefault="00E8324C" w:rsidP="00F73B93">
      <w:pPr>
        <w:pStyle w:val="Geenafstand"/>
        <w:jc w:val="both"/>
        <w:rPr>
          <w:rFonts w:ascii="Verdana" w:hAnsi="Verdana"/>
          <w:b/>
          <w:sz w:val="22"/>
          <w:szCs w:val="22"/>
        </w:rPr>
      </w:pPr>
    </w:p>
    <w:p w14:paraId="346FC053" w14:textId="3E3200B3" w:rsidR="00E8324C" w:rsidRDefault="00E8324C" w:rsidP="00F73B93">
      <w:pPr>
        <w:pStyle w:val="Geenafstand"/>
        <w:jc w:val="both"/>
        <w:rPr>
          <w:rFonts w:ascii="Verdana" w:hAnsi="Verdana"/>
          <w:b/>
          <w:sz w:val="22"/>
          <w:szCs w:val="22"/>
        </w:rPr>
      </w:pPr>
    </w:p>
    <w:p w14:paraId="1F51B6FC" w14:textId="1CE5A0DD" w:rsidR="00E8324C" w:rsidRDefault="00E8324C" w:rsidP="00F73B93">
      <w:pPr>
        <w:pStyle w:val="Geenafstand"/>
        <w:jc w:val="both"/>
        <w:rPr>
          <w:rFonts w:ascii="Verdana" w:hAnsi="Verdana"/>
          <w:b/>
          <w:sz w:val="22"/>
          <w:szCs w:val="22"/>
        </w:rPr>
      </w:pPr>
    </w:p>
    <w:p w14:paraId="3059046B" w14:textId="77777777" w:rsidR="00E8324C" w:rsidRDefault="00E8324C" w:rsidP="00F73B93">
      <w:pPr>
        <w:pStyle w:val="Geenafstand"/>
        <w:jc w:val="both"/>
        <w:rPr>
          <w:rFonts w:ascii="Verdana" w:hAnsi="Verdana"/>
          <w:b/>
          <w:sz w:val="22"/>
          <w:szCs w:val="22"/>
        </w:rPr>
      </w:pPr>
    </w:p>
    <w:p w14:paraId="7FA69FC2" w14:textId="77777777" w:rsidR="00741501" w:rsidRPr="00374FE1" w:rsidRDefault="00741501" w:rsidP="00F73B93">
      <w:pPr>
        <w:pStyle w:val="Kop2"/>
        <w:rPr>
          <w:rFonts w:ascii="Verdana" w:hAnsi="Verdana"/>
          <w:b/>
          <w:sz w:val="24"/>
          <w:szCs w:val="24"/>
        </w:rPr>
      </w:pPr>
      <w:bookmarkStart w:id="37" w:name="_Toc86052390"/>
      <w:r w:rsidRPr="00374FE1">
        <w:rPr>
          <w:rFonts w:ascii="Verdana" w:hAnsi="Verdana"/>
          <w:b/>
          <w:sz w:val="24"/>
          <w:szCs w:val="24"/>
        </w:rPr>
        <w:t>Opzegmodaliteiten</w:t>
      </w:r>
      <w:bookmarkEnd w:id="37"/>
    </w:p>
    <w:p w14:paraId="364BE0EB" w14:textId="77777777" w:rsidR="00741501" w:rsidRDefault="00741501" w:rsidP="00F73B93">
      <w:pPr>
        <w:jc w:val="both"/>
        <w:rPr>
          <w:rFonts w:ascii="Verdana" w:hAnsi="Verdana" w:cs="Arial"/>
          <w:b/>
          <w:sz w:val="22"/>
          <w:szCs w:val="22"/>
          <w:u w:val="single"/>
        </w:rPr>
      </w:pPr>
    </w:p>
    <w:p w14:paraId="64FD1528" w14:textId="2DC7D59F" w:rsidR="005D7B18" w:rsidRPr="005D7B18" w:rsidRDefault="00355DF5" w:rsidP="005D7B18">
      <w:pPr>
        <w:pStyle w:val="Geenafstand"/>
        <w:jc w:val="both"/>
        <w:rPr>
          <w:rFonts w:ascii="Verdana" w:hAnsi="Verdana"/>
          <w:b/>
          <w:sz w:val="22"/>
          <w:szCs w:val="22"/>
          <w:u w:val="single"/>
        </w:rPr>
      </w:pPr>
      <w:r w:rsidRPr="005D7B18">
        <w:rPr>
          <w:noProof/>
          <w:sz w:val="22"/>
          <w:szCs w:val="22"/>
          <w:lang w:val="nl-BE" w:eastAsia="nl-BE"/>
        </w:rPr>
        <w:drawing>
          <wp:anchor distT="0" distB="0" distL="114300" distR="114300" simplePos="0" relativeHeight="251764736" behindDoc="1" locked="0" layoutInCell="1" allowOverlap="1" wp14:anchorId="760C2666" wp14:editId="397AD44D">
            <wp:simplePos x="0" y="0"/>
            <wp:positionH relativeFrom="column">
              <wp:posOffset>5224780</wp:posOffset>
            </wp:positionH>
            <wp:positionV relativeFrom="paragraph">
              <wp:posOffset>549910</wp:posOffset>
            </wp:positionV>
            <wp:extent cx="495300" cy="495300"/>
            <wp:effectExtent l="0" t="0" r="0" b="0"/>
            <wp:wrapTight wrapText="bothSides">
              <wp:wrapPolygon edited="0">
                <wp:start x="0" y="0"/>
                <wp:lineTo x="0" y="20769"/>
                <wp:lineTo x="20769" y="20769"/>
                <wp:lineTo x="20769" y="0"/>
                <wp:lineTo x="0" y="0"/>
              </wp:wrapPolygon>
            </wp:wrapTight>
            <wp:docPr id="5" name="Afbeelding 5" descr="zandl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dlope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B18" w:rsidRPr="005D7B18">
        <w:rPr>
          <w:rFonts w:ascii="Verdana" w:hAnsi="Verdana"/>
          <w:sz w:val="22"/>
          <w:szCs w:val="22"/>
        </w:rPr>
        <w:t xml:space="preserve">Beide partijen kunnen de overeenkomst beëindigen voor de einddatum van de opvang opgenomen in de overeenkomst door dit </w:t>
      </w:r>
      <w:r w:rsidR="005D7B18" w:rsidRPr="00250444">
        <w:rPr>
          <w:rFonts w:ascii="Verdana" w:hAnsi="Verdana"/>
          <w:sz w:val="22"/>
          <w:szCs w:val="22"/>
        </w:rPr>
        <w:t>ten minste één maand op voorhand schriftelijk te melden aan de andere partij. Van deze termijn kan</w:t>
      </w:r>
      <w:r w:rsidR="005D7B18" w:rsidRPr="005D7B18">
        <w:rPr>
          <w:rFonts w:ascii="Verdana" w:hAnsi="Verdana"/>
          <w:sz w:val="22"/>
          <w:szCs w:val="22"/>
        </w:rPr>
        <w:t xml:space="preserve"> afgeweken worden omwille van gerechtvaardigde redenen.</w:t>
      </w:r>
    </w:p>
    <w:p w14:paraId="5C219C5C" w14:textId="724A65A6" w:rsidR="005D7B18" w:rsidRPr="005D7B18" w:rsidRDefault="005D7B18" w:rsidP="005D7B18">
      <w:pPr>
        <w:pStyle w:val="Geenafstand"/>
        <w:jc w:val="both"/>
        <w:rPr>
          <w:rFonts w:ascii="Verdana" w:hAnsi="Verdana"/>
          <w:sz w:val="22"/>
          <w:szCs w:val="22"/>
        </w:rPr>
      </w:pPr>
    </w:p>
    <w:p w14:paraId="33F71DF8" w14:textId="59A51948" w:rsidR="007312FD" w:rsidRDefault="005D7B18" w:rsidP="005D7B18">
      <w:pPr>
        <w:pStyle w:val="Geenafstand"/>
        <w:jc w:val="both"/>
        <w:rPr>
          <w:rFonts w:ascii="Verdana" w:hAnsi="Verdana"/>
          <w:sz w:val="22"/>
          <w:szCs w:val="22"/>
        </w:rPr>
      </w:pPr>
      <w:r w:rsidRPr="005D7B18">
        <w:rPr>
          <w:rFonts w:ascii="Verdana" w:hAnsi="Verdana"/>
          <w:b/>
          <w:noProof/>
          <w:sz w:val="22"/>
          <w:szCs w:val="22"/>
          <w:lang w:val="nl-BE" w:eastAsia="nl-BE"/>
        </w:rPr>
        <mc:AlternateContent>
          <mc:Choice Requires="wps">
            <w:drawing>
              <wp:anchor distT="45720" distB="45720" distL="114300" distR="114300" simplePos="0" relativeHeight="251766784" behindDoc="0" locked="0" layoutInCell="1" allowOverlap="1" wp14:anchorId="7E011B8B" wp14:editId="3F231691">
                <wp:simplePos x="0" y="0"/>
                <wp:positionH relativeFrom="column">
                  <wp:posOffset>-4445</wp:posOffset>
                </wp:positionH>
                <wp:positionV relativeFrom="paragraph">
                  <wp:posOffset>1156970</wp:posOffset>
                </wp:positionV>
                <wp:extent cx="5905500" cy="1404620"/>
                <wp:effectExtent l="19050" t="19050" r="19050" b="2794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38100">
                          <a:solidFill>
                            <a:schemeClr val="accent1"/>
                          </a:solidFill>
                          <a:miter lim="800000"/>
                          <a:headEnd/>
                          <a:tailEnd/>
                        </a:ln>
                      </wps:spPr>
                      <wps:txbx>
                        <w:txbxContent>
                          <w:p w14:paraId="22119572" w14:textId="591F316B" w:rsidR="0012395C" w:rsidRPr="005D7B18" w:rsidRDefault="0012395C" w:rsidP="005D7B18">
                            <w:pPr>
                              <w:pStyle w:val="Geenafstand"/>
                              <w:jc w:val="both"/>
                              <w:rPr>
                                <w:rFonts w:ascii="Verdana" w:hAnsi="Verdana"/>
                                <w:sz w:val="22"/>
                                <w:szCs w:val="22"/>
                              </w:rPr>
                            </w:pPr>
                            <w:r w:rsidRPr="0069162A">
                              <w:rPr>
                                <w:rFonts w:ascii="Verdana" w:hAnsi="Verdana"/>
                                <w:sz w:val="22"/>
                                <w:szCs w:val="22"/>
                              </w:rPr>
                              <w:t xml:space="preserve">Indien u 6 maanden geen gebruik maakt van de opvang wordt uw kind op non-actief gezet. Wanneer u naderhand weer gebruik wilt maken van de opvang dient u contact op te nemen met de </w:t>
                            </w:r>
                            <w:r>
                              <w:rPr>
                                <w:rFonts w:ascii="Verdana" w:hAnsi="Verdana"/>
                                <w:sz w:val="22"/>
                                <w:szCs w:val="22"/>
                              </w:rPr>
                              <w:t>dienstverantwoordelijke</w:t>
                            </w:r>
                            <w:r w:rsidRPr="0069162A">
                              <w:rPr>
                                <w:rFonts w:ascii="Verdana" w:hAnsi="Verdana"/>
                                <w:sz w:val="22"/>
                                <w:szCs w:val="22"/>
                              </w:rPr>
                              <w:t xml:space="preserve"> van de buitenschoolse opvang. De </w:t>
                            </w:r>
                            <w:r>
                              <w:rPr>
                                <w:rFonts w:ascii="Verdana" w:hAnsi="Verdana"/>
                                <w:sz w:val="22"/>
                                <w:szCs w:val="22"/>
                              </w:rPr>
                              <w:t>dienstverantwoordelijke</w:t>
                            </w:r>
                            <w:r w:rsidRPr="0069162A">
                              <w:rPr>
                                <w:rFonts w:ascii="Verdana" w:hAnsi="Verdana"/>
                                <w:sz w:val="22"/>
                                <w:szCs w:val="22"/>
                              </w:rPr>
                              <w:t xml:space="preserve"> zal u de verdere stappen toelichten.</w:t>
                            </w:r>
                            <w:r>
                              <w:rPr>
                                <w:rFonts w:ascii="Verdana" w:hAnsi="Verdana"/>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11B8B" id="_x0000_s1028" type="#_x0000_t202" style="position:absolute;left:0;text-align:left;margin-left:-.35pt;margin-top:91.1pt;width:465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" strokecolor="#5b9bd5 [3204]" strokeweight="3pt">
                <v:textbox style="mso-fit-shape-to-text:t">
                  <w:txbxContent>
                    <w:p w14:paraId="22119572" w14:textId="591F316B" w:rsidR="0012395C" w:rsidRPr="005D7B18" w:rsidRDefault="0012395C" w:rsidP="005D7B18">
                      <w:pPr>
                        <w:pStyle w:val="Geenafstand"/>
                        <w:jc w:val="both"/>
                        <w:rPr>
                          <w:rFonts w:ascii="Verdana" w:hAnsi="Verdana"/>
                          <w:sz w:val="22"/>
                          <w:szCs w:val="22"/>
                        </w:rPr>
                      </w:pPr>
                      <w:r w:rsidRPr="0069162A">
                        <w:rPr>
                          <w:rFonts w:ascii="Verdana" w:hAnsi="Verdana"/>
                          <w:sz w:val="22"/>
                          <w:szCs w:val="22"/>
                        </w:rPr>
                        <w:t xml:space="preserve">Indien u 6 maanden geen gebruik maakt van de opvang wordt uw kind op non-actief gezet. Wanneer u naderhand weer gebruik wilt maken van de opvang dient u contact op te nemen met de </w:t>
                      </w:r>
                      <w:r>
                        <w:rPr>
                          <w:rFonts w:ascii="Verdana" w:hAnsi="Verdana"/>
                          <w:sz w:val="22"/>
                          <w:szCs w:val="22"/>
                        </w:rPr>
                        <w:t>dienstverantwoordelijke</w:t>
                      </w:r>
                      <w:r w:rsidRPr="0069162A">
                        <w:rPr>
                          <w:rFonts w:ascii="Verdana" w:hAnsi="Verdana"/>
                          <w:sz w:val="22"/>
                          <w:szCs w:val="22"/>
                        </w:rPr>
                        <w:t xml:space="preserve"> van de buitenschoolse opvang. De </w:t>
                      </w:r>
                      <w:r>
                        <w:rPr>
                          <w:rFonts w:ascii="Verdana" w:hAnsi="Verdana"/>
                          <w:sz w:val="22"/>
                          <w:szCs w:val="22"/>
                        </w:rPr>
                        <w:t>dienstverantwoordelijke</w:t>
                      </w:r>
                      <w:r w:rsidRPr="0069162A">
                        <w:rPr>
                          <w:rFonts w:ascii="Verdana" w:hAnsi="Verdana"/>
                          <w:sz w:val="22"/>
                          <w:szCs w:val="22"/>
                        </w:rPr>
                        <w:t xml:space="preserve"> zal u de verdere stappen toelichten.</w:t>
                      </w:r>
                      <w:r>
                        <w:rPr>
                          <w:rFonts w:ascii="Verdana" w:hAnsi="Verdana"/>
                          <w:sz w:val="22"/>
                          <w:szCs w:val="22"/>
                        </w:rPr>
                        <w:t xml:space="preserve"> </w:t>
                      </w:r>
                    </w:p>
                  </w:txbxContent>
                </v:textbox>
                <w10:wrap type="square"/>
              </v:shape>
            </w:pict>
          </mc:Fallback>
        </mc:AlternateContent>
      </w:r>
      <w:r w:rsidRPr="005D7B18">
        <w:rPr>
          <w:rFonts w:ascii="Verdana" w:hAnsi="Verdana"/>
          <w:sz w:val="22"/>
          <w:szCs w:val="22"/>
        </w:rPr>
        <w:t xml:space="preserve">De buitenschoolse opvang kan de opvang eenzijdig schorsen of beëindigen wanneer u de bepalingen van het huishoudelijk reglement niet naleeft en geen gevolg geeft aan de mondelinge en schriftelijke verwittigingen van de opvang. De opzegging of schorsing wordt per </w:t>
      </w:r>
      <w:r w:rsidR="0069162A">
        <w:rPr>
          <w:rFonts w:ascii="Verdana" w:hAnsi="Verdana"/>
          <w:sz w:val="22"/>
          <w:szCs w:val="22"/>
        </w:rPr>
        <w:t>mail</w:t>
      </w:r>
      <w:r w:rsidRPr="005D7B18">
        <w:rPr>
          <w:rFonts w:ascii="Verdana" w:hAnsi="Verdana"/>
          <w:sz w:val="22"/>
          <w:szCs w:val="22"/>
        </w:rPr>
        <w:t xml:space="preserve"> meegedeeld met vermelding van reden en ingangsdatum.</w:t>
      </w:r>
    </w:p>
    <w:p w14:paraId="50C63828" w14:textId="240281E4" w:rsidR="00741501" w:rsidRPr="00B5699C" w:rsidRDefault="00741501" w:rsidP="00B5699C">
      <w:pPr>
        <w:jc w:val="both"/>
        <w:rPr>
          <w:rFonts w:ascii="Verdana" w:hAnsi="Verdana"/>
          <w:color w:val="ED7D31"/>
          <w:sz w:val="22"/>
          <w:szCs w:val="22"/>
        </w:rPr>
      </w:pPr>
    </w:p>
    <w:p w14:paraId="5F652F3F" w14:textId="77777777" w:rsidR="00C622A1" w:rsidRPr="00741501" w:rsidRDefault="00C622A1" w:rsidP="00F73B93">
      <w:pPr>
        <w:pStyle w:val="Kop1"/>
        <w:jc w:val="both"/>
        <w:rPr>
          <w:rFonts w:ascii="Verdana" w:hAnsi="Verdana"/>
          <w:b/>
          <w:sz w:val="24"/>
          <w:szCs w:val="22"/>
        </w:rPr>
      </w:pPr>
      <w:bookmarkStart w:id="38" w:name="_Toc86052391"/>
      <w:r w:rsidRPr="00741501">
        <w:rPr>
          <w:rFonts w:ascii="Verdana" w:hAnsi="Verdana"/>
          <w:b/>
          <w:sz w:val="24"/>
          <w:szCs w:val="22"/>
        </w:rPr>
        <w:t>Rechten van het gezin</w:t>
      </w:r>
      <w:bookmarkEnd w:id="38"/>
      <w:r w:rsidRPr="00741501">
        <w:rPr>
          <w:rFonts w:ascii="Verdana" w:hAnsi="Verdana"/>
          <w:b/>
          <w:sz w:val="24"/>
          <w:szCs w:val="22"/>
        </w:rPr>
        <w:t xml:space="preserve"> </w:t>
      </w:r>
    </w:p>
    <w:p w14:paraId="47D27720" w14:textId="77777777" w:rsidR="00C622A1" w:rsidRPr="00741501" w:rsidRDefault="00C622A1" w:rsidP="00F73B93">
      <w:pPr>
        <w:pStyle w:val="Geenafstand"/>
        <w:jc w:val="both"/>
        <w:rPr>
          <w:rFonts w:ascii="Verdana" w:hAnsi="Verdana"/>
          <w:b/>
          <w:sz w:val="22"/>
          <w:szCs w:val="22"/>
        </w:rPr>
      </w:pPr>
    </w:p>
    <w:p w14:paraId="7030EE66" w14:textId="77777777" w:rsidR="00052439" w:rsidRPr="00374FE1" w:rsidRDefault="00052439" w:rsidP="00F73B93">
      <w:pPr>
        <w:pStyle w:val="Kop2"/>
        <w:rPr>
          <w:rFonts w:ascii="Verdana" w:hAnsi="Verdana"/>
          <w:b/>
          <w:sz w:val="24"/>
          <w:szCs w:val="24"/>
        </w:rPr>
      </w:pPr>
      <w:bookmarkStart w:id="39" w:name="_Toc86052392"/>
      <w:r w:rsidRPr="00374FE1">
        <w:rPr>
          <w:rFonts w:ascii="Verdana" w:hAnsi="Verdana"/>
          <w:b/>
          <w:sz w:val="24"/>
          <w:szCs w:val="24"/>
        </w:rPr>
        <w:t>Toegang tot de buitenschoolse opvang</w:t>
      </w:r>
      <w:bookmarkEnd w:id="39"/>
    </w:p>
    <w:p w14:paraId="3205DBA4" w14:textId="3DC279D0" w:rsidR="00052439" w:rsidRPr="00741501" w:rsidRDefault="00646B64" w:rsidP="00F73B93">
      <w:pPr>
        <w:tabs>
          <w:tab w:val="left" w:pos="600"/>
          <w:tab w:val="left" w:pos="8505"/>
        </w:tabs>
        <w:jc w:val="both"/>
        <w:rPr>
          <w:rFonts w:ascii="Verdana" w:hAnsi="Verdana" w:cs="Arial"/>
          <w:sz w:val="22"/>
          <w:szCs w:val="22"/>
        </w:rPr>
      </w:pPr>
      <w:r>
        <w:rPr>
          <w:noProof/>
          <w:color w:val="0000FF"/>
          <w:lang w:val="nl-BE" w:eastAsia="nl-BE"/>
        </w:rPr>
        <mc:AlternateContent>
          <mc:Choice Requires="wps">
            <w:drawing>
              <wp:anchor distT="0" distB="0" distL="114300" distR="114300" simplePos="0" relativeHeight="251713536" behindDoc="0" locked="0" layoutInCell="1" allowOverlap="1" wp14:anchorId="3AB14185" wp14:editId="630A7E70">
                <wp:simplePos x="0" y="0"/>
                <wp:positionH relativeFrom="column">
                  <wp:posOffset>-128269</wp:posOffset>
                </wp:positionH>
                <wp:positionV relativeFrom="paragraph">
                  <wp:posOffset>179704</wp:posOffset>
                </wp:positionV>
                <wp:extent cx="971550" cy="990600"/>
                <wp:effectExtent l="38100" t="38100" r="19050" b="38100"/>
                <wp:wrapNone/>
                <wp:docPr id="37" name="Rechte verbindingslijn 37"/>
                <wp:cNvGraphicFramePr/>
                <a:graphic xmlns:a="http://schemas.openxmlformats.org/drawingml/2006/main">
                  <a:graphicData uri="http://schemas.microsoft.com/office/word/2010/wordprocessingShape">
                    <wps:wsp>
                      <wps:cNvCnPr/>
                      <wps:spPr>
                        <a:xfrm flipV="1">
                          <a:off x="0" y="0"/>
                          <a:ext cx="971550" cy="9906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903E4FF" id="Rechte verbindingslijn 3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14.15pt" to="66.4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" strokecolor="red" strokeweight="6pt">
                <v:stroke joinstyle="miter"/>
              </v:line>
            </w:pict>
          </mc:Fallback>
        </mc:AlternateContent>
      </w:r>
      <w:r>
        <w:rPr>
          <w:noProof/>
          <w:color w:val="0000FF"/>
          <w:lang w:val="nl-BE" w:eastAsia="nl-BE"/>
        </w:rPr>
        <mc:AlternateContent>
          <mc:Choice Requires="wps">
            <w:drawing>
              <wp:anchor distT="0" distB="0" distL="114300" distR="114300" simplePos="0" relativeHeight="251711488" behindDoc="0" locked="0" layoutInCell="1" allowOverlap="1" wp14:anchorId="464C4518" wp14:editId="3830AFAA">
                <wp:simplePos x="0" y="0"/>
                <wp:positionH relativeFrom="column">
                  <wp:posOffset>-80645</wp:posOffset>
                </wp:positionH>
                <wp:positionV relativeFrom="paragraph">
                  <wp:posOffset>179705</wp:posOffset>
                </wp:positionV>
                <wp:extent cx="923925" cy="990600"/>
                <wp:effectExtent l="38100" t="38100" r="28575" b="38100"/>
                <wp:wrapNone/>
                <wp:docPr id="36" name="Rechte verbindingslijn 36"/>
                <wp:cNvGraphicFramePr/>
                <a:graphic xmlns:a="http://schemas.openxmlformats.org/drawingml/2006/main">
                  <a:graphicData uri="http://schemas.microsoft.com/office/word/2010/wordprocessingShape">
                    <wps:wsp>
                      <wps:cNvCnPr/>
                      <wps:spPr>
                        <a:xfrm>
                          <a:off x="0" y="0"/>
                          <a:ext cx="923925" cy="9906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0C33A1D" id="Rechte verbindingslijn 3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4.15pt" to="66.4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" strokecolor="red" strokeweight="6pt">
                <v:stroke joinstyle="miter"/>
              </v:line>
            </w:pict>
          </mc:Fallback>
        </mc:AlternateContent>
      </w:r>
      <w:r>
        <w:rPr>
          <w:noProof/>
          <w:color w:val="0000FF"/>
          <w:lang w:val="nl-BE" w:eastAsia="nl-BE"/>
        </w:rPr>
        <w:drawing>
          <wp:anchor distT="0" distB="0" distL="114300" distR="114300" simplePos="0" relativeHeight="251710464" behindDoc="1" locked="0" layoutInCell="1" allowOverlap="1" wp14:anchorId="2EC07243" wp14:editId="221E1125">
            <wp:simplePos x="0" y="0"/>
            <wp:positionH relativeFrom="column">
              <wp:posOffset>-78740</wp:posOffset>
            </wp:positionH>
            <wp:positionV relativeFrom="paragraph">
              <wp:posOffset>179705</wp:posOffset>
            </wp:positionV>
            <wp:extent cx="990600" cy="990600"/>
            <wp:effectExtent l="0" t="0" r="0" b="0"/>
            <wp:wrapTight wrapText="bothSides">
              <wp:wrapPolygon edited="0">
                <wp:start x="0" y="0"/>
                <wp:lineTo x="0" y="21185"/>
                <wp:lineTo x="21185" y="21185"/>
                <wp:lineTo x="21185" y="0"/>
                <wp:lineTo x="0" y="0"/>
              </wp:wrapPolygon>
            </wp:wrapTight>
            <wp:docPr id="34" name="Afbeelding 34" descr="Afbeeldingsresultaat voor parking pictogra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arking pictogram">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7EBA3" w14:textId="653CE10F" w:rsidR="00052439" w:rsidRPr="00741501" w:rsidRDefault="00052439" w:rsidP="00F73B93">
      <w:pPr>
        <w:tabs>
          <w:tab w:val="left" w:pos="600"/>
          <w:tab w:val="left" w:pos="8505"/>
        </w:tabs>
        <w:jc w:val="both"/>
        <w:rPr>
          <w:rFonts w:ascii="Verdana" w:hAnsi="Verdana" w:cs="Arial"/>
          <w:sz w:val="22"/>
          <w:szCs w:val="22"/>
        </w:rPr>
      </w:pPr>
      <w:r w:rsidRPr="00741501">
        <w:rPr>
          <w:rFonts w:ascii="Verdana" w:hAnsi="Verdana" w:cs="Arial"/>
          <w:sz w:val="22"/>
          <w:szCs w:val="22"/>
        </w:rPr>
        <w:t xml:space="preserve">De parking van het kinderdagverblijf op de Hasseltsesteenweg is enkel en alleen voor de ouders van het kinderdagverblijf. Ouders die hun kind komen brengen of ophalen in de buitenschoolse opvang, worden verzocht hier geen gebruik van te maken. </w:t>
      </w:r>
    </w:p>
    <w:p w14:paraId="53CE769C" w14:textId="2C3BA6DE" w:rsidR="00646B64" w:rsidRDefault="00646B64" w:rsidP="00F73B93">
      <w:pPr>
        <w:tabs>
          <w:tab w:val="left" w:pos="600"/>
          <w:tab w:val="left" w:pos="8505"/>
        </w:tabs>
        <w:jc w:val="both"/>
        <w:rPr>
          <w:rFonts w:ascii="Verdana" w:hAnsi="Verdana" w:cs="Arial"/>
          <w:sz w:val="22"/>
          <w:szCs w:val="22"/>
        </w:rPr>
      </w:pPr>
    </w:p>
    <w:p w14:paraId="126D1461" w14:textId="638F3C05" w:rsidR="00052439" w:rsidRPr="00A4658A" w:rsidRDefault="00646B64" w:rsidP="00A4658A">
      <w:pPr>
        <w:tabs>
          <w:tab w:val="left" w:pos="600"/>
          <w:tab w:val="left" w:pos="8505"/>
        </w:tabs>
        <w:jc w:val="both"/>
        <w:rPr>
          <w:rFonts w:ascii="Verdana" w:hAnsi="Verdana" w:cs="Arial"/>
          <w:sz w:val="22"/>
          <w:szCs w:val="22"/>
        </w:rPr>
      </w:pPr>
      <w:r>
        <w:rPr>
          <w:rFonts w:ascii="Verdana" w:hAnsi="Verdana" w:cs="Arial"/>
          <w:sz w:val="22"/>
          <w:szCs w:val="22"/>
        </w:rPr>
        <w:t>Andere o</w:t>
      </w:r>
      <w:r w:rsidR="00052439" w:rsidRPr="00741501">
        <w:rPr>
          <w:rFonts w:ascii="Verdana" w:hAnsi="Verdana" w:cs="Arial"/>
          <w:sz w:val="22"/>
          <w:szCs w:val="22"/>
        </w:rPr>
        <w:t xml:space="preserve">uders die op onrechtmatige wijze van de parking proberen gebruik te maken, zullen we verzoeken de parking van het kinderdagverblijf dadelijk te verlaten. Wanneer de slagboom aan de inrit open staat, kan er voor en na school wel geparkeerd worden op de speelplaats van de lagere school </w:t>
      </w:r>
      <w:r>
        <w:rPr>
          <w:rFonts w:ascii="Verdana" w:hAnsi="Verdana" w:cs="Arial"/>
          <w:sz w:val="22"/>
          <w:szCs w:val="22"/>
        </w:rPr>
        <w:t>‘</w:t>
      </w:r>
      <w:r w:rsidR="00052439" w:rsidRPr="00741501">
        <w:rPr>
          <w:rFonts w:ascii="Verdana" w:hAnsi="Verdana" w:cs="Arial"/>
          <w:sz w:val="22"/>
          <w:szCs w:val="22"/>
        </w:rPr>
        <w:t>Picpussen</w:t>
      </w:r>
      <w:r>
        <w:rPr>
          <w:rFonts w:ascii="Verdana" w:hAnsi="Verdana" w:cs="Arial"/>
          <w:sz w:val="22"/>
          <w:szCs w:val="22"/>
        </w:rPr>
        <w:t>’</w:t>
      </w:r>
      <w:r w:rsidR="00A4658A">
        <w:rPr>
          <w:rFonts w:ascii="Verdana" w:hAnsi="Verdana" w:cs="Arial"/>
          <w:sz w:val="22"/>
          <w:szCs w:val="22"/>
        </w:rPr>
        <w:t>.</w:t>
      </w:r>
    </w:p>
    <w:p w14:paraId="34B42E3E" w14:textId="0802EFC2" w:rsidR="00C622A1" w:rsidRPr="00741501" w:rsidRDefault="00C622A1" w:rsidP="00F73B93">
      <w:pPr>
        <w:pStyle w:val="Geenafstand"/>
        <w:jc w:val="both"/>
        <w:rPr>
          <w:rFonts w:ascii="Verdana" w:hAnsi="Verdana"/>
          <w:sz w:val="22"/>
          <w:szCs w:val="22"/>
        </w:rPr>
      </w:pPr>
    </w:p>
    <w:p w14:paraId="7F5EBE56" w14:textId="77777777" w:rsidR="00F06233" w:rsidRPr="00374FE1" w:rsidRDefault="00052439" w:rsidP="00F73B93">
      <w:pPr>
        <w:pStyle w:val="Kop2"/>
        <w:rPr>
          <w:rFonts w:ascii="Verdana" w:hAnsi="Verdana"/>
          <w:b/>
          <w:sz w:val="24"/>
          <w:szCs w:val="24"/>
        </w:rPr>
      </w:pPr>
      <w:bookmarkStart w:id="40" w:name="_Toc86052393"/>
      <w:r w:rsidRPr="00374FE1">
        <w:rPr>
          <w:rFonts w:ascii="Verdana" w:hAnsi="Verdana"/>
          <w:b/>
          <w:sz w:val="24"/>
          <w:szCs w:val="24"/>
        </w:rPr>
        <w:t>Privacy</w:t>
      </w:r>
      <w:bookmarkEnd w:id="40"/>
      <w:r w:rsidRPr="00374FE1">
        <w:rPr>
          <w:rFonts w:ascii="Verdana" w:hAnsi="Verdana"/>
          <w:b/>
          <w:sz w:val="24"/>
          <w:szCs w:val="24"/>
        </w:rPr>
        <w:t xml:space="preserve"> </w:t>
      </w:r>
    </w:p>
    <w:p w14:paraId="70B8E3D2" w14:textId="77777777" w:rsidR="00052439" w:rsidRDefault="00052439" w:rsidP="00F73B93">
      <w:pPr>
        <w:jc w:val="both"/>
        <w:rPr>
          <w:rFonts w:ascii="Verdana" w:hAnsi="Verdana" w:cs="Arial"/>
          <w:i/>
          <w:sz w:val="22"/>
          <w:szCs w:val="22"/>
          <w:u w:val="single"/>
        </w:rPr>
      </w:pPr>
    </w:p>
    <w:p w14:paraId="2BEC0CF4" w14:textId="315F479E" w:rsidR="002111A7" w:rsidRDefault="002111A7" w:rsidP="00545EC1">
      <w:pPr>
        <w:jc w:val="both"/>
        <w:rPr>
          <w:rFonts w:ascii="Verdana" w:hAnsi="Verdana" w:cs="Arial"/>
          <w:sz w:val="22"/>
          <w:szCs w:val="22"/>
          <w:u w:val="single"/>
        </w:rPr>
      </w:pPr>
      <w:r w:rsidRPr="0043034C">
        <w:rPr>
          <w:rFonts w:ascii="Verdana" w:hAnsi="Verdana" w:cs="Arial"/>
          <w:sz w:val="22"/>
          <w:szCs w:val="22"/>
          <w:u w:val="single"/>
        </w:rPr>
        <w:t>Naleving van de wet op bescherming van de persoonlijke levenssfeer</w:t>
      </w:r>
      <w:r>
        <w:rPr>
          <w:rFonts w:ascii="Verdana" w:hAnsi="Verdana" w:cs="Arial"/>
          <w:sz w:val="22"/>
          <w:szCs w:val="22"/>
          <w:u w:val="single"/>
        </w:rPr>
        <w:t>:</w:t>
      </w:r>
    </w:p>
    <w:p w14:paraId="2F4B56BC" w14:textId="77777777" w:rsidR="002111A7" w:rsidRDefault="002111A7" w:rsidP="00545EC1">
      <w:pPr>
        <w:jc w:val="both"/>
        <w:rPr>
          <w:rFonts w:ascii="Verdana" w:hAnsi="Verdana"/>
          <w:sz w:val="22"/>
          <w:szCs w:val="22"/>
        </w:rPr>
      </w:pPr>
    </w:p>
    <w:p w14:paraId="3C168821" w14:textId="53B39871" w:rsidR="00545EC1" w:rsidRPr="00545EC1" w:rsidRDefault="00545EC1" w:rsidP="00545EC1">
      <w:pPr>
        <w:jc w:val="both"/>
        <w:rPr>
          <w:rFonts w:ascii="Verdana" w:hAnsi="Verdana"/>
          <w:sz w:val="22"/>
          <w:szCs w:val="22"/>
        </w:rPr>
      </w:pPr>
      <w:r w:rsidRPr="00545EC1">
        <w:rPr>
          <w:rFonts w:ascii="Verdana" w:hAnsi="Verdana"/>
          <w:sz w:val="22"/>
          <w:szCs w:val="22"/>
        </w:rPr>
        <w:t xml:space="preserve">Als kinderopvang hebben we verschillende persoonsgegevens van het gezin en het kind nodig voor de organisatie van onze opvangactiviteiten. </w:t>
      </w:r>
    </w:p>
    <w:p w14:paraId="477139AC" w14:textId="77777777" w:rsidR="00545EC1" w:rsidRPr="00545EC1" w:rsidRDefault="00545EC1" w:rsidP="00545EC1">
      <w:pPr>
        <w:pStyle w:val="Geenafstand"/>
        <w:jc w:val="both"/>
        <w:rPr>
          <w:rFonts w:ascii="Verdana" w:hAnsi="Verdana"/>
          <w:sz w:val="22"/>
          <w:szCs w:val="22"/>
        </w:rPr>
      </w:pPr>
    </w:p>
    <w:p w14:paraId="5DBE5399" w14:textId="77777777" w:rsidR="00545EC1" w:rsidRPr="00545EC1" w:rsidRDefault="00545EC1" w:rsidP="00545EC1">
      <w:pPr>
        <w:pStyle w:val="Geenafstand"/>
        <w:jc w:val="both"/>
        <w:rPr>
          <w:rFonts w:ascii="Verdana" w:hAnsi="Verdana"/>
          <w:sz w:val="22"/>
          <w:szCs w:val="22"/>
        </w:rPr>
      </w:pPr>
      <w:r w:rsidRPr="00545EC1">
        <w:rPr>
          <w:rFonts w:ascii="Verdana" w:hAnsi="Verdana"/>
          <w:sz w:val="22"/>
          <w:szCs w:val="22"/>
        </w:rPr>
        <w:t>De persoonsgegevens van de kinderen en de gezinnen worden gebruikt voor:</w:t>
      </w:r>
    </w:p>
    <w:p w14:paraId="699A05CC" w14:textId="77777777" w:rsidR="00545EC1" w:rsidRPr="00545EC1" w:rsidRDefault="00545EC1" w:rsidP="005E3160">
      <w:pPr>
        <w:pStyle w:val="opsommingKindenGezin1"/>
        <w:numPr>
          <w:ilvl w:val="0"/>
          <w:numId w:val="6"/>
        </w:numPr>
        <w:jc w:val="both"/>
        <w:rPr>
          <w:color w:val="auto"/>
          <w:sz w:val="22"/>
        </w:rPr>
      </w:pPr>
      <w:r w:rsidRPr="00545EC1">
        <w:rPr>
          <w:color w:val="auto"/>
          <w:sz w:val="22"/>
        </w:rPr>
        <w:t>de klantenadministratie;</w:t>
      </w:r>
    </w:p>
    <w:p w14:paraId="54DD4E8E" w14:textId="77777777" w:rsidR="00545EC1" w:rsidRPr="00545EC1" w:rsidRDefault="00545EC1" w:rsidP="005E3160">
      <w:pPr>
        <w:pStyle w:val="opsommingKindenGezin1"/>
        <w:numPr>
          <w:ilvl w:val="0"/>
          <w:numId w:val="6"/>
        </w:numPr>
        <w:jc w:val="both"/>
        <w:rPr>
          <w:color w:val="auto"/>
          <w:sz w:val="22"/>
        </w:rPr>
      </w:pPr>
      <w:r w:rsidRPr="00545EC1">
        <w:rPr>
          <w:color w:val="auto"/>
          <w:sz w:val="22"/>
        </w:rPr>
        <w:t xml:space="preserve">de facturatie; </w:t>
      </w:r>
    </w:p>
    <w:p w14:paraId="491B898F" w14:textId="77777777" w:rsidR="00545EC1" w:rsidRPr="00545EC1" w:rsidRDefault="00545EC1" w:rsidP="005E3160">
      <w:pPr>
        <w:pStyle w:val="opsommingKindenGezin1"/>
        <w:numPr>
          <w:ilvl w:val="0"/>
          <w:numId w:val="6"/>
        </w:numPr>
        <w:jc w:val="both"/>
        <w:rPr>
          <w:color w:val="auto"/>
          <w:sz w:val="22"/>
        </w:rPr>
      </w:pPr>
      <w:r w:rsidRPr="00545EC1">
        <w:rPr>
          <w:color w:val="auto"/>
          <w:sz w:val="22"/>
        </w:rPr>
        <w:t>de naleving van de vergunningsvoorwaarden voor kinderopvang;</w:t>
      </w:r>
    </w:p>
    <w:p w14:paraId="407902F9" w14:textId="3061455F" w:rsidR="00545EC1" w:rsidRDefault="00545EC1" w:rsidP="005E3160">
      <w:pPr>
        <w:pStyle w:val="opsommingKindenGezin1"/>
        <w:numPr>
          <w:ilvl w:val="0"/>
          <w:numId w:val="6"/>
        </w:numPr>
        <w:jc w:val="both"/>
        <w:rPr>
          <w:color w:val="auto"/>
          <w:sz w:val="22"/>
        </w:rPr>
      </w:pPr>
      <w:r w:rsidRPr="00545EC1">
        <w:rPr>
          <w:color w:val="auto"/>
          <w:sz w:val="22"/>
        </w:rPr>
        <w:t>de ontwikkeling van een beleid;</w:t>
      </w:r>
    </w:p>
    <w:p w14:paraId="1EAF1BF7" w14:textId="23D469F7" w:rsidR="0085612A" w:rsidRPr="0085612A" w:rsidRDefault="0085612A" w:rsidP="0085612A">
      <w:pPr>
        <w:pStyle w:val="opsommingKindenGezin1"/>
        <w:numPr>
          <w:ilvl w:val="0"/>
          <w:numId w:val="6"/>
        </w:numPr>
        <w:jc w:val="both"/>
        <w:rPr>
          <w:color w:val="auto"/>
          <w:sz w:val="22"/>
        </w:rPr>
      </w:pPr>
      <w:r w:rsidRPr="006826A8">
        <w:rPr>
          <w:color w:val="auto"/>
          <w:sz w:val="22"/>
        </w:rPr>
        <w:t>het aangeven van de fiscale attesten</w:t>
      </w:r>
      <w:r>
        <w:rPr>
          <w:color w:val="auto"/>
          <w:sz w:val="22"/>
        </w:rPr>
        <w:t xml:space="preserve"> aan de </w:t>
      </w:r>
      <w:proofErr w:type="spellStart"/>
      <w:r>
        <w:rPr>
          <w:color w:val="auto"/>
          <w:sz w:val="22"/>
        </w:rPr>
        <w:t>Belastingsdienst</w:t>
      </w:r>
      <w:proofErr w:type="spellEnd"/>
      <w:r w:rsidRPr="006826A8">
        <w:rPr>
          <w:color w:val="auto"/>
          <w:sz w:val="22"/>
        </w:rPr>
        <w:t xml:space="preserve">; </w:t>
      </w:r>
    </w:p>
    <w:p w14:paraId="7D73E3FE" w14:textId="26F1E307" w:rsidR="00545EC1" w:rsidRPr="00545EC1" w:rsidRDefault="00545EC1" w:rsidP="005E3160">
      <w:pPr>
        <w:pStyle w:val="opsommingKindenGezin1"/>
        <w:numPr>
          <w:ilvl w:val="0"/>
          <w:numId w:val="6"/>
        </w:numPr>
        <w:jc w:val="both"/>
        <w:rPr>
          <w:color w:val="auto"/>
          <w:sz w:val="22"/>
        </w:rPr>
      </w:pPr>
      <w:r w:rsidRPr="00545EC1">
        <w:rPr>
          <w:color w:val="auto"/>
          <w:sz w:val="22"/>
        </w:rPr>
        <w:t>de naleving van de subsidievoorwaarden</w:t>
      </w:r>
      <w:r w:rsidR="0085612A">
        <w:rPr>
          <w:color w:val="auto"/>
          <w:sz w:val="22"/>
        </w:rPr>
        <w:t>.</w:t>
      </w:r>
      <w:r w:rsidRPr="00545EC1">
        <w:rPr>
          <w:color w:val="auto"/>
          <w:sz w:val="22"/>
        </w:rPr>
        <w:t xml:space="preserve"> </w:t>
      </w:r>
    </w:p>
    <w:p w14:paraId="682154C1" w14:textId="289F4329" w:rsidR="00E8324C" w:rsidRPr="00545EC1" w:rsidRDefault="00E8324C" w:rsidP="00545EC1">
      <w:pPr>
        <w:pStyle w:val="xxmsonormal"/>
        <w:jc w:val="both"/>
        <w:rPr>
          <w:rFonts w:ascii="Verdana" w:eastAsiaTheme="minorEastAsia" w:hAnsi="Verdana" w:cstheme="minorBidi"/>
        </w:rPr>
      </w:pPr>
    </w:p>
    <w:p w14:paraId="79FB73E2" w14:textId="029B0833" w:rsidR="00545EC1" w:rsidRPr="002111A7" w:rsidRDefault="00545EC1" w:rsidP="002111A7">
      <w:pPr>
        <w:jc w:val="both"/>
        <w:rPr>
          <w:rFonts w:ascii="Verdana" w:hAnsi="Verdana"/>
          <w:sz w:val="22"/>
          <w:szCs w:val="22"/>
        </w:rPr>
      </w:pPr>
      <w:r w:rsidRPr="00545EC1">
        <w:rPr>
          <w:rFonts w:ascii="Verdana" w:hAnsi="Verdana"/>
          <w:sz w:val="22"/>
          <w:szCs w:val="22"/>
        </w:rPr>
        <w:t xml:space="preserve">We verwerken </w:t>
      </w:r>
      <w:r w:rsidR="00E8324C">
        <w:rPr>
          <w:rFonts w:ascii="Verdana" w:hAnsi="Verdana"/>
          <w:sz w:val="22"/>
          <w:szCs w:val="22"/>
        </w:rPr>
        <w:t>u</w:t>
      </w:r>
      <w:r w:rsidR="00953E1D">
        <w:rPr>
          <w:rFonts w:ascii="Verdana" w:hAnsi="Verdana"/>
          <w:sz w:val="22"/>
          <w:szCs w:val="22"/>
        </w:rPr>
        <w:t xml:space="preserve">w </w:t>
      </w:r>
      <w:r w:rsidRPr="00545EC1">
        <w:rPr>
          <w:rFonts w:ascii="Verdana" w:hAnsi="Verdana"/>
          <w:sz w:val="22"/>
          <w:szCs w:val="22"/>
        </w:rPr>
        <w:t xml:space="preserve">persoonsgegevens in het kader van het decreet van 30 april 2004 tot oprichting van het intern verzelfstandigd agentschap met rechtspersoonlijkheid Kind en Gezin en de uitvoeringsbesluiten hiervan. Hierin staat </w:t>
      </w:r>
      <w:r w:rsidR="002111A7">
        <w:rPr>
          <w:rFonts w:ascii="Verdana" w:hAnsi="Verdana"/>
          <w:sz w:val="22"/>
          <w:szCs w:val="22"/>
        </w:rPr>
        <w:t>welke gegevens we nodig hebben.</w:t>
      </w:r>
    </w:p>
    <w:p w14:paraId="2F29D002" w14:textId="77777777" w:rsidR="00545EC1" w:rsidRPr="00545EC1" w:rsidRDefault="00545EC1" w:rsidP="00545EC1">
      <w:pPr>
        <w:pStyle w:val="xxmsonormal"/>
        <w:jc w:val="both"/>
        <w:rPr>
          <w:rFonts w:ascii="Verdana" w:hAnsi="Verdana"/>
        </w:rPr>
      </w:pPr>
    </w:p>
    <w:p w14:paraId="3E99A109" w14:textId="77777777" w:rsidR="00545EC1" w:rsidRPr="00545EC1" w:rsidRDefault="00545EC1" w:rsidP="005E3160">
      <w:pPr>
        <w:pStyle w:val="opsommingKindenGezin1"/>
        <w:numPr>
          <w:ilvl w:val="0"/>
          <w:numId w:val="7"/>
        </w:numPr>
        <w:jc w:val="both"/>
        <w:rPr>
          <w:color w:val="auto"/>
          <w:sz w:val="22"/>
        </w:rPr>
      </w:pPr>
      <w:r w:rsidRPr="00545EC1">
        <w:rPr>
          <w:color w:val="auto"/>
          <w:sz w:val="22"/>
        </w:rPr>
        <w:t xml:space="preserve">U kan de gegevens van u of uw kind op elk moment inkijken, verbeteren, laten verwijderen of de verwerking ervan laten beperken. </w:t>
      </w:r>
    </w:p>
    <w:p w14:paraId="26C39A88" w14:textId="73E07FB0" w:rsidR="00545EC1" w:rsidRDefault="00545EC1" w:rsidP="005E3160">
      <w:pPr>
        <w:pStyle w:val="opsommingKindenGezin1"/>
        <w:numPr>
          <w:ilvl w:val="0"/>
          <w:numId w:val="7"/>
        </w:numPr>
        <w:tabs>
          <w:tab w:val="left" w:pos="4962"/>
        </w:tabs>
        <w:jc w:val="both"/>
        <w:rPr>
          <w:color w:val="auto"/>
          <w:sz w:val="22"/>
        </w:rPr>
      </w:pPr>
      <w:r w:rsidRPr="00545EC1">
        <w:rPr>
          <w:color w:val="auto"/>
          <w:sz w:val="22"/>
        </w:rPr>
        <w:t xml:space="preserve">U kan een kopie van uw persoonsgegevens vragen. </w:t>
      </w:r>
    </w:p>
    <w:p w14:paraId="068F7056" w14:textId="2F546FE3" w:rsidR="000F27CE" w:rsidRPr="00545EC1" w:rsidRDefault="000F27CE" w:rsidP="005E3160">
      <w:pPr>
        <w:pStyle w:val="opsommingKindenGezin1"/>
        <w:numPr>
          <w:ilvl w:val="0"/>
          <w:numId w:val="7"/>
        </w:numPr>
        <w:tabs>
          <w:tab w:val="left" w:pos="4962"/>
        </w:tabs>
        <w:jc w:val="both"/>
        <w:rPr>
          <w:color w:val="auto"/>
          <w:sz w:val="22"/>
        </w:rPr>
      </w:pPr>
      <w:r>
        <w:rPr>
          <w:color w:val="auto"/>
          <w:sz w:val="22"/>
        </w:rPr>
        <w:t xml:space="preserve">U kan vragen om de gegevens van u of uw kind door te geven aan een nieuwe kinderopvanglocatie als u verandert van opvang. </w:t>
      </w:r>
    </w:p>
    <w:p w14:paraId="390C1917" w14:textId="77777777" w:rsidR="00545EC1" w:rsidRPr="00545EC1" w:rsidRDefault="00545EC1" w:rsidP="00545EC1">
      <w:pPr>
        <w:pStyle w:val="xxmsonormal"/>
        <w:jc w:val="both"/>
        <w:rPr>
          <w:rFonts w:ascii="Verdana" w:hAnsi="Verdana"/>
        </w:rPr>
      </w:pPr>
    </w:p>
    <w:p w14:paraId="202B5E59" w14:textId="77777777" w:rsidR="00545EC1" w:rsidRPr="00545EC1" w:rsidRDefault="00545EC1" w:rsidP="00545EC1">
      <w:pPr>
        <w:jc w:val="both"/>
        <w:rPr>
          <w:rFonts w:ascii="Verdana" w:hAnsi="Verdana"/>
          <w:sz w:val="22"/>
          <w:szCs w:val="22"/>
        </w:rPr>
      </w:pPr>
      <w:r w:rsidRPr="00545EC1">
        <w:rPr>
          <w:rFonts w:ascii="Verdana" w:hAnsi="Verdana"/>
          <w:sz w:val="22"/>
          <w:szCs w:val="22"/>
        </w:rPr>
        <w:t xml:space="preserve">Uw gegevens worden vernietigd wanneer ze niet meer noodzakelijk zijn voor de naleving van de toepasselijke regelgeving. </w:t>
      </w:r>
    </w:p>
    <w:p w14:paraId="3E800F49" w14:textId="3453752B" w:rsidR="00545EC1" w:rsidRPr="00545EC1" w:rsidRDefault="00545EC1" w:rsidP="00545EC1">
      <w:pPr>
        <w:pStyle w:val="xxmsonormal"/>
        <w:jc w:val="both"/>
        <w:rPr>
          <w:rFonts w:ascii="Verdana" w:hAnsi="Verdana"/>
        </w:rPr>
      </w:pPr>
    </w:p>
    <w:p w14:paraId="12BDCBAB" w14:textId="77777777" w:rsidR="00A4658A" w:rsidRDefault="00545EC1" w:rsidP="00545EC1">
      <w:pPr>
        <w:jc w:val="both"/>
        <w:rPr>
          <w:rFonts w:ascii="Verdana" w:hAnsi="Verdana"/>
          <w:sz w:val="22"/>
          <w:szCs w:val="22"/>
        </w:rPr>
      </w:pPr>
      <w:r w:rsidRPr="00545EC1">
        <w:rPr>
          <w:rFonts w:ascii="Verdana" w:hAnsi="Verdana"/>
          <w:sz w:val="22"/>
          <w:szCs w:val="22"/>
        </w:rPr>
        <w:t xml:space="preserve">We verbinden er ons toe om de veiligheid en het vertrouwelijke karakter van de persoonsgegevens te waarborgen. Deze verwerking gebeurt conform de Europese privacywetgeving, de Algemene Verordening Gegevensbescherming van 25 mei 2016.  </w:t>
      </w:r>
    </w:p>
    <w:p w14:paraId="49CE249B" w14:textId="764622B4" w:rsidR="003304B2" w:rsidRPr="00545EC1" w:rsidRDefault="00545EC1" w:rsidP="00545EC1">
      <w:pPr>
        <w:jc w:val="both"/>
        <w:rPr>
          <w:rFonts w:ascii="Verdana" w:hAnsi="Verdana"/>
          <w:sz w:val="22"/>
          <w:szCs w:val="22"/>
        </w:rPr>
      </w:pPr>
      <w:r w:rsidRPr="00545EC1">
        <w:rPr>
          <w:rFonts w:ascii="Verdana" w:hAnsi="Verdana"/>
          <w:sz w:val="22"/>
          <w:szCs w:val="22"/>
        </w:rPr>
        <w:t>Dit geldt zowel voor de verwerking door onze opvang als door onze mogelijke onderaannemers (bijvoorbeeld een I</w:t>
      </w:r>
      <w:r w:rsidR="00A4658A">
        <w:rPr>
          <w:rFonts w:ascii="Verdana" w:hAnsi="Verdana"/>
          <w:sz w:val="22"/>
          <w:szCs w:val="22"/>
        </w:rPr>
        <w:t>T-bedrijf</w:t>
      </w:r>
      <w:r w:rsidRPr="00545EC1">
        <w:rPr>
          <w:rFonts w:ascii="Verdana" w:hAnsi="Verdana"/>
          <w:sz w:val="22"/>
          <w:szCs w:val="22"/>
        </w:rPr>
        <w:t xml:space="preserve">) die deze persoonsgegevens verwerken. Ook onze medewerkers zijn op </w:t>
      </w:r>
      <w:r w:rsidR="00A4658A">
        <w:rPr>
          <w:rFonts w:ascii="Verdana" w:hAnsi="Verdana"/>
          <w:sz w:val="22"/>
          <w:szCs w:val="22"/>
        </w:rPr>
        <w:t>de hoogte van de privacyregels.</w:t>
      </w:r>
    </w:p>
    <w:p w14:paraId="03B3B9DA" w14:textId="2FC4B7DC" w:rsidR="00545EC1" w:rsidRPr="00A4658A" w:rsidRDefault="00545EC1" w:rsidP="00545EC1">
      <w:pPr>
        <w:jc w:val="both"/>
        <w:rPr>
          <w:rFonts w:ascii="Verdana" w:hAnsi="Verdana"/>
          <w:sz w:val="22"/>
          <w:szCs w:val="22"/>
          <w:u w:val="single"/>
        </w:rPr>
      </w:pPr>
      <w:r w:rsidRPr="00A4658A">
        <w:rPr>
          <w:rFonts w:ascii="Verdana" w:hAnsi="Verdana"/>
          <w:sz w:val="22"/>
          <w:szCs w:val="22"/>
          <w:u w:val="single"/>
        </w:rPr>
        <w:t>Overmaken aan derden</w:t>
      </w:r>
    </w:p>
    <w:p w14:paraId="31B1FF55" w14:textId="77777777" w:rsidR="00F21062" w:rsidRDefault="00F21062" w:rsidP="00545EC1">
      <w:pPr>
        <w:jc w:val="both"/>
        <w:rPr>
          <w:rFonts w:ascii="Verdana" w:hAnsi="Verdana"/>
          <w:sz w:val="22"/>
          <w:szCs w:val="22"/>
        </w:rPr>
      </w:pPr>
    </w:p>
    <w:p w14:paraId="2E9AEA67" w14:textId="4A2836EC" w:rsidR="00B47D71" w:rsidRPr="00B47D71" w:rsidRDefault="00B47D71" w:rsidP="00B47D71">
      <w:pPr>
        <w:jc w:val="both"/>
        <w:rPr>
          <w:rFonts w:ascii="Verdana" w:hAnsi="Verdana"/>
          <w:sz w:val="22"/>
          <w:szCs w:val="22"/>
        </w:rPr>
      </w:pPr>
      <w:r w:rsidRPr="00B47D71">
        <w:rPr>
          <w:rFonts w:ascii="Verdana" w:hAnsi="Verdana"/>
          <w:sz w:val="22"/>
          <w:szCs w:val="22"/>
        </w:rPr>
        <w:t>Als dit noodzakelijk is voor de hogervermelde doelen, worden uw persoonsgegevens doorgegeven aan Kind en Gezin, Zorginspectie, het Sociaal Huis, scholen, CLB,  Huis van het Kind,</w:t>
      </w:r>
      <w:r>
        <w:rPr>
          <w:rFonts w:ascii="Verdana" w:hAnsi="Verdana"/>
          <w:sz w:val="22"/>
          <w:szCs w:val="22"/>
        </w:rPr>
        <w:t xml:space="preserve"> </w:t>
      </w:r>
      <w:r w:rsidRPr="00B47D71">
        <w:rPr>
          <w:rFonts w:ascii="Verdana" w:hAnsi="Verdana"/>
          <w:sz w:val="22"/>
          <w:szCs w:val="22"/>
        </w:rPr>
        <w:t xml:space="preserve">Loket Kinderopvang, hulpverleners waarbij uw kind in behandeling is of verzekeringsmaatschappij </w:t>
      </w:r>
      <w:proofErr w:type="spellStart"/>
      <w:r w:rsidRPr="00B47D71">
        <w:rPr>
          <w:rFonts w:ascii="Verdana" w:hAnsi="Verdana"/>
          <w:sz w:val="22"/>
          <w:szCs w:val="22"/>
        </w:rPr>
        <w:t>activer</w:t>
      </w:r>
      <w:proofErr w:type="spellEnd"/>
      <w:r w:rsidRPr="00B47D71">
        <w:rPr>
          <w:rFonts w:ascii="Verdana" w:hAnsi="Verdana"/>
          <w:sz w:val="22"/>
          <w:szCs w:val="22"/>
        </w:rPr>
        <w:t xml:space="preserve"> KBC bij wie we een polis lichamelijke ongevallen hebben afgesloten. </w:t>
      </w:r>
    </w:p>
    <w:p w14:paraId="59C36337" w14:textId="7AE40CFF" w:rsidR="00F21062" w:rsidRPr="00545EC1" w:rsidRDefault="00F21062" w:rsidP="00545EC1">
      <w:pPr>
        <w:pStyle w:val="xxmsonormal"/>
        <w:jc w:val="both"/>
        <w:rPr>
          <w:rFonts w:ascii="Verdana" w:hAnsi="Verdana"/>
        </w:rPr>
      </w:pPr>
    </w:p>
    <w:p w14:paraId="5FC3E385" w14:textId="70509AF4" w:rsidR="00545EC1" w:rsidRPr="00A4658A" w:rsidRDefault="00545EC1" w:rsidP="00545EC1">
      <w:pPr>
        <w:jc w:val="both"/>
        <w:rPr>
          <w:rFonts w:ascii="Verdana" w:hAnsi="Verdana"/>
          <w:sz w:val="22"/>
          <w:szCs w:val="22"/>
          <w:u w:val="single"/>
        </w:rPr>
      </w:pPr>
      <w:r w:rsidRPr="00A4658A">
        <w:rPr>
          <w:rFonts w:ascii="Verdana" w:hAnsi="Verdana"/>
          <w:sz w:val="22"/>
          <w:szCs w:val="22"/>
          <w:u w:val="single"/>
        </w:rPr>
        <w:t>Verwerkingsregister</w:t>
      </w:r>
    </w:p>
    <w:p w14:paraId="6BB10176" w14:textId="77777777" w:rsidR="00F21062" w:rsidRDefault="00F21062" w:rsidP="00545EC1">
      <w:pPr>
        <w:jc w:val="both"/>
        <w:rPr>
          <w:rFonts w:ascii="Verdana" w:hAnsi="Verdana"/>
          <w:sz w:val="22"/>
          <w:szCs w:val="22"/>
        </w:rPr>
      </w:pPr>
    </w:p>
    <w:p w14:paraId="78FC4DFD" w14:textId="3A18FD0F" w:rsidR="00545EC1" w:rsidRPr="00545EC1" w:rsidRDefault="00545EC1" w:rsidP="00545EC1">
      <w:pPr>
        <w:jc w:val="both"/>
        <w:rPr>
          <w:rFonts w:ascii="Verdana" w:hAnsi="Verdana"/>
          <w:sz w:val="22"/>
          <w:szCs w:val="22"/>
        </w:rPr>
      </w:pPr>
      <w:r w:rsidRPr="00545EC1">
        <w:rPr>
          <w:rFonts w:ascii="Verdana" w:hAnsi="Verdana"/>
          <w:sz w:val="22"/>
          <w:szCs w:val="22"/>
        </w:rPr>
        <w:t xml:space="preserve">In ons verwerkingsregister vindt u meer informatie over hoe wij uw persoonsgegevens verwerken. Ook de wettelijke en andere grondslagen en de bewaartermijnen vindt u daar. </w:t>
      </w:r>
    </w:p>
    <w:p w14:paraId="05D381C2" w14:textId="1FB8969B" w:rsidR="00F21062" w:rsidRDefault="00F21062" w:rsidP="00545EC1">
      <w:pPr>
        <w:pStyle w:val="Geenafstand"/>
        <w:jc w:val="both"/>
        <w:rPr>
          <w:rFonts w:ascii="Verdana" w:hAnsi="Verdana"/>
          <w:sz w:val="22"/>
          <w:szCs w:val="22"/>
          <w:u w:val="single"/>
        </w:rPr>
      </w:pPr>
    </w:p>
    <w:p w14:paraId="0248D99A" w14:textId="07768963" w:rsidR="00545EC1" w:rsidRPr="00545EC1" w:rsidRDefault="00A4658A" w:rsidP="00545EC1">
      <w:pPr>
        <w:pStyle w:val="Geenafstand"/>
        <w:jc w:val="both"/>
        <w:rPr>
          <w:rFonts w:ascii="Verdana" w:hAnsi="Verdana"/>
          <w:sz w:val="22"/>
          <w:szCs w:val="22"/>
          <w:u w:val="single"/>
        </w:rPr>
      </w:pPr>
      <w:r w:rsidRPr="00545EC1">
        <w:rPr>
          <w:rFonts w:ascii="Verdana" w:hAnsi="Verdana"/>
          <w:noProof/>
          <w:sz w:val="22"/>
          <w:szCs w:val="22"/>
          <w:lang w:val="nl-BE" w:eastAsia="nl-BE"/>
        </w:rPr>
        <w:drawing>
          <wp:anchor distT="0" distB="0" distL="114300" distR="114300" simplePos="0" relativeHeight="251719680" behindDoc="0" locked="0" layoutInCell="1" allowOverlap="1" wp14:anchorId="100B4E2C" wp14:editId="0EB0461A">
            <wp:simplePos x="0" y="0"/>
            <wp:positionH relativeFrom="column">
              <wp:posOffset>5272405</wp:posOffset>
            </wp:positionH>
            <wp:positionV relativeFrom="paragraph">
              <wp:posOffset>105410</wp:posOffset>
            </wp:positionV>
            <wp:extent cx="704850" cy="704850"/>
            <wp:effectExtent l="0" t="0" r="0" b="0"/>
            <wp:wrapSquare wrapText="bothSides"/>
            <wp:docPr id="42" name="Afbeelding 42" descr="fototoestel / foto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totoestel / fotocamer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EC1" w:rsidRPr="00545EC1">
        <w:rPr>
          <w:rFonts w:ascii="Verdana" w:hAnsi="Verdana"/>
          <w:sz w:val="22"/>
          <w:szCs w:val="22"/>
          <w:u w:val="single"/>
        </w:rPr>
        <w:t>Toestemming tot het maken van foto’s:</w:t>
      </w:r>
    </w:p>
    <w:p w14:paraId="34FE04CF" w14:textId="427AB67C" w:rsidR="00545EC1" w:rsidRPr="00545EC1" w:rsidRDefault="00545EC1" w:rsidP="00545EC1">
      <w:pPr>
        <w:pStyle w:val="Geenafstand"/>
        <w:jc w:val="both"/>
        <w:rPr>
          <w:rFonts w:ascii="Verdana" w:hAnsi="Verdana"/>
          <w:sz w:val="22"/>
          <w:szCs w:val="22"/>
        </w:rPr>
      </w:pPr>
    </w:p>
    <w:p w14:paraId="5CF27A8C" w14:textId="38CDC0B5" w:rsidR="00545EC1" w:rsidRPr="00A4658A" w:rsidRDefault="00545EC1" w:rsidP="00A4658A">
      <w:pPr>
        <w:jc w:val="both"/>
        <w:rPr>
          <w:rFonts w:ascii="Verdana" w:hAnsi="Verdana"/>
          <w:sz w:val="22"/>
          <w:szCs w:val="22"/>
        </w:rPr>
      </w:pPr>
      <w:r w:rsidRPr="00545EC1">
        <w:rPr>
          <w:rFonts w:ascii="Verdana" w:hAnsi="Verdana"/>
          <w:sz w:val="22"/>
          <w:szCs w:val="22"/>
        </w:rPr>
        <w:t xml:space="preserve">Foto’s en filmpjes van de kinderen verwerken we enkel indien we hiervoor expliciet toestemming hebben gekregen van de ouders en volgens de voorwaarden zoals vermeld </w:t>
      </w:r>
      <w:r w:rsidR="00A4658A">
        <w:rPr>
          <w:rFonts w:ascii="Verdana" w:hAnsi="Verdana"/>
          <w:sz w:val="22"/>
          <w:szCs w:val="22"/>
        </w:rPr>
        <w:t xml:space="preserve">in deze toestemming. </w:t>
      </w:r>
    </w:p>
    <w:p w14:paraId="6A84913A" w14:textId="752DE4AA" w:rsidR="00052439" w:rsidRDefault="00052439" w:rsidP="00F73B93"/>
    <w:p w14:paraId="26D77203" w14:textId="65E30377" w:rsidR="002111A7" w:rsidRPr="002111A7" w:rsidRDefault="002111A7" w:rsidP="002111A7">
      <w:pPr>
        <w:pStyle w:val="Geenafstand"/>
        <w:jc w:val="both"/>
        <w:rPr>
          <w:rFonts w:ascii="Verdana" w:hAnsi="Verdana"/>
          <w:sz w:val="22"/>
          <w:szCs w:val="22"/>
          <w:u w:val="single"/>
        </w:rPr>
      </w:pPr>
      <w:r w:rsidRPr="002111A7">
        <w:rPr>
          <w:rFonts w:ascii="Verdana" w:hAnsi="Verdana"/>
          <w:sz w:val="22"/>
          <w:szCs w:val="22"/>
          <w:u w:val="single"/>
        </w:rPr>
        <w:t>Naleving van het decreet op de openbaarheid van besturen</w:t>
      </w:r>
      <w:r w:rsidR="00953E1D">
        <w:rPr>
          <w:rStyle w:val="Voetnootmarkering"/>
          <w:rFonts w:ascii="Verdana" w:hAnsi="Verdana"/>
          <w:sz w:val="22"/>
          <w:szCs w:val="22"/>
          <w:u w:val="single"/>
        </w:rPr>
        <w:footnoteReference w:id="6"/>
      </w:r>
      <w:r w:rsidRPr="002111A7">
        <w:rPr>
          <w:rFonts w:ascii="Verdana" w:hAnsi="Verdana"/>
          <w:sz w:val="22"/>
          <w:szCs w:val="22"/>
          <w:u w:val="single"/>
        </w:rPr>
        <w:t>:</w:t>
      </w:r>
    </w:p>
    <w:p w14:paraId="323D97D6" w14:textId="77777777" w:rsidR="002111A7" w:rsidRPr="002111A7" w:rsidRDefault="002111A7" w:rsidP="002111A7">
      <w:pPr>
        <w:pStyle w:val="Geenafstand"/>
        <w:jc w:val="both"/>
        <w:rPr>
          <w:rFonts w:ascii="Verdana" w:hAnsi="Verdana"/>
          <w:sz w:val="22"/>
          <w:szCs w:val="22"/>
        </w:rPr>
      </w:pPr>
    </w:p>
    <w:p w14:paraId="7FF6AFCD" w14:textId="68DD3FE8" w:rsidR="002111A7" w:rsidRPr="002111A7" w:rsidRDefault="002111A7" w:rsidP="002111A7">
      <w:pPr>
        <w:pStyle w:val="Geenafstand"/>
        <w:jc w:val="both"/>
        <w:rPr>
          <w:rFonts w:ascii="Verdana" w:hAnsi="Verdana"/>
          <w:sz w:val="22"/>
          <w:szCs w:val="22"/>
        </w:rPr>
      </w:pPr>
      <w:r w:rsidRPr="002111A7">
        <w:rPr>
          <w:rFonts w:ascii="Verdana" w:hAnsi="Verdana"/>
          <w:sz w:val="22"/>
          <w:szCs w:val="22"/>
        </w:rPr>
        <w:t>Elke belanghebbende kan een aanvraag indienen om inzage, uitleg of een afschrift te verkrijgen v</w:t>
      </w:r>
      <w:r w:rsidR="00A4658A">
        <w:rPr>
          <w:rFonts w:ascii="Verdana" w:hAnsi="Verdana"/>
          <w:sz w:val="22"/>
          <w:szCs w:val="22"/>
        </w:rPr>
        <w:t xml:space="preserve">an bepaalde </w:t>
      </w:r>
      <w:proofErr w:type="spellStart"/>
      <w:r w:rsidR="00A4658A">
        <w:rPr>
          <w:rFonts w:ascii="Verdana" w:hAnsi="Verdana"/>
          <w:sz w:val="22"/>
          <w:szCs w:val="22"/>
        </w:rPr>
        <w:t>bestuurs</w:t>
      </w:r>
      <w:r w:rsidRPr="002111A7">
        <w:rPr>
          <w:rFonts w:ascii="Verdana" w:hAnsi="Verdana"/>
          <w:sz w:val="22"/>
          <w:szCs w:val="22"/>
        </w:rPr>
        <w:t>documenten</w:t>
      </w:r>
      <w:proofErr w:type="spellEnd"/>
      <w:r w:rsidRPr="002111A7">
        <w:rPr>
          <w:rFonts w:ascii="Verdana" w:hAnsi="Verdana"/>
          <w:sz w:val="22"/>
          <w:szCs w:val="22"/>
        </w:rPr>
        <w:t xml:space="preserve">. </w:t>
      </w:r>
    </w:p>
    <w:p w14:paraId="7A463C87" w14:textId="4E2661FC" w:rsidR="00A4658A" w:rsidRDefault="00A4658A" w:rsidP="00F73B93"/>
    <w:p w14:paraId="3189D178" w14:textId="77777777" w:rsidR="00953E1D" w:rsidRPr="0043034C" w:rsidRDefault="00953E1D" w:rsidP="00F73B93"/>
    <w:p w14:paraId="7AC44ED6" w14:textId="77777777" w:rsidR="00C622A1" w:rsidRPr="00374FE1" w:rsidRDefault="00C622A1" w:rsidP="00F73B93">
      <w:pPr>
        <w:pStyle w:val="Kop2"/>
        <w:rPr>
          <w:rFonts w:ascii="Verdana" w:hAnsi="Verdana"/>
          <w:b/>
          <w:sz w:val="24"/>
          <w:szCs w:val="24"/>
        </w:rPr>
      </w:pPr>
      <w:bookmarkStart w:id="41" w:name="_Toc86052394"/>
      <w:r w:rsidRPr="00374FE1">
        <w:rPr>
          <w:rFonts w:ascii="Verdana" w:hAnsi="Verdana"/>
          <w:b/>
          <w:sz w:val="24"/>
          <w:szCs w:val="24"/>
        </w:rPr>
        <w:t>Klachtenbehandeling</w:t>
      </w:r>
      <w:bookmarkEnd w:id="41"/>
    </w:p>
    <w:p w14:paraId="58114FBE" w14:textId="77777777" w:rsidR="00052439" w:rsidRDefault="00052439" w:rsidP="00F73B93">
      <w:pPr>
        <w:tabs>
          <w:tab w:val="left" w:pos="567"/>
          <w:tab w:val="left" w:pos="8505"/>
        </w:tabs>
        <w:jc w:val="both"/>
        <w:rPr>
          <w:rFonts w:ascii="Verdana" w:hAnsi="Verdana" w:cs="Arial"/>
          <w:sz w:val="22"/>
          <w:szCs w:val="22"/>
        </w:rPr>
      </w:pPr>
    </w:p>
    <w:p w14:paraId="0DD3B21C" w14:textId="52D22F31" w:rsidR="0043034C" w:rsidRPr="0043034C" w:rsidRDefault="0043034C" w:rsidP="0043034C">
      <w:pPr>
        <w:pStyle w:val="Geenafstand"/>
        <w:jc w:val="both"/>
        <w:rPr>
          <w:rFonts w:ascii="Verdana" w:hAnsi="Verdana"/>
          <w:sz w:val="22"/>
          <w:szCs w:val="22"/>
        </w:rPr>
      </w:pPr>
      <w:r w:rsidRPr="0043034C">
        <w:rPr>
          <w:rFonts w:ascii="Verdana" w:hAnsi="Verdana"/>
          <w:sz w:val="22"/>
          <w:szCs w:val="22"/>
        </w:rPr>
        <w:t>Graag nodigen wij u in eerste instantie uit eventuele zaken waaromtrent u vragen hebt of waarmee u niet akkoord gaat, in een zo vroeg mogelijk sta</w:t>
      </w:r>
      <w:r>
        <w:rPr>
          <w:rFonts w:ascii="Verdana" w:hAnsi="Verdana"/>
          <w:sz w:val="22"/>
          <w:szCs w:val="22"/>
        </w:rPr>
        <w:t xml:space="preserve">dium aan te kaarten bij de </w:t>
      </w:r>
      <w:r w:rsidRPr="0043034C">
        <w:rPr>
          <w:rFonts w:ascii="Verdana" w:hAnsi="Verdana"/>
          <w:sz w:val="22"/>
          <w:szCs w:val="22"/>
        </w:rPr>
        <w:t xml:space="preserve">begeleiders of de </w:t>
      </w:r>
      <w:r w:rsidR="003F16B0">
        <w:rPr>
          <w:rFonts w:ascii="Verdana" w:hAnsi="Verdana"/>
          <w:sz w:val="22"/>
          <w:szCs w:val="22"/>
        </w:rPr>
        <w:t>dienstverantwoordelijken</w:t>
      </w:r>
      <w:r w:rsidRPr="0043034C">
        <w:rPr>
          <w:rFonts w:ascii="Verdana" w:hAnsi="Verdana"/>
          <w:sz w:val="22"/>
          <w:szCs w:val="22"/>
        </w:rPr>
        <w:t xml:space="preserve">. Communiceren over een welbepaald probleem ervaren wij als een hulpmiddel voor het werken aan de kwaliteit van onze buitenschoolse opvang. Spreek ons gerust aan zodat we samen kunnen zoeken naar een oplossing. </w:t>
      </w:r>
    </w:p>
    <w:p w14:paraId="0D6486BC" w14:textId="77777777" w:rsidR="0043034C" w:rsidRPr="0043034C" w:rsidRDefault="0043034C" w:rsidP="0043034C">
      <w:pPr>
        <w:pStyle w:val="Geenafstand"/>
        <w:jc w:val="both"/>
        <w:rPr>
          <w:rFonts w:ascii="Verdana" w:hAnsi="Verdana"/>
          <w:sz w:val="22"/>
          <w:szCs w:val="22"/>
        </w:rPr>
      </w:pPr>
    </w:p>
    <w:p w14:paraId="6491945D" w14:textId="3A575E8D" w:rsidR="0043034C" w:rsidRPr="0043034C" w:rsidRDefault="0043034C" w:rsidP="0043034C">
      <w:pPr>
        <w:pStyle w:val="Geenafstand"/>
        <w:jc w:val="both"/>
        <w:rPr>
          <w:rFonts w:ascii="Verdana" w:hAnsi="Verdana"/>
          <w:sz w:val="22"/>
          <w:szCs w:val="22"/>
        </w:rPr>
      </w:pPr>
      <w:r w:rsidRPr="0043034C">
        <w:rPr>
          <w:rFonts w:ascii="Verdana" w:hAnsi="Verdana"/>
          <w:sz w:val="22"/>
          <w:szCs w:val="22"/>
        </w:rPr>
        <w:t xml:space="preserve">U kan uw klacht ook schriftelijk formuleren en bezorgen aan de </w:t>
      </w:r>
      <w:r w:rsidR="003F16B0">
        <w:rPr>
          <w:rFonts w:ascii="Verdana" w:hAnsi="Verdana"/>
          <w:sz w:val="22"/>
          <w:szCs w:val="22"/>
        </w:rPr>
        <w:t>dienstverantwoordelijken</w:t>
      </w:r>
      <w:r>
        <w:rPr>
          <w:rFonts w:ascii="Verdana" w:hAnsi="Verdana"/>
          <w:sz w:val="22"/>
          <w:szCs w:val="22"/>
        </w:rPr>
        <w:t xml:space="preserve"> </w:t>
      </w:r>
      <w:r w:rsidRPr="0043034C">
        <w:rPr>
          <w:rFonts w:ascii="Verdana" w:hAnsi="Verdana"/>
          <w:sz w:val="22"/>
          <w:szCs w:val="22"/>
        </w:rPr>
        <w:t>of aan een lid van het organiserend bestuur. Wij garanderen u dat elke klacht op een efficiënte en doeltreffende manier geregistreerd, behandeld en beantwoord wordt.</w:t>
      </w:r>
    </w:p>
    <w:p w14:paraId="3FF5AB39" w14:textId="77777777" w:rsidR="0043034C" w:rsidRPr="0043034C" w:rsidRDefault="0043034C" w:rsidP="0043034C">
      <w:pPr>
        <w:pStyle w:val="Geenafstand"/>
        <w:jc w:val="both"/>
        <w:rPr>
          <w:rFonts w:ascii="Verdana" w:hAnsi="Verdana"/>
          <w:sz w:val="22"/>
          <w:szCs w:val="22"/>
        </w:rPr>
      </w:pPr>
    </w:p>
    <w:p w14:paraId="4EB671B6" w14:textId="77777777" w:rsidR="0043034C" w:rsidRPr="0043034C" w:rsidRDefault="0043034C" w:rsidP="0043034C">
      <w:pPr>
        <w:pStyle w:val="Geenafstand"/>
        <w:jc w:val="both"/>
        <w:rPr>
          <w:rFonts w:ascii="Verdana" w:hAnsi="Verdana"/>
          <w:sz w:val="22"/>
          <w:szCs w:val="22"/>
        </w:rPr>
      </w:pPr>
      <w:r w:rsidRPr="0043034C">
        <w:rPr>
          <w:rFonts w:ascii="Verdana" w:hAnsi="Verdana"/>
          <w:sz w:val="22"/>
          <w:szCs w:val="22"/>
        </w:rPr>
        <w:t>Discussiepunten in verband met klachten, waarvan u de indruk hebt dat ze ontoereikend beantwoord werden, kunnen ook voorgelegd worden aan de klachtendienst van Kind en Gezin</w:t>
      </w:r>
    </w:p>
    <w:p w14:paraId="48354250" w14:textId="5CBACB67" w:rsidR="0043034C" w:rsidRPr="0043034C" w:rsidRDefault="004333C4" w:rsidP="0043034C">
      <w:pPr>
        <w:pStyle w:val="Geenafstand"/>
        <w:ind w:firstLine="708"/>
        <w:rPr>
          <w:rFonts w:ascii="Verdana" w:hAnsi="Verdana"/>
          <w:sz w:val="22"/>
          <w:szCs w:val="22"/>
        </w:rPr>
      </w:pPr>
      <w:r w:rsidRPr="00333AB6">
        <w:rPr>
          <w:rFonts w:ascii="Verdana" w:hAnsi="Verdana" w:cs="Arial"/>
          <w:sz w:val="22"/>
          <w:szCs w:val="22"/>
        </w:rPr>
        <w:sym w:font="Webdings" w:char="F048"/>
      </w:r>
      <w:r>
        <w:rPr>
          <w:rFonts w:ascii="Verdana" w:hAnsi="Verdana" w:cs="Arial"/>
          <w:sz w:val="22"/>
          <w:szCs w:val="22"/>
        </w:rPr>
        <w:t xml:space="preserve">  </w:t>
      </w:r>
      <w:r w:rsidR="0043034C" w:rsidRPr="0043034C">
        <w:rPr>
          <w:rFonts w:ascii="Verdana" w:hAnsi="Verdana"/>
          <w:sz w:val="22"/>
          <w:szCs w:val="22"/>
        </w:rPr>
        <w:t>Ha</w:t>
      </w:r>
      <w:r w:rsidR="00AD318A">
        <w:rPr>
          <w:rFonts w:ascii="Verdana" w:hAnsi="Verdana"/>
          <w:sz w:val="22"/>
          <w:szCs w:val="22"/>
        </w:rPr>
        <w:t>llepoortlaan 27 te 1060 Brussel</w:t>
      </w:r>
    </w:p>
    <w:p w14:paraId="3E3DBFD1" w14:textId="542EE4A2" w:rsidR="0043034C" w:rsidRPr="0043034C" w:rsidRDefault="004333C4" w:rsidP="0043034C">
      <w:pPr>
        <w:pStyle w:val="Geenafstand"/>
        <w:ind w:firstLine="708"/>
        <w:rPr>
          <w:rFonts w:ascii="Verdana" w:hAnsi="Verdana"/>
          <w:sz w:val="22"/>
          <w:szCs w:val="22"/>
        </w:rPr>
      </w:pPr>
      <w:r w:rsidRPr="00AD16B3">
        <w:rPr>
          <w:rFonts w:ascii="Verdana" w:hAnsi="Verdana" w:cs="Arial"/>
          <w:sz w:val="22"/>
          <w:szCs w:val="22"/>
        </w:rPr>
        <w:sym w:font="Webdings" w:char="F0C9"/>
      </w:r>
      <w:r>
        <w:rPr>
          <w:rFonts w:ascii="Verdana" w:hAnsi="Verdana" w:cs="Arial"/>
          <w:sz w:val="22"/>
          <w:szCs w:val="22"/>
        </w:rPr>
        <w:t xml:space="preserve">  </w:t>
      </w:r>
      <w:r w:rsidR="00B176B7">
        <w:rPr>
          <w:rFonts w:ascii="Verdana" w:hAnsi="Verdana"/>
          <w:sz w:val="22"/>
          <w:szCs w:val="22"/>
        </w:rPr>
        <w:t xml:space="preserve">02 533 14 </w:t>
      </w:r>
      <w:r w:rsidR="0043034C" w:rsidRPr="0043034C">
        <w:rPr>
          <w:rFonts w:ascii="Verdana" w:hAnsi="Verdana"/>
          <w:sz w:val="22"/>
          <w:szCs w:val="22"/>
        </w:rPr>
        <w:t>14</w:t>
      </w:r>
    </w:p>
    <w:p w14:paraId="46DD122B" w14:textId="3644FAFA" w:rsidR="00F21062" w:rsidRDefault="004333C4" w:rsidP="00A4658A">
      <w:pPr>
        <w:pStyle w:val="Geenafstand"/>
        <w:ind w:firstLine="708"/>
        <w:rPr>
          <w:rStyle w:val="Hyperlink"/>
          <w:rFonts w:ascii="Verdana" w:hAnsi="Verdana"/>
          <w:sz w:val="22"/>
          <w:szCs w:val="22"/>
        </w:rPr>
      </w:pPr>
      <w:r>
        <w:rPr>
          <w:rFonts w:ascii="Verdana" w:hAnsi="Verdana"/>
          <w:sz w:val="22"/>
          <w:szCs w:val="22"/>
        </w:rPr>
        <w:t xml:space="preserve">@  </w:t>
      </w:r>
      <w:hyperlink r:id="rId52" w:history="1">
        <w:r w:rsidR="0043034C" w:rsidRPr="0043034C">
          <w:rPr>
            <w:rStyle w:val="Hyperlink"/>
            <w:rFonts w:ascii="Verdana" w:hAnsi="Verdana"/>
            <w:sz w:val="22"/>
            <w:szCs w:val="22"/>
          </w:rPr>
          <w:t>klachtendienst@kindengezin.be</w:t>
        </w:r>
      </w:hyperlink>
    </w:p>
    <w:p w14:paraId="0F5D14A7" w14:textId="00EDF741" w:rsidR="003304B2" w:rsidRDefault="003304B2" w:rsidP="00A4658A">
      <w:pPr>
        <w:pStyle w:val="Geenafstand"/>
        <w:ind w:firstLine="708"/>
        <w:rPr>
          <w:rStyle w:val="Hyperlink"/>
          <w:rFonts w:ascii="Verdana" w:hAnsi="Verdana"/>
          <w:sz w:val="22"/>
          <w:szCs w:val="22"/>
        </w:rPr>
      </w:pPr>
    </w:p>
    <w:p w14:paraId="44332F03" w14:textId="5418AC9F" w:rsidR="003304B2" w:rsidRPr="00B176B7" w:rsidRDefault="00B176B7" w:rsidP="00B176B7">
      <w:pPr>
        <w:pStyle w:val="Geenafstand"/>
        <w:rPr>
          <w:rStyle w:val="Hyperlink"/>
          <w:rFonts w:ascii="Verdana" w:hAnsi="Verdana"/>
          <w:color w:val="auto"/>
          <w:sz w:val="22"/>
          <w:szCs w:val="22"/>
          <w:u w:val="none"/>
        </w:rPr>
      </w:pPr>
      <w:r>
        <w:rPr>
          <w:rStyle w:val="Hyperlink"/>
          <w:rFonts w:ascii="Verdana" w:hAnsi="Verdana"/>
          <w:color w:val="auto"/>
          <w:sz w:val="22"/>
          <w:szCs w:val="22"/>
          <w:u w:val="none"/>
        </w:rPr>
        <w:t xml:space="preserve">Wanneer u een klacht heeft over de privacy van de persoonsgegevens, kan u terecht bij: </w:t>
      </w:r>
      <w:hyperlink r:id="rId53" w:history="1">
        <w:r w:rsidRPr="00DB1214">
          <w:rPr>
            <w:rStyle w:val="Hyperlink"/>
            <w:rFonts w:ascii="Verdana" w:hAnsi="Verdana"/>
            <w:sz w:val="22"/>
            <w:szCs w:val="22"/>
          </w:rPr>
          <w:t>https://www.gegevensbeschermingsautoriteit.be/</w:t>
        </w:r>
      </w:hyperlink>
      <w:r>
        <w:rPr>
          <w:rStyle w:val="Hyperlink"/>
          <w:rFonts w:ascii="Verdana" w:hAnsi="Verdana"/>
          <w:color w:val="auto"/>
          <w:sz w:val="22"/>
          <w:szCs w:val="22"/>
          <w:u w:val="none"/>
        </w:rPr>
        <w:t xml:space="preserve"> </w:t>
      </w:r>
    </w:p>
    <w:p w14:paraId="2A60038B" w14:textId="0F35C908" w:rsidR="003304B2" w:rsidRPr="00A4658A" w:rsidRDefault="003304B2" w:rsidP="00B47D71">
      <w:pPr>
        <w:pStyle w:val="Geenafstand"/>
        <w:rPr>
          <w:rFonts w:ascii="Verdana" w:hAnsi="Verdana"/>
          <w:sz w:val="22"/>
          <w:szCs w:val="22"/>
        </w:rPr>
      </w:pPr>
    </w:p>
    <w:p w14:paraId="1958A60B" w14:textId="11762143" w:rsidR="00A4658A" w:rsidRPr="00A4658A" w:rsidRDefault="00C622A1" w:rsidP="00A4658A">
      <w:pPr>
        <w:pStyle w:val="Kop1"/>
        <w:jc w:val="both"/>
        <w:rPr>
          <w:rFonts w:ascii="Verdana" w:hAnsi="Verdana"/>
          <w:b/>
          <w:sz w:val="24"/>
          <w:szCs w:val="22"/>
        </w:rPr>
      </w:pPr>
      <w:bookmarkStart w:id="42" w:name="_Toc86052395"/>
      <w:r w:rsidRPr="00741501">
        <w:rPr>
          <w:rFonts w:ascii="Verdana" w:hAnsi="Verdana"/>
          <w:b/>
          <w:sz w:val="24"/>
          <w:szCs w:val="22"/>
        </w:rPr>
        <w:t xml:space="preserve">Informatie over </w:t>
      </w:r>
      <w:r w:rsidR="00A4658A">
        <w:rPr>
          <w:rFonts w:ascii="Verdana" w:hAnsi="Verdana"/>
          <w:b/>
          <w:sz w:val="24"/>
          <w:szCs w:val="22"/>
        </w:rPr>
        <w:t>…</w:t>
      </w:r>
      <w:bookmarkEnd w:id="42"/>
    </w:p>
    <w:p w14:paraId="619137A7" w14:textId="77777777" w:rsidR="00C622A1" w:rsidRPr="00741501" w:rsidRDefault="00C622A1" w:rsidP="00F73B93">
      <w:pPr>
        <w:pStyle w:val="Geenafstand"/>
        <w:jc w:val="both"/>
        <w:rPr>
          <w:rFonts w:ascii="Verdana" w:hAnsi="Verdana"/>
          <w:b/>
          <w:sz w:val="22"/>
          <w:szCs w:val="22"/>
          <w:u w:val="single"/>
        </w:rPr>
      </w:pPr>
    </w:p>
    <w:p w14:paraId="1B10E626" w14:textId="77777777" w:rsidR="00C622A1" w:rsidRPr="00374FE1" w:rsidRDefault="00C622A1" w:rsidP="00BF252E">
      <w:pPr>
        <w:pStyle w:val="Kop2"/>
        <w:rPr>
          <w:rFonts w:ascii="Verdana" w:hAnsi="Verdana"/>
          <w:b/>
          <w:sz w:val="24"/>
          <w:szCs w:val="24"/>
        </w:rPr>
      </w:pPr>
      <w:bookmarkStart w:id="43" w:name="_Toc86052396"/>
      <w:r w:rsidRPr="00374FE1">
        <w:rPr>
          <w:rFonts w:ascii="Verdana" w:hAnsi="Verdana"/>
          <w:b/>
          <w:sz w:val="24"/>
          <w:szCs w:val="24"/>
        </w:rPr>
        <w:t>Werkwijze bij wijziging van het huishoudelijk reglement</w:t>
      </w:r>
      <w:bookmarkEnd w:id="43"/>
    </w:p>
    <w:p w14:paraId="7D7258EA" w14:textId="77777777" w:rsidR="00BF252E" w:rsidRDefault="00BF252E" w:rsidP="00F73B93">
      <w:pPr>
        <w:tabs>
          <w:tab w:val="left" w:pos="8505"/>
        </w:tabs>
        <w:jc w:val="both"/>
        <w:rPr>
          <w:rFonts w:ascii="Verdana" w:hAnsi="Verdana" w:cs="Arial"/>
          <w:sz w:val="22"/>
          <w:szCs w:val="22"/>
        </w:rPr>
      </w:pPr>
    </w:p>
    <w:p w14:paraId="51D8738B" w14:textId="7F472CBC" w:rsidR="00BF252E" w:rsidRDefault="003D61B9" w:rsidP="00F73B93">
      <w:pPr>
        <w:tabs>
          <w:tab w:val="left" w:pos="8505"/>
        </w:tabs>
        <w:jc w:val="both"/>
        <w:rPr>
          <w:rFonts w:ascii="Verdana" w:hAnsi="Verdana" w:cs="Arial"/>
          <w:sz w:val="22"/>
          <w:szCs w:val="22"/>
        </w:rPr>
      </w:pPr>
      <w:r>
        <w:rPr>
          <w:rFonts w:ascii="Verdana" w:hAnsi="Verdana" w:cs="Arial"/>
          <w:sz w:val="22"/>
          <w:szCs w:val="22"/>
        </w:rPr>
        <w:t xml:space="preserve">Bij de inschrijving van uw </w:t>
      </w:r>
      <w:r w:rsidR="00BF252E">
        <w:rPr>
          <w:rFonts w:ascii="Verdana" w:hAnsi="Verdana" w:cs="Arial"/>
          <w:sz w:val="22"/>
          <w:szCs w:val="22"/>
        </w:rPr>
        <w:t xml:space="preserve">kind </w:t>
      </w:r>
      <w:r>
        <w:rPr>
          <w:rFonts w:ascii="Verdana" w:hAnsi="Verdana" w:cs="Arial"/>
          <w:sz w:val="22"/>
          <w:szCs w:val="22"/>
        </w:rPr>
        <w:t>ontvangt u</w:t>
      </w:r>
      <w:r w:rsidR="00BF252E">
        <w:rPr>
          <w:rFonts w:ascii="Verdana" w:hAnsi="Verdana" w:cs="Arial"/>
          <w:sz w:val="22"/>
          <w:szCs w:val="22"/>
        </w:rPr>
        <w:t xml:space="preserve"> een exemplaar van het huishoudelijk reglement. </w:t>
      </w:r>
    </w:p>
    <w:p w14:paraId="1AC5964D" w14:textId="77777777" w:rsidR="00BF252E" w:rsidRDefault="00BF252E" w:rsidP="00F73B93">
      <w:pPr>
        <w:tabs>
          <w:tab w:val="left" w:pos="8505"/>
        </w:tabs>
        <w:jc w:val="both"/>
        <w:rPr>
          <w:rFonts w:ascii="Verdana" w:hAnsi="Verdana" w:cs="Arial"/>
          <w:sz w:val="22"/>
          <w:szCs w:val="22"/>
        </w:rPr>
      </w:pPr>
    </w:p>
    <w:p w14:paraId="4FC85DA6" w14:textId="2A0366A4" w:rsidR="00BF252E" w:rsidRDefault="00BF252E" w:rsidP="00F73B93">
      <w:pPr>
        <w:tabs>
          <w:tab w:val="left" w:pos="8505"/>
        </w:tabs>
        <w:jc w:val="both"/>
        <w:rPr>
          <w:rFonts w:ascii="Verdana" w:hAnsi="Verdana" w:cs="Arial"/>
          <w:sz w:val="22"/>
          <w:szCs w:val="22"/>
        </w:rPr>
      </w:pPr>
      <w:r>
        <w:rPr>
          <w:rFonts w:ascii="Verdana" w:hAnsi="Verdana" w:cs="Arial"/>
          <w:sz w:val="22"/>
          <w:szCs w:val="22"/>
        </w:rPr>
        <w:t>Wanneer in de periode van opvang wijzigingen in het huishoudelijk reglement worden doorgevoerd en deze wijzigingen in het nadeel zouden zijn voor het gezin, wordt u hiervan schriftelijk op de hoogte gebracht en dit minst</w:t>
      </w:r>
      <w:r w:rsidR="00DA724B">
        <w:rPr>
          <w:rFonts w:ascii="Verdana" w:hAnsi="Verdana" w:cs="Arial"/>
          <w:sz w:val="22"/>
          <w:szCs w:val="22"/>
        </w:rPr>
        <w:t>ens twee</w:t>
      </w:r>
      <w:r>
        <w:rPr>
          <w:rFonts w:ascii="Verdana" w:hAnsi="Verdana" w:cs="Arial"/>
          <w:sz w:val="22"/>
          <w:szCs w:val="22"/>
        </w:rPr>
        <w:t xml:space="preserve"> maanden voorafgaand in de wijziging.</w:t>
      </w:r>
      <w:r w:rsidR="003304B2">
        <w:rPr>
          <w:rFonts w:ascii="Verdana" w:hAnsi="Verdana" w:cs="Arial"/>
          <w:sz w:val="22"/>
          <w:szCs w:val="22"/>
        </w:rPr>
        <w:t xml:space="preserve"> U heeft het recht om de schriftelijke overe</w:t>
      </w:r>
      <w:r w:rsidR="00DA724B">
        <w:rPr>
          <w:rFonts w:ascii="Verdana" w:hAnsi="Verdana" w:cs="Arial"/>
          <w:sz w:val="22"/>
          <w:szCs w:val="22"/>
        </w:rPr>
        <w:t>enkomst op te zeggen binnen de twee</w:t>
      </w:r>
      <w:r w:rsidR="003304B2">
        <w:rPr>
          <w:rFonts w:ascii="Verdana" w:hAnsi="Verdana" w:cs="Arial"/>
          <w:sz w:val="22"/>
          <w:szCs w:val="22"/>
        </w:rPr>
        <w:t xml:space="preserve"> maanden nadat u op de hoogte bent gebracht van de wijziging. U zal geen schade of opzeggingsvergoeding verschuldigd zijn. </w:t>
      </w:r>
      <w:r>
        <w:rPr>
          <w:rFonts w:ascii="Verdana" w:hAnsi="Verdana" w:cs="Arial"/>
          <w:sz w:val="22"/>
          <w:szCs w:val="22"/>
        </w:rPr>
        <w:t xml:space="preserve"> </w:t>
      </w:r>
    </w:p>
    <w:p w14:paraId="293C0FEB" w14:textId="77777777" w:rsidR="00BF252E" w:rsidRDefault="00BF252E" w:rsidP="00F73B93">
      <w:pPr>
        <w:tabs>
          <w:tab w:val="left" w:pos="8505"/>
        </w:tabs>
        <w:jc w:val="both"/>
        <w:rPr>
          <w:rFonts w:ascii="Verdana" w:hAnsi="Verdana" w:cs="Arial"/>
          <w:sz w:val="22"/>
          <w:szCs w:val="22"/>
        </w:rPr>
      </w:pPr>
    </w:p>
    <w:p w14:paraId="725A0988" w14:textId="374DB09C" w:rsidR="00C622A1" w:rsidRDefault="00BF252E" w:rsidP="00F73B93">
      <w:pPr>
        <w:tabs>
          <w:tab w:val="left" w:pos="8505"/>
        </w:tabs>
        <w:jc w:val="both"/>
        <w:rPr>
          <w:rFonts w:ascii="Verdana" w:hAnsi="Verdana" w:cs="Arial"/>
          <w:sz w:val="22"/>
          <w:szCs w:val="22"/>
        </w:rPr>
      </w:pPr>
      <w:r>
        <w:rPr>
          <w:rFonts w:ascii="Verdana" w:hAnsi="Verdana" w:cs="Arial"/>
          <w:sz w:val="22"/>
          <w:szCs w:val="22"/>
        </w:rPr>
        <w:t xml:space="preserve">Dit geldt niet voor de wijzigingen die onze organisatie verplicht moet opnemen volgens de regelgeving. </w:t>
      </w:r>
      <w:r w:rsidR="00C622A1" w:rsidRPr="00741501">
        <w:rPr>
          <w:rFonts w:ascii="Verdana" w:hAnsi="Verdana" w:cs="Arial"/>
          <w:sz w:val="22"/>
          <w:szCs w:val="22"/>
        </w:rPr>
        <w:t>And</w:t>
      </w:r>
      <w:r w:rsidR="00DA724B">
        <w:rPr>
          <w:rFonts w:ascii="Verdana" w:hAnsi="Verdana" w:cs="Arial"/>
          <w:sz w:val="22"/>
          <w:szCs w:val="22"/>
        </w:rPr>
        <w:t xml:space="preserve">ere wijzigingen melden we tot één </w:t>
      </w:r>
      <w:r w:rsidR="00C622A1" w:rsidRPr="00741501">
        <w:rPr>
          <w:rFonts w:ascii="Verdana" w:hAnsi="Verdana" w:cs="Arial"/>
          <w:sz w:val="22"/>
          <w:szCs w:val="22"/>
        </w:rPr>
        <w:t>maand op voo</w:t>
      </w:r>
      <w:r w:rsidR="0043034C">
        <w:rPr>
          <w:rFonts w:ascii="Verdana" w:hAnsi="Verdana" w:cs="Arial"/>
          <w:sz w:val="22"/>
          <w:szCs w:val="22"/>
        </w:rPr>
        <w:t xml:space="preserve">rhand. </w:t>
      </w:r>
    </w:p>
    <w:p w14:paraId="630347FC" w14:textId="77777777" w:rsidR="00604141" w:rsidRDefault="00604141" w:rsidP="00604141">
      <w:pPr>
        <w:pStyle w:val="Default"/>
        <w:rPr>
          <w:b/>
          <w:bCs/>
          <w:sz w:val="22"/>
          <w:szCs w:val="22"/>
        </w:rPr>
      </w:pPr>
    </w:p>
    <w:p w14:paraId="0B56A2CB" w14:textId="00EAB8C8" w:rsidR="00604141" w:rsidRDefault="00604141" w:rsidP="00604141">
      <w:pPr>
        <w:pStyle w:val="Default"/>
        <w:rPr>
          <w:b/>
          <w:bCs/>
          <w:sz w:val="22"/>
          <w:szCs w:val="22"/>
        </w:rPr>
      </w:pPr>
      <w:r w:rsidRPr="00604141">
        <w:rPr>
          <w:b/>
          <w:bCs/>
          <w:sz w:val="22"/>
          <w:szCs w:val="22"/>
        </w:rPr>
        <w:t xml:space="preserve">Afwijkingen van het huishoudelijk reglement: </w:t>
      </w:r>
    </w:p>
    <w:p w14:paraId="47BF7333" w14:textId="77777777" w:rsidR="00604141" w:rsidRPr="00604141" w:rsidRDefault="00604141" w:rsidP="00604141">
      <w:pPr>
        <w:pStyle w:val="Default"/>
        <w:rPr>
          <w:sz w:val="22"/>
          <w:szCs w:val="22"/>
        </w:rPr>
      </w:pPr>
    </w:p>
    <w:p w14:paraId="3A7D1096" w14:textId="15AFF4F4" w:rsidR="00604141" w:rsidRPr="00604141" w:rsidRDefault="00604141" w:rsidP="00604141">
      <w:pPr>
        <w:tabs>
          <w:tab w:val="left" w:pos="8505"/>
        </w:tabs>
        <w:jc w:val="both"/>
        <w:rPr>
          <w:rFonts w:ascii="Verdana" w:hAnsi="Verdana" w:cs="Arial"/>
          <w:sz w:val="22"/>
          <w:szCs w:val="22"/>
        </w:rPr>
      </w:pPr>
      <w:r w:rsidRPr="00604141">
        <w:rPr>
          <w:rFonts w:ascii="Verdana" w:hAnsi="Verdana"/>
          <w:sz w:val="22"/>
          <w:szCs w:val="22"/>
        </w:rPr>
        <w:t xml:space="preserve">Bij overmacht kan er worden afgeweken van de werkwijze vermeld in het huishoudelijk reglement. Tijdelijke wijzigingen aan de werkwijze als gevolg van overmacht worden per mail aan u meegedeeld. Gelieve </w:t>
      </w:r>
      <w:r w:rsidRPr="00604141">
        <w:rPr>
          <w:rFonts w:ascii="Verdana" w:hAnsi="Verdana"/>
          <w:b/>
          <w:bCs/>
          <w:sz w:val="22"/>
          <w:szCs w:val="22"/>
        </w:rPr>
        <w:t xml:space="preserve">het mailverkeer </w:t>
      </w:r>
      <w:r w:rsidRPr="00604141">
        <w:rPr>
          <w:rFonts w:ascii="Verdana" w:hAnsi="Verdana"/>
          <w:sz w:val="22"/>
          <w:szCs w:val="22"/>
        </w:rPr>
        <w:t>in deze uitzonderlijke periodes nauwlettend op te volgen.</w:t>
      </w:r>
    </w:p>
    <w:p w14:paraId="34CAB264" w14:textId="71876CCB" w:rsidR="00DA724B" w:rsidRPr="00DA724B" w:rsidRDefault="00DA724B" w:rsidP="00DA724B"/>
    <w:p w14:paraId="61799201" w14:textId="77777777" w:rsidR="00C622A1" w:rsidRPr="00374FE1" w:rsidRDefault="00C622A1" w:rsidP="00BF252E">
      <w:pPr>
        <w:pStyle w:val="Kop2"/>
        <w:rPr>
          <w:rFonts w:ascii="Verdana" w:hAnsi="Verdana"/>
          <w:b/>
          <w:sz w:val="24"/>
          <w:szCs w:val="24"/>
        </w:rPr>
      </w:pPr>
      <w:bookmarkStart w:id="44" w:name="_Toc86052397"/>
      <w:r w:rsidRPr="00374FE1">
        <w:rPr>
          <w:rFonts w:ascii="Verdana" w:hAnsi="Verdana"/>
          <w:b/>
          <w:sz w:val="24"/>
          <w:szCs w:val="24"/>
        </w:rPr>
        <w:t>Verzekering</w:t>
      </w:r>
      <w:bookmarkEnd w:id="44"/>
      <w:r w:rsidRPr="00374FE1">
        <w:rPr>
          <w:rFonts w:ascii="Verdana" w:hAnsi="Verdana"/>
          <w:b/>
          <w:sz w:val="24"/>
          <w:szCs w:val="24"/>
        </w:rPr>
        <w:t xml:space="preserve"> </w:t>
      </w:r>
    </w:p>
    <w:p w14:paraId="613F1294" w14:textId="77777777" w:rsidR="00BF252E" w:rsidRDefault="00BF252E" w:rsidP="00F73B93">
      <w:pPr>
        <w:tabs>
          <w:tab w:val="left" w:pos="567"/>
          <w:tab w:val="left" w:pos="8505"/>
        </w:tabs>
        <w:jc w:val="both"/>
        <w:rPr>
          <w:rFonts w:ascii="Verdana" w:hAnsi="Verdana" w:cs="Arial"/>
          <w:sz w:val="22"/>
          <w:szCs w:val="22"/>
        </w:rPr>
      </w:pPr>
    </w:p>
    <w:p w14:paraId="188641F8" w14:textId="31B96C8C" w:rsidR="00C622A1" w:rsidRPr="00741501" w:rsidRDefault="00B50A8E" w:rsidP="00B50A8E">
      <w:pPr>
        <w:tabs>
          <w:tab w:val="left" w:pos="567"/>
          <w:tab w:val="left" w:pos="8505"/>
        </w:tabs>
        <w:jc w:val="both"/>
        <w:rPr>
          <w:rFonts w:ascii="Verdana" w:hAnsi="Verdana" w:cs="Arial"/>
          <w:sz w:val="22"/>
          <w:szCs w:val="22"/>
        </w:rPr>
      </w:pPr>
      <w:r>
        <w:rPr>
          <w:rFonts w:ascii="Verdana" w:hAnsi="Verdana" w:cs="Arial"/>
          <w:sz w:val="22"/>
          <w:szCs w:val="22"/>
        </w:rPr>
        <w:t>De buitenschoolse opvang heeft</w:t>
      </w:r>
      <w:r w:rsidR="00C622A1" w:rsidRPr="00741501">
        <w:rPr>
          <w:rFonts w:ascii="Verdana" w:hAnsi="Verdana" w:cs="Arial"/>
          <w:sz w:val="22"/>
          <w:szCs w:val="22"/>
        </w:rPr>
        <w:t xml:space="preserve"> een verzekering </w:t>
      </w:r>
      <w:r>
        <w:rPr>
          <w:rFonts w:ascii="Verdana" w:hAnsi="Verdana" w:cs="Arial"/>
          <w:sz w:val="22"/>
          <w:szCs w:val="22"/>
        </w:rPr>
        <w:t xml:space="preserve">voor de gebouwen en de </w:t>
      </w:r>
      <w:r w:rsidR="00C622A1" w:rsidRPr="00741501">
        <w:rPr>
          <w:rFonts w:ascii="Verdana" w:hAnsi="Verdana" w:cs="Arial"/>
          <w:sz w:val="22"/>
          <w:szCs w:val="22"/>
        </w:rPr>
        <w:t xml:space="preserve"> </w:t>
      </w:r>
      <w:r>
        <w:rPr>
          <w:rFonts w:ascii="Verdana" w:hAnsi="Verdana" w:cs="Arial"/>
          <w:sz w:val="22"/>
          <w:szCs w:val="22"/>
        </w:rPr>
        <w:t xml:space="preserve"> </w:t>
      </w:r>
      <w:r w:rsidR="00C622A1" w:rsidRPr="00741501">
        <w:rPr>
          <w:rFonts w:ascii="Verdana" w:hAnsi="Verdana" w:cs="Arial"/>
          <w:sz w:val="22"/>
          <w:szCs w:val="22"/>
        </w:rPr>
        <w:t>burgerlijke aansprakelijkheid voor personeel en kinderen</w:t>
      </w:r>
      <w:r>
        <w:rPr>
          <w:rFonts w:ascii="Verdana" w:hAnsi="Verdana" w:cs="Arial"/>
          <w:sz w:val="22"/>
          <w:szCs w:val="22"/>
        </w:rPr>
        <w:t>, alsook een verzekering tegen lichamelijke ongevallen voor de opgevangen kinderen, en voor kinderen die met het busje vervoerd worden, afgesloten</w:t>
      </w:r>
      <w:r w:rsidR="00C622A1" w:rsidRPr="00741501">
        <w:rPr>
          <w:rFonts w:ascii="Verdana" w:hAnsi="Verdana" w:cs="Arial"/>
          <w:sz w:val="22"/>
          <w:szCs w:val="22"/>
        </w:rPr>
        <w:t>.</w:t>
      </w:r>
    </w:p>
    <w:p w14:paraId="719D765F" w14:textId="77777777" w:rsidR="00C622A1" w:rsidRPr="00741501" w:rsidRDefault="00C622A1" w:rsidP="00BF252E">
      <w:pPr>
        <w:tabs>
          <w:tab w:val="left" w:pos="567"/>
          <w:tab w:val="left" w:pos="8505"/>
        </w:tabs>
        <w:jc w:val="both"/>
        <w:rPr>
          <w:rFonts w:ascii="Verdana" w:hAnsi="Verdana" w:cs="Arial"/>
          <w:sz w:val="22"/>
          <w:szCs w:val="22"/>
        </w:rPr>
      </w:pPr>
    </w:p>
    <w:p w14:paraId="59704709" w14:textId="77C042AA" w:rsidR="00B50A8E" w:rsidRDefault="00B50A8E" w:rsidP="00B50A8E">
      <w:pPr>
        <w:shd w:val="clear" w:color="auto" w:fill="FFFFFF"/>
        <w:jc w:val="both"/>
        <w:rPr>
          <w:rFonts w:ascii="Verdana" w:hAnsi="Verdana" w:cs="Arial"/>
          <w:sz w:val="22"/>
          <w:szCs w:val="22"/>
        </w:rPr>
      </w:pPr>
      <w:r>
        <w:rPr>
          <w:rFonts w:ascii="Verdana" w:hAnsi="Verdana" w:cs="Arial"/>
          <w:sz w:val="22"/>
          <w:szCs w:val="22"/>
        </w:rPr>
        <w:t>Deze polissen zijn afgesloten bij KBC verzekeringen: 28.969.305</w:t>
      </w:r>
    </w:p>
    <w:p w14:paraId="43621470" w14:textId="77777777" w:rsidR="00B50A8E" w:rsidRPr="00741501" w:rsidRDefault="00B50A8E" w:rsidP="00B50A8E">
      <w:pPr>
        <w:shd w:val="clear" w:color="auto" w:fill="FFFFFF"/>
        <w:jc w:val="both"/>
        <w:rPr>
          <w:rFonts w:ascii="Verdana" w:hAnsi="Verdana" w:cs="Arial"/>
          <w:sz w:val="22"/>
          <w:szCs w:val="22"/>
        </w:rPr>
      </w:pPr>
      <w:r>
        <w:rPr>
          <w:rFonts w:ascii="Verdana" w:hAnsi="Verdana" w:cs="Arial"/>
          <w:sz w:val="22"/>
          <w:szCs w:val="22"/>
        </w:rPr>
        <w:t xml:space="preserve">Adres: Van </w:t>
      </w:r>
      <w:proofErr w:type="spellStart"/>
      <w:r>
        <w:rPr>
          <w:rFonts w:ascii="Verdana" w:hAnsi="Verdana" w:cs="Arial"/>
          <w:sz w:val="22"/>
          <w:szCs w:val="22"/>
        </w:rPr>
        <w:t>Overstraetenplein</w:t>
      </w:r>
      <w:proofErr w:type="spellEnd"/>
      <w:r>
        <w:rPr>
          <w:rFonts w:ascii="Verdana" w:hAnsi="Verdana" w:cs="Arial"/>
          <w:sz w:val="22"/>
          <w:szCs w:val="22"/>
        </w:rPr>
        <w:t xml:space="preserve"> 2 te </w:t>
      </w:r>
      <w:r w:rsidRPr="00741501">
        <w:rPr>
          <w:rFonts w:ascii="Verdana" w:hAnsi="Verdana" w:cs="Arial"/>
          <w:sz w:val="22"/>
          <w:szCs w:val="22"/>
        </w:rPr>
        <w:t xml:space="preserve">3000 Leuven  </w:t>
      </w:r>
    </w:p>
    <w:p w14:paraId="1390FB95" w14:textId="2FF6A38F" w:rsidR="00B50A8E" w:rsidRDefault="00B50A8E" w:rsidP="00BF252E">
      <w:pPr>
        <w:tabs>
          <w:tab w:val="left" w:pos="567"/>
          <w:tab w:val="left" w:pos="8505"/>
        </w:tabs>
        <w:jc w:val="both"/>
        <w:rPr>
          <w:rFonts w:ascii="Verdana" w:hAnsi="Verdana" w:cs="Arial"/>
          <w:sz w:val="22"/>
          <w:szCs w:val="22"/>
        </w:rPr>
      </w:pPr>
    </w:p>
    <w:p w14:paraId="4697887B" w14:textId="37D83863" w:rsidR="00BF252E" w:rsidRDefault="00C622A1" w:rsidP="00BF252E">
      <w:pPr>
        <w:shd w:val="clear" w:color="auto" w:fill="FFFFFF"/>
        <w:jc w:val="both"/>
        <w:rPr>
          <w:rFonts w:ascii="Verdana" w:hAnsi="Verdana" w:cs="Arial"/>
          <w:sz w:val="22"/>
          <w:szCs w:val="22"/>
        </w:rPr>
      </w:pPr>
      <w:r w:rsidRPr="00741501">
        <w:rPr>
          <w:rFonts w:ascii="Verdana" w:hAnsi="Verdana" w:cs="Arial"/>
          <w:sz w:val="22"/>
          <w:szCs w:val="22"/>
        </w:rPr>
        <w:t>Aangifte van schade</w:t>
      </w:r>
      <w:r w:rsidR="00B50A8E">
        <w:rPr>
          <w:rFonts w:ascii="Verdana" w:hAnsi="Verdana" w:cs="Arial"/>
          <w:sz w:val="22"/>
          <w:szCs w:val="22"/>
        </w:rPr>
        <w:t>gevallen</w:t>
      </w:r>
      <w:r w:rsidRPr="00741501">
        <w:rPr>
          <w:rFonts w:ascii="Verdana" w:hAnsi="Verdana" w:cs="Arial"/>
          <w:sz w:val="22"/>
          <w:szCs w:val="22"/>
        </w:rPr>
        <w:t xml:space="preserve"> of ongevallen gebeurt aan de </w:t>
      </w:r>
      <w:r w:rsidR="003F16B0">
        <w:rPr>
          <w:rFonts w:ascii="Verdana" w:hAnsi="Verdana" w:cs="Arial"/>
          <w:sz w:val="22"/>
          <w:szCs w:val="22"/>
        </w:rPr>
        <w:t>dienstverantwoordelijken</w:t>
      </w:r>
      <w:r w:rsidRPr="00741501">
        <w:rPr>
          <w:rFonts w:ascii="Verdana" w:hAnsi="Verdana" w:cs="Arial"/>
          <w:sz w:val="22"/>
          <w:szCs w:val="22"/>
        </w:rPr>
        <w:t xml:space="preserve"> of haar/zijn vervanger </w:t>
      </w:r>
      <w:r w:rsidRPr="00B50A8E">
        <w:rPr>
          <w:rFonts w:ascii="Verdana" w:hAnsi="Verdana" w:cs="Arial"/>
          <w:sz w:val="22"/>
          <w:szCs w:val="22"/>
          <w:u w:val="single"/>
        </w:rPr>
        <w:t>binnen de 24 uur na het gebeuren</w:t>
      </w:r>
      <w:r w:rsidR="00B50A8E">
        <w:rPr>
          <w:rFonts w:ascii="Verdana" w:hAnsi="Verdana" w:cs="Arial"/>
          <w:sz w:val="22"/>
          <w:szCs w:val="22"/>
        </w:rPr>
        <w:t>, zodat deze de verzekeringsinstelling op de hoogte kan brengen.</w:t>
      </w:r>
    </w:p>
    <w:p w14:paraId="3BACE4D7" w14:textId="7BCBA3B7" w:rsidR="00C622A1" w:rsidRPr="00741501" w:rsidRDefault="00C622A1" w:rsidP="00BF252E">
      <w:pPr>
        <w:jc w:val="both"/>
        <w:rPr>
          <w:rFonts w:ascii="Verdana" w:hAnsi="Verdana" w:cs="Arial"/>
          <w:sz w:val="22"/>
          <w:szCs w:val="22"/>
        </w:rPr>
      </w:pPr>
    </w:p>
    <w:p w14:paraId="72D3D528" w14:textId="77777777" w:rsidR="00C622A1" w:rsidRPr="00741501" w:rsidRDefault="00C622A1" w:rsidP="00BF252E">
      <w:pPr>
        <w:jc w:val="both"/>
        <w:rPr>
          <w:rFonts w:ascii="Verdana" w:hAnsi="Verdana" w:cs="Arial"/>
          <w:sz w:val="22"/>
          <w:szCs w:val="22"/>
        </w:rPr>
      </w:pPr>
      <w:r w:rsidRPr="00741501">
        <w:rPr>
          <w:rFonts w:ascii="Verdana" w:hAnsi="Verdana" w:cs="Arial"/>
          <w:sz w:val="22"/>
          <w:szCs w:val="22"/>
        </w:rPr>
        <w:t>Wat bij ongevallen niet door het ziekenfonds terugbetaald wordt, betaalt de verzekering terug. Zij houden echter rekening met een franchise van 25 euro.</w:t>
      </w:r>
    </w:p>
    <w:p w14:paraId="43A5638E" w14:textId="77777777" w:rsidR="00C622A1" w:rsidRPr="00741501" w:rsidRDefault="00C622A1" w:rsidP="00BF252E">
      <w:pPr>
        <w:jc w:val="both"/>
        <w:rPr>
          <w:rFonts w:ascii="Verdana" w:hAnsi="Verdana" w:cs="Arial"/>
          <w:sz w:val="22"/>
          <w:szCs w:val="22"/>
        </w:rPr>
      </w:pPr>
      <w:r w:rsidRPr="00741501">
        <w:rPr>
          <w:rFonts w:ascii="Verdana" w:hAnsi="Verdana" w:cs="Arial"/>
          <w:sz w:val="22"/>
          <w:szCs w:val="22"/>
        </w:rPr>
        <w:t>Indien u binnen het jaar na de aangifte het document van de verzekering bij ons binnenbrengt, betaalt de opvang u het bedrag van de franchise terug. Waren de onkosten die nog ten uwen laste waren evenwel kleiner dan de franchise, beperken wij uiteraard het bedrag tot de werkelijke onkosten.</w:t>
      </w:r>
    </w:p>
    <w:p w14:paraId="3AE91A86" w14:textId="77777777" w:rsidR="00C622A1" w:rsidRPr="00741501" w:rsidRDefault="00C622A1" w:rsidP="00BF252E">
      <w:pPr>
        <w:jc w:val="both"/>
        <w:rPr>
          <w:rFonts w:ascii="Verdana" w:hAnsi="Verdana" w:cs="Arial"/>
          <w:sz w:val="22"/>
          <w:szCs w:val="22"/>
        </w:rPr>
      </w:pPr>
      <w:r w:rsidRPr="00741501">
        <w:rPr>
          <w:rFonts w:ascii="Verdana" w:hAnsi="Verdana" w:cs="Arial"/>
          <w:sz w:val="22"/>
          <w:szCs w:val="22"/>
        </w:rPr>
        <w:br/>
        <w:t>*De materiële schade aan brillen wordt niet gedekt door de verzekering.</w:t>
      </w:r>
    </w:p>
    <w:p w14:paraId="17E7C866" w14:textId="27B53E39" w:rsidR="00B249D3" w:rsidRPr="00741501" w:rsidRDefault="00B249D3" w:rsidP="00F73B93">
      <w:pPr>
        <w:pStyle w:val="Geenafstand"/>
        <w:jc w:val="both"/>
        <w:rPr>
          <w:rFonts w:ascii="Verdana" w:hAnsi="Verdana"/>
          <w:b/>
          <w:sz w:val="22"/>
          <w:szCs w:val="22"/>
          <w:u w:val="single"/>
        </w:rPr>
      </w:pPr>
    </w:p>
    <w:p w14:paraId="1C14CE47" w14:textId="238F6149" w:rsidR="00692A21" w:rsidRDefault="00692A21" w:rsidP="00F73B93">
      <w:pPr>
        <w:pStyle w:val="Geenafstand"/>
        <w:jc w:val="both"/>
        <w:rPr>
          <w:rFonts w:ascii="Verdana" w:hAnsi="Verdana"/>
          <w:sz w:val="22"/>
          <w:szCs w:val="22"/>
        </w:rPr>
      </w:pPr>
    </w:p>
    <w:p w14:paraId="0773D8E0" w14:textId="6403C47D" w:rsidR="00692A21" w:rsidRDefault="00692A21" w:rsidP="00F73B93">
      <w:pPr>
        <w:pStyle w:val="Geenafstand"/>
        <w:jc w:val="both"/>
        <w:rPr>
          <w:rFonts w:ascii="Verdana" w:hAnsi="Verdana"/>
          <w:sz w:val="22"/>
          <w:szCs w:val="22"/>
        </w:rPr>
      </w:pPr>
      <w:r>
        <w:rPr>
          <w:rFonts w:ascii="Verdana" w:hAnsi="Verdana"/>
          <w:sz w:val="22"/>
          <w:szCs w:val="22"/>
        </w:rPr>
        <w:t xml:space="preserve">Albert </w:t>
      </w:r>
      <w:proofErr w:type="spellStart"/>
      <w:r>
        <w:rPr>
          <w:rFonts w:ascii="Verdana" w:hAnsi="Verdana"/>
          <w:sz w:val="22"/>
          <w:szCs w:val="22"/>
        </w:rPr>
        <w:t>Boulet</w:t>
      </w:r>
      <w:proofErr w:type="spellEnd"/>
      <w:r>
        <w:rPr>
          <w:rFonts w:ascii="Verdana" w:hAnsi="Verdana"/>
          <w:sz w:val="22"/>
          <w:szCs w:val="22"/>
        </w:rPr>
        <w:t xml:space="preserve"> </w:t>
      </w:r>
    </w:p>
    <w:p w14:paraId="7F95E019" w14:textId="3F4F38EE" w:rsidR="00692A21" w:rsidRPr="00741501" w:rsidRDefault="00692A21" w:rsidP="00F73B93">
      <w:pPr>
        <w:pStyle w:val="Geenafstand"/>
        <w:jc w:val="both"/>
        <w:rPr>
          <w:rFonts w:ascii="Verdana" w:hAnsi="Verdana"/>
          <w:sz w:val="22"/>
          <w:szCs w:val="22"/>
        </w:rPr>
      </w:pPr>
      <w:r>
        <w:rPr>
          <w:rFonts w:ascii="Verdana" w:hAnsi="Verdana"/>
          <w:sz w:val="22"/>
          <w:szCs w:val="22"/>
        </w:rPr>
        <w:t xml:space="preserve">Voorzitter Raad van Bestuur </w:t>
      </w:r>
    </w:p>
    <w:sectPr w:rsidR="00692A21" w:rsidRPr="00741501" w:rsidSect="00C868C4">
      <w:footerReference w:type="default" r:id="rId5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88C5" w14:textId="77777777" w:rsidR="0012395C" w:rsidRDefault="0012395C" w:rsidP="00536042">
      <w:r>
        <w:separator/>
      </w:r>
    </w:p>
  </w:endnote>
  <w:endnote w:type="continuationSeparator" w:id="0">
    <w:p w14:paraId="35631614" w14:textId="77777777" w:rsidR="0012395C" w:rsidRDefault="0012395C" w:rsidP="005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322F" w14:textId="77777777" w:rsidR="0012395C" w:rsidRPr="00995563" w:rsidRDefault="0012395C">
    <w:pPr>
      <w:pStyle w:val="Voettekst"/>
      <w:rPr>
        <w:rFonts w:asciiTheme="minorHAnsi" w:hAnsiTheme="minorHAnsi" w:cstheme="minorHAnsi"/>
        <w:sz w:val="22"/>
        <w:szCs w:val="22"/>
      </w:rPr>
    </w:pPr>
    <w:r w:rsidRPr="00995563">
      <w:rPr>
        <w:rFonts w:asciiTheme="minorHAnsi" w:hAnsiTheme="minorHAnsi" w:cstheme="minorHAnsi"/>
        <w:sz w:val="22"/>
        <w:szCs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BA00" w14:textId="3BFE3435" w:rsidR="0012395C" w:rsidRPr="00995563" w:rsidRDefault="0012395C">
    <w:pPr>
      <w:pStyle w:val="Voetteks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0094" w14:textId="77777777" w:rsidR="0012395C" w:rsidRDefault="0012395C" w:rsidP="00536042">
      <w:r>
        <w:separator/>
      </w:r>
    </w:p>
  </w:footnote>
  <w:footnote w:type="continuationSeparator" w:id="0">
    <w:p w14:paraId="6404636F" w14:textId="77777777" w:rsidR="0012395C" w:rsidRDefault="0012395C" w:rsidP="00536042">
      <w:r>
        <w:continuationSeparator/>
      </w:r>
    </w:p>
  </w:footnote>
  <w:footnote w:id="1">
    <w:p w14:paraId="7E69C1F3" w14:textId="5BBEFB39" w:rsidR="0012395C" w:rsidRPr="00E8324C" w:rsidRDefault="0012395C" w:rsidP="00E8324C">
      <w:pPr>
        <w:pStyle w:val="Voetnoottekst"/>
        <w:rPr>
          <w:lang w:val="nl-BE"/>
        </w:rPr>
      </w:pPr>
      <w:r>
        <w:rPr>
          <w:rStyle w:val="Voetnootmarkering"/>
        </w:rPr>
        <w:footnoteRef/>
      </w:r>
      <w:r>
        <w:t xml:space="preserve"> </w:t>
      </w:r>
      <w:hyperlink r:id="rId1" w:history="1">
        <w:r w:rsidRPr="004D4C8C">
          <w:rPr>
            <w:rStyle w:val="Hyperlink"/>
            <w:rFonts w:ascii="Verdana" w:hAnsi="Verdana"/>
          </w:rPr>
          <w:t>www.kindengezin.be/nl/contactformulier</w:t>
        </w:r>
      </w:hyperlink>
      <w:r>
        <w:rPr>
          <w:rStyle w:val="Hyperlink"/>
          <w:rFonts w:ascii="Verdana" w:hAnsi="Verdana"/>
        </w:rPr>
        <w:t xml:space="preserve"> </w:t>
      </w:r>
    </w:p>
  </w:footnote>
  <w:footnote w:id="2">
    <w:p w14:paraId="45CBE326" w14:textId="2FD6C913" w:rsidR="0012395C" w:rsidRPr="00E8324C" w:rsidRDefault="0012395C" w:rsidP="00E8324C">
      <w:pPr>
        <w:pStyle w:val="Voetnoottekst"/>
        <w:rPr>
          <w:lang w:val="nl-BE"/>
        </w:rPr>
      </w:pPr>
      <w:r>
        <w:rPr>
          <w:rStyle w:val="Voetnootmarkering"/>
        </w:rPr>
        <w:footnoteRef/>
      </w:r>
      <w:r>
        <w:t xml:space="preserve"> </w:t>
      </w:r>
      <w:r>
        <w:rPr>
          <w:rFonts w:ascii="Verdana" w:hAnsi="Verdana"/>
          <w:i/>
        </w:rPr>
        <w:t xml:space="preserve">Er </w:t>
      </w:r>
      <w:r w:rsidRPr="00E8324C">
        <w:rPr>
          <w:rFonts w:ascii="Verdana" w:hAnsi="Verdana"/>
          <w:i/>
        </w:rPr>
        <w:t>is mogelijkheid tot flexibele opvang in de Hoevemereltjes op de Hasseltsesteenweg.</w:t>
      </w:r>
    </w:p>
  </w:footnote>
  <w:footnote w:id="3">
    <w:p w14:paraId="54601FAE" w14:textId="2C2F466E" w:rsidR="0012395C" w:rsidRPr="00E8324C" w:rsidRDefault="0012395C">
      <w:pPr>
        <w:pStyle w:val="Voetnoottekst"/>
        <w:rPr>
          <w:lang w:val="nl-BE"/>
        </w:rPr>
      </w:pPr>
      <w:r>
        <w:rPr>
          <w:rStyle w:val="Voetnootmarkering"/>
        </w:rPr>
        <w:footnoteRef/>
      </w:r>
      <w:r>
        <w:t xml:space="preserve"> </w:t>
      </w:r>
      <w:hyperlink r:id="rId2" w:history="1">
        <w:r w:rsidRPr="00E8324C">
          <w:rPr>
            <w:rStyle w:val="Hyperlink"/>
            <w:rFonts w:ascii="Verdana" w:hAnsi="Verdana"/>
          </w:rPr>
          <w:t>http://www.tjek.be/manual/ouderportaal/</w:t>
        </w:r>
      </w:hyperlink>
    </w:p>
  </w:footnote>
  <w:footnote w:id="4">
    <w:p w14:paraId="60CDBB6B" w14:textId="23023CA9" w:rsidR="0012395C" w:rsidRPr="00E8324C" w:rsidRDefault="0012395C">
      <w:pPr>
        <w:pStyle w:val="Voetnoottekst"/>
        <w:rPr>
          <w:lang w:val="nl-BE"/>
        </w:rPr>
      </w:pPr>
      <w:r>
        <w:rPr>
          <w:rStyle w:val="Voetnootmarkering"/>
        </w:rPr>
        <w:footnoteRef/>
      </w:r>
      <w:r>
        <w:t xml:space="preserve"> </w:t>
      </w:r>
      <w:r w:rsidRPr="00E8324C">
        <w:rPr>
          <w:rFonts w:ascii="Verdana" w:hAnsi="Verdana"/>
          <w:szCs w:val="22"/>
          <w:lang w:val="nl" w:eastAsia="nl-BE"/>
        </w:rPr>
        <w:t>Bij laattijdig brengen worden de ouders alsnog verzocht om het kind zelf naar school te brengen. In uitzonderlijke situaties brengen wij uw kind naar school.</w:t>
      </w:r>
    </w:p>
  </w:footnote>
  <w:footnote w:id="5">
    <w:p w14:paraId="063D0838" w14:textId="79125A68" w:rsidR="0012395C" w:rsidRPr="00E8324C" w:rsidRDefault="0012395C">
      <w:pPr>
        <w:pStyle w:val="Voetnoottekst"/>
        <w:rPr>
          <w:lang w:val="nl-BE"/>
        </w:rPr>
      </w:pPr>
      <w:r>
        <w:rPr>
          <w:rStyle w:val="Voetnootmarkering"/>
        </w:rPr>
        <w:footnoteRef/>
      </w:r>
      <w:r>
        <w:t xml:space="preserve">  </w:t>
      </w:r>
      <w:hyperlink r:id="rId3" w:history="1">
        <w:r w:rsidRPr="00FB44A2">
          <w:rPr>
            <w:rStyle w:val="Hyperlink"/>
          </w:rPr>
          <w:t>www.kindengezin.be/sites/default/files/2021-06/2021_checklisten_hygiëne_ziektes.pdf</w:t>
        </w:r>
      </w:hyperlink>
    </w:p>
  </w:footnote>
  <w:footnote w:id="6">
    <w:p w14:paraId="66C63A2C" w14:textId="39D8D313" w:rsidR="0012395C" w:rsidRPr="002111A7" w:rsidRDefault="0012395C" w:rsidP="00953E1D">
      <w:pPr>
        <w:pStyle w:val="Geenafstand"/>
        <w:jc w:val="both"/>
        <w:rPr>
          <w:rFonts w:ascii="Verdana" w:hAnsi="Verdana"/>
          <w:sz w:val="22"/>
          <w:szCs w:val="22"/>
        </w:rPr>
      </w:pPr>
      <w:r>
        <w:rPr>
          <w:rStyle w:val="Voetnootmarkering"/>
        </w:rPr>
        <w:footnoteRef/>
      </w:r>
      <w:r>
        <w:t xml:space="preserve"> </w:t>
      </w:r>
      <w:r>
        <w:rPr>
          <w:rFonts w:ascii="Verdana" w:hAnsi="Verdana"/>
          <w:sz w:val="22"/>
          <w:szCs w:val="22"/>
        </w:rPr>
        <w:t>D</w:t>
      </w:r>
      <w:r w:rsidRPr="002111A7">
        <w:rPr>
          <w:rFonts w:ascii="Verdana" w:hAnsi="Verdana"/>
          <w:sz w:val="22"/>
          <w:szCs w:val="22"/>
        </w:rPr>
        <w:t>ecreet van 26/03/2004 betreffe</w:t>
      </w:r>
      <w:r>
        <w:rPr>
          <w:rFonts w:ascii="Verdana" w:hAnsi="Verdana"/>
          <w:sz w:val="22"/>
          <w:szCs w:val="22"/>
        </w:rPr>
        <w:t>nde de openbaarheid van bestuur.</w:t>
      </w:r>
    </w:p>
    <w:p w14:paraId="5108CC10" w14:textId="07627243" w:rsidR="0012395C" w:rsidRPr="00953E1D" w:rsidRDefault="0012395C">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6D5"/>
    <w:multiLevelType w:val="hybridMultilevel"/>
    <w:tmpl w:val="71E0FA8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9F2C45"/>
    <w:multiLevelType w:val="hybridMultilevel"/>
    <w:tmpl w:val="8DD8FC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414493"/>
    <w:multiLevelType w:val="hybridMultilevel"/>
    <w:tmpl w:val="90FA52C4"/>
    <w:lvl w:ilvl="0" w:tplc="83F4C294">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04298A"/>
    <w:multiLevelType w:val="hybridMultilevel"/>
    <w:tmpl w:val="800A9B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EA55A9"/>
    <w:multiLevelType w:val="hybridMultilevel"/>
    <w:tmpl w:val="0408FD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FC3A25"/>
    <w:multiLevelType w:val="hybridMultilevel"/>
    <w:tmpl w:val="3732C52E"/>
    <w:lvl w:ilvl="0" w:tplc="08130003">
      <w:start w:val="1"/>
      <w:numFmt w:val="bullet"/>
      <w:lvlText w:val="o"/>
      <w:lvlJc w:val="left"/>
      <w:pPr>
        <w:ind w:left="1785" w:hanging="360"/>
      </w:pPr>
      <w:rPr>
        <w:rFonts w:ascii="Courier New" w:hAnsi="Courier New" w:cs="Courier New"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6" w15:restartNumberingAfterBreak="0">
    <w:nsid w:val="32B15BC2"/>
    <w:multiLevelType w:val="hybridMultilevel"/>
    <w:tmpl w:val="E53A64D0"/>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F7F2989"/>
    <w:multiLevelType w:val="hybridMultilevel"/>
    <w:tmpl w:val="B9EABF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AD0F79"/>
    <w:multiLevelType w:val="hybridMultilevel"/>
    <w:tmpl w:val="99500A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4ED4E94"/>
    <w:multiLevelType w:val="hybridMultilevel"/>
    <w:tmpl w:val="8CE6D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C65016"/>
    <w:multiLevelType w:val="hybridMultilevel"/>
    <w:tmpl w:val="39D4CC1E"/>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9916700"/>
    <w:multiLevelType w:val="hybridMultilevel"/>
    <w:tmpl w:val="99500A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AB46D40"/>
    <w:multiLevelType w:val="multilevel"/>
    <w:tmpl w:val="C7605D52"/>
    <w:lvl w:ilvl="0">
      <w:start w:val="1"/>
      <w:numFmt w:val="decimal"/>
      <w:pStyle w:val="Kop1"/>
      <w:lvlText w:val="%1"/>
      <w:lvlJc w:val="left"/>
      <w:pPr>
        <w:ind w:left="432" w:hanging="432"/>
      </w:pPr>
    </w:lvl>
    <w:lvl w:ilvl="1">
      <w:start w:val="1"/>
      <w:numFmt w:val="decimal"/>
      <w:pStyle w:val="Kop2"/>
      <w:lvlText w:val="%1.%2"/>
      <w:lvlJc w:val="left"/>
      <w:pPr>
        <w:ind w:left="860" w:hanging="576"/>
      </w:pPr>
      <w:rPr>
        <w:color w:val="2E74B5" w:themeColor="accent1" w:themeShade="BF"/>
      </w:rPr>
    </w:lvl>
    <w:lvl w:ilvl="2">
      <w:start w:val="1"/>
      <w:numFmt w:val="decimal"/>
      <w:pStyle w:val="Kop3"/>
      <w:lvlText w:val="%1.%2.%3"/>
      <w:lvlJc w:val="left"/>
      <w:pPr>
        <w:ind w:left="720" w:hanging="720"/>
      </w:pPr>
      <w:rPr>
        <w:color w:val="5B9BD5" w:themeColor="accent1"/>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5D375F7C"/>
    <w:multiLevelType w:val="hybridMultilevel"/>
    <w:tmpl w:val="DFE6383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6B73E7"/>
    <w:multiLevelType w:val="hybridMultilevel"/>
    <w:tmpl w:val="BA0292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5"/>
  </w:num>
  <w:num w:numId="5">
    <w:abstractNumId w:val="9"/>
  </w:num>
  <w:num w:numId="6">
    <w:abstractNumId w:val="11"/>
  </w:num>
  <w:num w:numId="7">
    <w:abstractNumId w:val="6"/>
  </w:num>
  <w:num w:numId="8">
    <w:abstractNumId w:val="5"/>
  </w:num>
  <w:num w:numId="9">
    <w:abstractNumId w:val="13"/>
  </w:num>
  <w:num w:numId="10">
    <w:abstractNumId w:val="10"/>
  </w:num>
  <w:num w:numId="11">
    <w:abstractNumId w:val="1"/>
  </w:num>
  <w:num w:numId="12">
    <w:abstractNumId w:val="2"/>
  </w:num>
  <w:num w:numId="13">
    <w:abstractNumId w:val="7"/>
  </w:num>
  <w:num w:numId="14">
    <w:abstractNumId w:val="12"/>
  </w:num>
  <w:num w:numId="15">
    <w:abstractNumId w:val="8"/>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10"/>
    <w:rsid w:val="00007495"/>
    <w:rsid w:val="00015A2A"/>
    <w:rsid w:val="000273CD"/>
    <w:rsid w:val="00032DBA"/>
    <w:rsid w:val="00036A82"/>
    <w:rsid w:val="000443C0"/>
    <w:rsid w:val="00052439"/>
    <w:rsid w:val="00061A49"/>
    <w:rsid w:val="00063079"/>
    <w:rsid w:val="00070274"/>
    <w:rsid w:val="000705C4"/>
    <w:rsid w:val="00074C32"/>
    <w:rsid w:val="00084DDE"/>
    <w:rsid w:val="00087A45"/>
    <w:rsid w:val="00091D77"/>
    <w:rsid w:val="000B3533"/>
    <w:rsid w:val="000B47B3"/>
    <w:rsid w:val="000B6BB7"/>
    <w:rsid w:val="000C1AA0"/>
    <w:rsid w:val="000C1B89"/>
    <w:rsid w:val="000C2F10"/>
    <w:rsid w:val="000C7EB6"/>
    <w:rsid w:val="000E37BD"/>
    <w:rsid w:val="000F27CE"/>
    <w:rsid w:val="0010184E"/>
    <w:rsid w:val="001125A8"/>
    <w:rsid w:val="00117BE3"/>
    <w:rsid w:val="0012395C"/>
    <w:rsid w:val="00135D33"/>
    <w:rsid w:val="00141C25"/>
    <w:rsid w:val="001570B7"/>
    <w:rsid w:val="00161FCB"/>
    <w:rsid w:val="001658F0"/>
    <w:rsid w:val="001755B2"/>
    <w:rsid w:val="00175AD1"/>
    <w:rsid w:val="00175D6A"/>
    <w:rsid w:val="00176076"/>
    <w:rsid w:val="001925A9"/>
    <w:rsid w:val="001A4E8A"/>
    <w:rsid w:val="001B226F"/>
    <w:rsid w:val="001C0236"/>
    <w:rsid w:val="001D589C"/>
    <w:rsid w:val="001D7F7F"/>
    <w:rsid w:val="001E642E"/>
    <w:rsid w:val="002010E9"/>
    <w:rsid w:val="00205D1E"/>
    <w:rsid w:val="002111A7"/>
    <w:rsid w:val="00215F51"/>
    <w:rsid w:val="00224B5F"/>
    <w:rsid w:val="00231660"/>
    <w:rsid w:val="002376A4"/>
    <w:rsid w:val="0024336F"/>
    <w:rsid w:val="00244E84"/>
    <w:rsid w:val="00250444"/>
    <w:rsid w:val="002527D1"/>
    <w:rsid w:val="002616BA"/>
    <w:rsid w:val="002702E2"/>
    <w:rsid w:val="002714C6"/>
    <w:rsid w:val="00271EB4"/>
    <w:rsid w:val="00275F12"/>
    <w:rsid w:val="002762A6"/>
    <w:rsid w:val="00280475"/>
    <w:rsid w:val="00280CB6"/>
    <w:rsid w:val="00284279"/>
    <w:rsid w:val="00293CCE"/>
    <w:rsid w:val="002B7415"/>
    <w:rsid w:val="002C15DD"/>
    <w:rsid w:val="002C33F8"/>
    <w:rsid w:val="002D01B3"/>
    <w:rsid w:val="002D1856"/>
    <w:rsid w:val="002D3CA8"/>
    <w:rsid w:val="002E2794"/>
    <w:rsid w:val="002E4781"/>
    <w:rsid w:val="0030167F"/>
    <w:rsid w:val="00313325"/>
    <w:rsid w:val="0031685F"/>
    <w:rsid w:val="00322D21"/>
    <w:rsid w:val="003254E3"/>
    <w:rsid w:val="003304B2"/>
    <w:rsid w:val="00333AB6"/>
    <w:rsid w:val="00334AAB"/>
    <w:rsid w:val="00355DF5"/>
    <w:rsid w:val="00357850"/>
    <w:rsid w:val="00360958"/>
    <w:rsid w:val="00360F1C"/>
    <w:rsid w:val="003615C5"/>
    <w:rsid w:val="003622BF"/>
    <w:rsid w:val="00362FAB"/>
    <w:rsid w:val="00374945"/>
    <w:rsid w:val="00374FE1"/>
    <w:rsid w:val="00376D48"/>
    <w:rsid w:val="003966EF"/>
    <w:rsid w:val="003B3C8D"/>
    <w:rsid w:val="003B6007"/>
    <w:rsid w:val="003D3668"/>
    <w:rsid w:val="003D61B9"/>
    <w:rsid w:val="003D7D5D"/>
    <w:rsid w:val="003F16B0"/>
    <w:rsid w:val="003F4D3D"/>
    <w:rsid w:val="003F5EB6"/>
    <w:rsid w:val="003F6652"/>
    <w:rsid w:val="003F7175"/>
    <w:rsid w:val="00405DC1"/>
    <w:rsid w:val="00420477"/>
    <w:rsid w:val="00427826"/>
    <w:rsid w:val="0043034C"/>
    <w:rsid w:val="004333C4"/>
    <w:rsid w:val="0043383F"/>
    <w:rsid w:val="00443FC5"/>
    <w:rsid w:val="004519CE"/>
    <w:rsid w:val="004551DB"/>
    <w:rsid w:val="0046649B"/>
    <w:rsid w:val="00483E22"/>
    <w:rsid w:val="004849B9"/>
    <w:rsid w:val="004B1561"/>
    <w:rsid w:val="004B6501"/>
    <w:rsid w:val="004C6279"/>
    <w:rsid w:val="004D2F07"/>
    <w:rsid w:val="004D42E6"/>
    <w:rsid w:val="004D556E"/>
    <w:rsid w:val="004D7CB1"/>
    <w:rsid w:val="004D7FE6"/>
    <w:rsid w:val="00502ACD"/>
    <w:rsid w:val="00515E6C"/>
    <w:rsid w:val="005204CB"/>
    <w:rsid w:val="00534E51"/>
    <w:rsid w:val="005355F8"/>
    <w:rsid w:val="00536042"/>
    <w:rsid w:val="0054376F"/>
    <w:rsid w:val="00545EC1"/>
    <w:rsid w:val="00551410"/>
    <w:rsid w:val="00553AB7"/>
    <w:rsid w:val="0056742E"/>
    <w:rsid w:val="00575C4C"/>
    <w:rsid w:val="00586990"/>
    <w:rsid w:val="00586DBE"/>
    <w:rsid w:val="0059214F"/>
    <w:rsid w:val="0059633E"/>
    <w:rsid w:val="005B0538"/>
    <w:rsid w:val="005C0B69"/>
    <w:rsid w:val="005D7B18"/>
    <w:rsid w:val="005E2349"/>
    <w:rsid w:val="005E3160"/>
    <w:rsid w:val="005E731F"/>
    <w:rsid w:val="00602C3D"/>
    <w:rsid w:val="00604141"/>
    <w:rsid w:val="0062359E"/>
    <w:rsid w:val="00630E47"/>
    <w:rsid w:val="00646B64"/>
    <w:rsid w:val="00646EFB"/>
    <w:rsid w:val="00647504"/>
    <w:rsid w:val="00656759"/>
    <w:rsid w:val="00660B12"/>
    <w:rsid w:val="00661A95"/>
    <w:rsid w:val="006736CA"/>
    <w:rsid w:val="00680ED4"/>
    <w:rsid w:val="00690C43"/>
    <w:rsid w:val="0069162A"/>
    <w:rsid w:val="00692A21"/>
    <w:rsid w:val="006A2FD7"/>
    <w:rsid w:val="006B0FD6"/>
    <w:rsid w:val="006B63FD"/>
    <w:rsid w:val="006B6A0F"/>
    <w:rsid w:val="006B7EBA"/>
    <w:rsid w:val="006C1835"/>
    <w:rsid w:val="006C600B"/>
    <w:rsid w:val="006C66DB"/>
    <w:rsid w:val="006D1A4B"/>
    <w:rsid w:val="006D5B56"/>
    <w:rsid w:val="006E19DD"/>
    <w:rsid w:val="006E4F04"/>
    <w:rsid w:val="006E5663"/>
    <w:rsid w:val="006F34A9"/>
    <w:rsid w:val="00713164"/>
    <w:rsid w:val="00714120"/>
    <w:rsid w:val="007147E3"/>
    <w:rsid w:val="00725B80"/>
    <w:rsid w:val="0072639F"/>
    <w:rsid w:val="007307E3"/>
    <w:rsid w:val="007312FD"/>
    <w:rsid w:val="00732926"/>
    <w:rsid w:val="00741501"/>
    <w:rsid w:val="007477D2"/>
    <w:rsid w:val="00755DE2"/>
    <w:rsid w:val="0075731D"/>
    <w:rsid w:val="00765F25"/>
    <w:rsid w:val="007729C7"/>
    <w:rsid w:val="00784222"/>
    <w:rsid w:val="007914B8"/>
    <w:rsid w:val="007956A3"/>
    <w:rsid w:val="007A5A4F"/>
    <w:rsid w:val="007A7D5E"/>
    <w:rsid w:val="007A7F0B"/>
    <w:rsid w:val="007B4CF3"/>
    <w:rsid w:val="007E5E6D"/>
    <w:rsid w:val="007E7C4C"/>
    <w:rsid w:val="007F5871"/>
    <w:rsid w:val="008074FE"/>
    <w:rsid w:val="00815D63"/>
    <w:rsid w:val="0081663D"/>
    <w:rsid w:val="00817C70"/>
    <w:rsid w:val="008416B2"/>
    <w:rsid w:val="008503B6"/>
    <w:rsid w:val="00855996"/>
    <w:rsid w:val="0085612A"/>
    <w:rsid w:val="008576A0"/>
    <w:rsid w:val="008655F1"/>
    <w:rsid w:val="0088138C"/>
    <w:rsid w:val="00887447"/>
    <w:rsid w:val="00887657"/>
    <w:rsid w:val="00887CE8"/>
    <w:rsid w:val="00892CA6"/>
    <w:rsid w:val="00897433"/>
    <w:rsid w:val="008A0A77"/>
    <w:rsid w:val="008A221B"/>
    <w:rsid w:val="008A38A2"/>
    <w:rsid w:val="008A64B5"/>
    <w:rsid w:val="008C40FA"/>
    <w:rsid w:val="008C6F1F"/>
    <w:rsid w:val="008E34F3"/>
    <w:rsid w:val="008E4AD9"/>
    <w:rsid w:val="008E79E8"/>
    <w:rsid w:val="009179E1"/>
    <w:rsid w:val="00931FED"/>
    <w:rsid w:val="009376DA"/>
    <w:rsid w:val="00946A45"/>
    <w:rsid w:val="00951152"/>
    <w:rsid w:val="00951616"/>
    <w:rsid w:val="00953E1D"/>
    <w:rsid w:val="00967142"/>
    <w:rsid w:val="00972E7E"/>
    <w:rsid w:val="0098169B"/>
    <w:rsid w:val="00984548"/>
    <w:rsid w:val="00985AEE"/>
    <w:rsid w:val="00995563"/>
    <w:rsid w:val="009B2318"/>
    <w:rsid w:val="009B7546"/>
    <w:rsid w:val="009C4452"/>
    <w:rsid w:val="009D35E6"/>
    <w:rsid w:val="009D729D"/>
    <w:rsid w:val="009E020D"/>
    <w:rsid w:val="009E44EC"/>
    <w:rsid w:val="00A04E65"/>
    <w:rsid w:val="00A07CDE"/>
    <w:rsid w:val="00A17664"/>
    <w:rsid w:val="00A23C48"/>
    <w:rsid w:val="00A23F5D"/>
    <w:rsid w:val="00A36D7C"/>
    <w:rsid w:val="00A36E2F"/>
    <w:rsid w:val="00A41524"/>
    <w:rsid w:val="00A4658A"/>
    <w:rsid w:val="00A626AA"/>
    <w:rsid w:val="00A62C6D"/>
    <w:rsid w:val="00A66AEF"/>
    <w:rsid w:val="00A729E5"/>
    <w:rsid w:val="00A820FF"/>
    <w:rsid w:val="00A83E33"/>
    <w:rsid w:val="00A87B90"/>
    <w:rsid w:val="00AA303D"/>
    <w:rsid w:val="00AC21BE"/>
    <w:rsid w:val="00AC3D43"/>
    <w:rsid w:val="00AD16B3"/>
    <w:rsid w:val="00AD2BAF"/>
    <w:rsid w:val="00AD318A"/>
    <w:rsid w:val="00AD601D"/>
    <w:rsid w:val="00AE7B95"/>
    <w:rsid w:val="00B06E01"/>
    <w:rsid w:val="00B15F35"/>
    <w:rsid w:val="00B176B7"/>
    <w:rsid w:val="00B20714"/>
    <w:rsid w:val="00B249D3"/>
    <w:rsid w:val="00B24F1F"/>
    <w:rsid w:val="00B37C47"/>
    <w:rsid w:val="00B47D71"/>
    <w:rsid w:val="00B50A8E"/>
    <w:rsid w:val="00B5668B"/>
    <w:rsid w:val="00B5699C"/>
    <w:rsid w:val="00B83671"/>
    <w:rsid w:val="00B91D13"/>
    <w:rsid w:val="00BA1346"/>
    <w:rsid w:val="00BB4A99"/>
    <w:rsid w:val="00BC58C6"/>
    <w:rsid w:val="00BC5D86"/>
    <w:rsid w:val="00BC67C9"/>
    <w:rsid w:val="00BD0549"/>
    <w:rsid w:val="00BD1CAA"/>
    <w:rsid w:val="00BE79ED"/>
    <w:rsid w:val="00BE7CBC"/>
    <w:rsid w:val="00BF252E"/>
    <w:rsid w:val="00BF7D53"/>
    <w:rsid w:val="00C06002"/>
    <w:rsid w:val="00C140C8"/>
    <w:rsid w:val="00C145E7"/>
    <w:rsid w:val="00C15F85"/>
    <w:rsid w:val="00C24B22"/>
    <w:rsid w:val="00C622A1"/>
    <w:rsid w:val="00C622FF"/>
    <w:rsid w:val="00C674B0"/>
    <w:rsid w:val="00C70D40"/>
    <w:rsid w:val="00C73CD5"/>
    <w:rsid w:val="00C74586"/>
    <w:rsid w:val="00C74F65"/>
    <w:rsid w:val="00C868C4"/>
    <w:rsid w:val="00CA4A05"/>
    <w:rsid w:val="00CC1741"/>
    <w:rsid w:val="00CC65D1"/>
    <w:rsid w:val="00CE2893"/>
    <w:rsid w:val="00D0545A"/>
    <w:rsid w:val="00D2137F"/>
    <w:rsid w:val="00D22E04"/>
    <w:rsid w:val="00D262C4"/>
    <w:rsid w:val="00D36CB1"/>
    <w:rsid w:val="00D41258"/>
    <w:rsid w:val="00D41268"/>
    <w:rsid w:val="00D448FF"/>
    <w:rsid w:val="00D518EF"/>
    <w:rsid w:val="00D565FE"/>
    <w:rsid w:val="00D62FCC"/>
    <w:rsid w:val="00D75F9A"/>
    <w:rsid w:val="00D831A5"/>
    <w:rsid w:val="00D87B95"/>
    <w:rsid w:val="00DA724B"/>
    <w:rsid w:val="00DC0E06"/>
    <w:rsid w:val="00DC24B6"/>
    <w:rsid w:val="00DD128C"/>
    <w:rsid w:val="00DE52DA"/>
    <w:rsid w:val="00E022B3"/>
    <w:rsid w:val="00E0256C"/>
    <w:rsid w:val="00E21819"/>
    <w:rsid w:val="00E312F4"/>
    <w:rsid w:val="00E34076"/>
    <w:rsid w:val="00E344E2"/>
    <w:rsid w:val="00E3676E"/>
    <w:rsid w:val="00E43734"/>
    <w:rsid w:val="00E45635"/>
    <w:rsid w:val="00E46223"/>
    <w:rsid w:val="00E8258D"/>
    <w:rsid w:val="00E8324C"/>
    <w:rsid w:val="00E93A17"/>
    <w:rsid w:val="00E97932"/>
    <w:rsid w:val="00EA24FF"/>
    <w:rsid w:val="00EA44B8"/>
    <w:rsid w:val="00EA71B0"/>
    <w:rsid w:val="00EC33A5"/>
    <w:rsid w:val="00EC7158"/>
    <w:rsid w:val="00ED5AC1"/>
    <w:rsid w:val="00EE317D"/>
    <w:rsid w:val="00EE6951"/>
    <w:rsid w:val="00EF6B64"/>
    <w:rsid w:val="00F00664"/>
    <w:rsid w:val="00F00AB3"/>
    <w:rsid w:val="00F06233"/>
    <w:rsid w:val="00F20C23"/>
    <w:rsid w:val="00F21062"/>
    <w:rsid w:val="00F251F4"/>
    <w:rsid w:val="00F307AE"/>
    <w:rsid w:val="00F51A4F"/>
    <w:rsid w:val="00F53657"/>
    <w:rsid w:val="00F67A59"/>
    <w:rsid w:val="00F67AA1"/>
    <w:rsid w:val="00F67B2B"/>
    <w:rsid w:val="00F73B93"/>
    <w:rsid w:val="00F86DF4"/>
    <w:rsid w:val="00F926AD"/>
    <w:rsid w:val="00F9650F"/>
    <w:rsid w:val="00F96A2F"/>
    <w:rsid w:val="00FC2E97"/>
    <w:rsid w:val="00FD5629"/>
    <w:rsid w:val="00FE70B6"/>
    <w:rsid w:val="00FF06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9F41B6"/>
  <w15:chartTrackingRefBased/>
  <w15:docId w15:val="{EAF509F1-7850-4851-B43C-289E10B4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1410"/>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uiPriority w:val="9"/>
    <w:qFormat/>
    <w:rsid w:val="00EA44B8"/>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A44B8"/>
    <w:pPr>
      <w:keepNext/>
      <w:keepLines/>
      <w:numPr>
        <w:ilvl w:val="1"/>
        <w:numId w:val="9"/>
      </w:numPr>
      <w:spacing w:before="40"/>
      <w:ind w:left="576"/>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qFormat/>
    <w:rsid w:val="00551410"/>
    <w:pPr>
      <w:keepNext/>
      <w:numPr>
        <w:ilvl w:val="2"/>
        <w:numId w:val="9"/>
      </w:numPr>
      <w:outlineLvl w:val="2"/>
    </w:pPr>
    <w:rPr>
      <w:rFonts w:ascii="Comic Sans MS" w:hAnsi="Comic Sans MS" w:cs="Arial"/>
      <w:bCs/>
      <w:sz w:val="28"/>
      <w:lang w:val="nl"/>
    </w:rPr>
  </w:style>
  <w:style w:type="paragraph" w:styleId="Kop4">
    <w:name w:val="heading 4"/>
    <w:basedOn w:val="Standaard"/>
    <w:next w:val="Standaard"/>
    <w:link w:val="Kop4Char"/>
    <w:uiPriority w:val="9"/>
    <w:unhideWhenUsed/>
    <w:qFormat/>
    <w:rsid w:val="00815D63"/>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BE7CBC"/>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BE7CBC"/>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BE7CBC"/>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BE7CBC"/>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E7CBC"/>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551410"/>
    <w:rPr>
      <w:rFonts w:ascii="Comic Sans MS" w:eastAsia="Times New Roman" w:hAnsi="Comic Sans MS" w:cs="Arial"/>
      <w:bCs/>
      <w:sz w:val="28"/>
      <w:szCs w:val="24"/>
      <w:lang w:val="nl" w:eastAsia="nl-NL"/>
    </w:rPr>
  </w:style>
  <w:style w:type="character" w:styleId="Hyperlink">
    <w:name w:val="Hyperlink"/>
    <w:uiPriority w:val="99"/>
    <w:rsid w:val="00551410"/>
    <w:rPr>
      <w:color w:val="0000FF"/>
      <w:u w:val="single"/>
    </w:rPr>
  </w:style>
  <w:style w:type="character" w:customStyle="1" w:styleId="Kop1Char">
    <w:name w:val="Kop 1 Char"/>
    <w:basedOn w:val="Standaardalinea-lettertype"/>
    <w:link w:val="Kop1"/>
    <w:uiPriority w:val="9"/>
    <w:rsid w:val="00EA44B8"/>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EA44B8"/>
    <w:rPr>
      <w:rFonts w:asciiTheme="majorHAnsi" w:eastAsiaTheme="majorEastAsia" w:hAnsiTheme="majorHAnsi" w:cstheme="majorBidi"/>
      <w:color w:val="2E74B5" w:themeColor="accent1" w:themeShade="BF"/>
      <w:sz w:val="26"/>
      <w:szCs w:val="26"/>
      <w:lang w:val="nl-NL" w:eastAsia="nl-NL"/>
    </w:rPr>
  </w:style>
  <w:style w:type="paragraph" w:styleId="Ballontekst">
    <w:name w:val="Balloon Text"/>
    <w:basedOn w:val="Standaard"/>
    <w:link w:val="BallontekstChar"/>
    <w:uiPriority w:val="99"/>
    <w:semiHidden/>
    <w:unhideWhenUsed/>
    <w:rsid w:val="00EA44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44B8"/>
    <w:rPr>
      <w:rFonts w:ascii="Segoe UI" w:eastAsia="Times New Roman" w:hAnsi="Segoe UI" w:cs="Segoe UI"/>
      <w:sz w:val="18"/>
      <w:szCs w:val="18"/>
      <w:lang w:val="nl-NL" w:eastAsia="nl-NL"/>
    </w:rPr>
  </w:style>
  <w:style w:type="table" w:styleId="Tabelraster">
    <w:name w:val="Table Grid"/>
    <w:basedOn w:val="Standaardtabel"/>
    <w:uiPriority w:val="59"/>
    <w:rsid w:val="0007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D2BAF"/>
    <w:pPr>
      <w:spacing w:after="0" w:line="240" w:lineRule="auto"/>
    </w:pPr>
    <w:rPr>
      <w:rFonts w:ascii="Arial" w:eastAsia="Times New Roman" w:hAnsi="Arial" w:cs="Times New Roman"/>
      <w:sz w:val="24"/>
      <w:szCs w:val="24"/>
      <w:lang w:val="nl-NL" w:eastAsia="nl-NL"/>
    </w:rPr>
  </w:style>
  <w:style w:type="character" w:styleId="Nadruk">
    <w:name w:val="Emphasis"/>
    <w:basedOn w:val="Standaardalinea-lettertype"/>
    <w:uiPriority w:val="20"/>
    <w:qFormat/>
    <w:rsid w:val="00C24B22"/>
    <w:rPr>
      <w:b/>
      <w:bCs/>
      <w:i w:val="0"/>
      <w:iCs w:val="0"/>
    </w:rPr>
  </w:style>
  <w:style w:type="character" w:customStyle="1" w:styleId="st1">
    <w:name w:val="st1"/>
    <w:basedOn w:val="Standaardalinea-lettertype"/>
    <w:rsid w:val="00C24B22"/>
  </w:style>
  <w:style w:type="character" w:customStyle="1" w:styleId="Kop4Char">
    <w:name w:val="Kop 4 Char"/>
    <w:basedOn w:val="Standaardalinea-lettertype"/>
    <w:link w:val="Kop4"/>
    <w:uiPriority w:val="9"/>
    <w:rsid w:val="00815D63"/>
    <w:rPr>
      <w:rFonts w:asciiTheme="majorHAnsi" w:eastAsiaTheme="majorEastAsia" w:hAnsiTheme="majorHAnsi" w:cstheme="majorBidi"/>
      <w:i/>
      <w:iCs/>
      <w:color w:val="2E74B5" w:themeColor="accent1" w:themeShade="BF"/>
      <w:sz w:val="24"/>
      <w:szCs w:val="24"/>
      <w:lang w:val="nl-NL" w:eastAsia="nl-NL"/>
    </w:rPr>
  </w:style>
  <w:style w:type="paragraph" w:styleId="Koptekst">
    <w:name w:val="header"/>
    <w:basedOn w:val="Standaard"/>
    <w:link w:val="KoptekstChar"/>
    <w:uiPriority w:val="99"/>
    <w:unhideWhenUsed/>
    <w:rsid w:val="00536042"/>
    <w:pPr>
      <w:tabs>
        <w:tab w:val="center" w:pos="4536"/>
        <w:tab w:val="right" w:pos="9072"/>
      </w:tabs>
    </w:pPr>
  </w:style>
  <w:style w:type="character" w:customStyle="1" w:styleId="KoptekstChar">
    <w:name w:val="Koptekst Char"/>
    <w:basedOn w:val="Standaardalinea-lettertype"/>
    <w:link w:val="Koptekst"/>
    <w:uiPriority w:val="99"/>
    <w:rsid w:val="00536042"/>
    <w:rPr>
      <w:rFonts w:ascii="Arial" w:eastAsia="Times New Roman" w:hAnsi="Arial" w:cs="Times New Roman"/>
      <w:sz w:val="24"/>
      <w:szCs w:val="24"/>
      <w:lang w:val="nl-NL" w:eastAsia="nl-NL"/>
    </w:rPr>
  </w:style>
  <w:style w:type="paragraph" w:styleId="Voettekst">
    <w:name w:val="footer"/>
    <w:basedOn w:val="Standaard"/>
    <w:link w:val="VoettekstChar"/>
    <w:uiPriority w:val="99"/>
    <w:unhideWhenUsed/>
    <w:rsid w:val="00536042"/>
    <w:pPr>
      <w:tabs>
        <w:tab w:val="center" w:pos="4536"/>
        <w:tab w:val="right" w:pos="9072"/>
      </w:tabs>
    </w:pPr>
  </w:style>
  <w:style w:type="character" w:customStyle="1" w:styleId="VoettekstChar">
    <w:name w:val="Voettekst Char"/>
    <w:basedOn w:val="Standaardalinea-lettertype"/>
    <w:link w:val="Voettekst"/>
    <w:uiPriority w:val="99"/>
    <w:rsid w:val="00536042"/>
    <w:rPr>
      <w:rFonts w:ascii="Arial" w:eastAsia="Times New Roman" w:hAnsi="Arial" w:cs="Times New Roman"/>
      <w:sz w:val="24"/>
      <w:szCs w:val="24"/>
      <w:lang w:val="nl-NL" w:eastAsia="nl-NL"/>
    </w:rPr>
  </w:style>
  <w:style w:type="paragraph" w:styleId="Kopvaninhoudsopgave">
    <w:name w:val="TOC Heading"/>
    <w:basedOn w:val="Kop1"/>
    <w:next w:val="Standaard"/>
    <w:uiPriority w:val="39"/>
    <w:unhideWhenUsed/>
    <w:qFormat/>
    <w:rsid w:val="00FE70B6"/>
    <w:pPr>
      <w:numPr>
        <w:numId w:val="0"/>
      </w:numPr>
      <w:spacing w:line="259" w:lineRule="auto"/>
      <w:outlineLvl w:val="9"/>
    </w:pPr>
    <w:rPr>
      <w:lang w:val="nl-BE" w:eastAsia="nl-BE"/>
    </w:rPr>
  </w:style>
  <w:style w:type="paragraph" w:styleId="Inhopg3">
    <w:name w:val="toc 3"/>
    <w:basedOn w:val="Standaard"/>
    <w:next w:val="Standaard"/>
    <w:autoRedefine/>
    <w:uiPriority w:val="39"/>
    <w:unhideWhenUsed/>
    <w:rsid w:val="00FE70B6"/>
    <w:pPr>
      <w:spacing w:after="100"/>
      <w:ind w:left="480"/>
    </w:pPr>
  </w:style>
  <w:style w:type="paragraph" w:styleId="Inhopg1">
    <w:name w:val="toc 1"/>
    <w:basedOn w:val="Standaard"/>
    <w:next w:val="Standaard"/>
    <w:autoRedefine/>
    <w:uiPriority w:val="39"/>
    <w:unhideWhenUsed/>
    <w:rsid w:val="002762A6"/>
    <w:pPr>
      <w:tabs>
        <w:tab w:val="left" w:pos="480"/>
        <w:tab w:val="right" w:leader="dot" w:pos="9062"/>
      </w:tabs>
      <w:spacing w:after="100"/>
    </w:pPr>
    <w:rPr>
      <w:rFonts w:ascii="Verdana" w:hAnsi="Verdana"/>
      <w:b/>
      <w:noProof/>
      <w:szCs w:val="22"/>
    </w:rPr>
  </w:style>
  <w:style w:type="paragraph" w:styleId="Inhopg2">
    <w:name w:val="toc 2"/>
    <w:basedOn w:val="Standaard"/>
    <w:next w:val="Standaard"/>
    <w:autoRedefine/>
    <w:uiPriority w:val="39"/>
    <w:unhideWhenUsed/>
    <w:rsid w:val="002762A6"/>
    <w:pPr>
      <w:tabs>
        <w:tab w:val="left" w:pos="1100"/>
        <w:tab w:val="right" w:leader="dot" w:pos="9062"/>
      </w:tabs>
      <w:spacing w:after="100"/>
      <w:ind w:left="240"/>
    </w:pPr>
    <w:rPr>
      <w:rFonts w:ascii="Verdana" w:hAnsi="Verdana"/>
      <w:b/>
      <w:noProof/>
    </w:rPr>
  </w:style>
  <w:style w:type="character" w:styleId="Tekstvantijdelijkeaanduiding">
    <w:name w:val="Placeholder Text"/>
    <w:basedOn w:val="Standaardalinea-lettertype"/>
    <w:uiPriority w:val="99"/>
    <w:semiHidden/>
    <w:rsid w:val="00FE70B6"/>
    <w:rPr>
      <w:color w:val="808080"/>
    </w:rPr>
  </w:style>
  <w:style w:type="paragraph" w:styleId="Eindnoottekst">
    <w:name w:val="endnote text"/>
    <w:basedOn w:val="Standaard"/>
    <w:link w:val="EindnoottekstChar"/>
    <w:uiPriority w:val="99"/>
    <w:semiHidden/>
    <w:unhideWhenUsed/>
    <w:rsid w:val="00D0545A"/>
    <w:rPr>
      <w:sz w:val="20"/>
      <w:szCs w:val="20"/>
    </w:rPr>
  </w:style>
  <w:style w:type="character" w:customStyle="1" w:styleId="EindnoottekstChar">
    <w:name w:val="Eindnoottekst Char"/>
    <w:basedOn w:val="Standaardalinea-lettertype"/>
    <w:link w:val="Eindnoottekst"/>
    <w:uiPriority w:val="99"/>
    <w:semiHidden/>
    <w:rsid w:val="00D0545A"/>
    <w:rPr>
      <w:rFonts w:ascii="Arial" w:eastAsia="Times New Roman" w:hAnsi="Arial" w:cs="Times New Roman"/>
      <w:sz w:val="20"/>
      <w:szCs w:val="20"/>
      <w:lang w:val="nl-NL" w:eastAsia="nl-NL"/>
    </w:rPr>
  </w:style>
  <w:style w:type="character" w:styleId="Eindnootmarkering">
    <w:name w:val="endnote reference"/>
    <w:basedOn w:val="Standaardalinea-lettertype"/>
    <w:uiPriority w:val="99"/>
    <w:semiHidden/>
    <w:unhideWhenUsed/>
    <w:rsid w:val="00D0545A"/>
    <w:rPr>
      <w:vertAlign w:val="superscript"/>
    </w:rPr>
  </w:style>
  <w:style w:type="paragraph" w:styleId="Bloktekst">
    <w:name w:val="Block Text"/>
    <w:basedOn w:val="Standaard"/>
    <w:semiHidden/>
    <w:rsid w:val="00EA24FF"/>
    <w:pPr>
      <w:tabs>
        <w:tab w:val="left" w:pos="567"/>
        <w:tab w:val="left" w:pos="8505"/>
      </w:tabs>
      <w:overflowPunct w:val="0"/>
      <w:autoSpaceDE w:val="0"/>
      <w:autoSpaceDN w:val="0"/>
      <w:adjustRightInd w:val="0"/>
      <w:ind w:left="567" w:right="-567" w:hanging="567"/>
      <w:textAlignment w:val="baseline"/>
    </w:pPr>
    <w:rPr>
      <w:rFonts w:cs="Arial"/>
      <w:szCs w:val="20"/>
      <w:lang w:val="nl"/>
    </w:rPr>
  </w:style>
  <w:style w:type="paragraph" w:styleId="Plattetekst">
    <w:name w:val="Body Text"/>
    <w:basedOn w:val="Standaard"/>
    <w:link w:val="PlattetekstChar"/>
    <w:semiHidden/>
    <w:rsid w:val="00EA24FF"/>
    <w:pPr>
      <w:tabs>
        <w:tab w:val="left" w:pos="8505"/>
      </w:tabs>
      <w:overflowPunct w:val="0"/>
      <w:autoSpaceDE w:val="0"/>
      <w:autoSpaceDN w:val="0"/>
      <w:adjustRightInd w:val="0"/>
      <w:ind w:right="-567"/>
      <w:textAlignment w:val="baseline"/>
    </w:pPr>
    <w:rPr>
      <w:sz w:val="23"/>
      <w:szCs w:val="23"/>
      <w:lang w:val="nl"/>
    </w:rPr>
  </w:style>
  <w:style w:type="character" w:customStyle="1" w:styleId="PlattetekstChar">
    <w:name w:val="Platte tekst Char"/>
    <w:basedOn w:val="Standaardalinea-lettertype"/>
    <w:link w:val="Plattetekst"/>
    <w:semiHidden/>
    <w:rsid w:val="00EA24FF"/>
    <w:rPr>
      <w:rFonts w:ascii="Arial" w:eastAsia="Times New Roman" w:hAnsi="Arial" w:cs="Times New Roman"/>
      <w:sz w:val="23"/>
      <w:szCs w:val="23"/>
      <w:lang w:val="nl" w:eastAsia="nl-NL"/>
    </w:rPr>
  </w:style>
  <w:style w:type="paragraph" w:customStyle="1" w:styleId="Plattetekst21">
    <w:name w:val="Platte tekst 21"/>
    <w:basedOn w:val="Standaard"/>
    <w:rsid w:val="00EA24FF"/>
    <w:pPr>
      <w:overflowPunct w:val="0"/>
      <w:autoSpaceDE w:val="0"/>
      <w:autoSpaceDN w:val="0"/>
      <w:adjustRightInd w:val="0"/>
      <w:ind w:firstLine="1985"/>
      <w:textAlignment w:val="baseline"/>
    </w:pPr>
    <w:rPr>
      <w:rFonts w:ascii="Times New Roman" w:hAnsi="Times New Roman"/>
      <w:szCs w:val="20"/>
      <w:lang w:eastAsia="nl-BE"/>
    </w:rPr>
  </w:style>
  <w:style w:type="paragraph" w:customStyle="1" w:styleId="Plattetekst22">
    <w:name w:val="Platte tekst 22"/>
    <w:basedOn w:val="Standaard"/>
    <w:rsid w:val="00EA24FF"/>
    <w:pPr>
      <w:overflowPunct w:val="0"/>
      <w:autoSpaceDE w:val="0"/>
      <w:autoSpaceDN w:val="0"/>
      <w:adjustRightInd w:val="0"/>
      <w:ind w:left="2118" w:hanging="702"/>
      <w:textAlignment w:val="baseline"/>
    </w:pPr>
    <w:rPr>
      <w:rFonts w:ascii="Times New Roman" w:hAnsi="Times New Roman"/>
      <w:szCs w:val="20"/>
      <w:lang w:eastAsia="nl-BE"/>
    </w:rPr>
  </w:style>
  <w:style w:type="paragraph" w:styleId="Normaalweb">
    <w:name w:val="Normal (Web)"/>
    <w:basedOn w:val="Standaard"/>
    <w:uiPriority w:val="99"/>
    <w:semiHidden/>
    <w:unhideWhenUsed/>
    <w:rsid w:val="001755B2"/>
    <w:pPr>
      <w:spacing w:before="100" w:beforeAutospacing="1" w:after="100" w:afterAutospacing="1"/>
    </w:pPr>
    <w:rPr>
      <w:rFonts w:ascii="Times New Roman" w:hAnsi="Times New Roman"/>
      <w:lang w:val="nl-BE" w:eastAsia="nl-BE"/>
    </w:rPr>
  </w:style>
  <w:style w:type="paragraph" w:styleId="Lijstalinea">
    <w:name w:val="List Paragraph"/>
    <w:basedOn w:val="Standaard"/>
    <w:uiPriority w:val="34"/>
    <w:qFormat/>
    <w:rsid w:val="00F67AA1"/>
    <w:pPr>
      <w:ind w:left="720"/>
      <w:contextualSpacing/>
    </w:pPr>
  </w:style>
  <w:style w:type="character" w:styleId="Verwijzingopmerking">
    <w:name w:val="annotation reference"/>
    <w:basedOn w:val="Standaardalinea-lettertype"/>
    <w:uiPriority w:val="99"/>
    <w:semiHidden/>
    <w:unhideWhenUsed/>
    <w:rsid w:val="00630E47"/>
    <w:rPr>
      <w:sz w:val="16"/>
      <w:szCs w:val="16"/>
    </w:rPr>
  </w:style>
  <w:style w:type="paragraph" w:styleId="Tekstopmerking">
    <w:name w:val="annotation text"/>
    <w:basedOn w:val="Standaard"/>
    <w:link w:val="TekstopmerkingChar"/>
    <w:uiPriority w:val="99"/>
    <w:semiHidden/>
    <w:unhideWhenUsed/>
    <w:rsid w:val="00630E47"/>
    <w:rPr>
      <w:sz w:val="20"/>
      <w:szCs w:val="20"/>
    </w:rPr>
  </w:style>
  <w:style w:type="character" w:customStyle="1" w:styleId="TekstopmerkingChar">
    <w:name w:val="Tekst opmerking Char"/>
    <w:basedOn w:val="Standaardalinea-lettertype"/>
    <w:link w:val="Tekstopmerking"/>
    <w:uiPriority w:val="99"/>
    <w:semiHidden/>
    <w:rsid w:val="00630E47"/>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30E47"/>
    <w:rPr>
      <w:b/>
      <w:bCs/>
    </w:rPr>
  </w:style>
  <w:style w:type="character" w:customStyle="1" w:styleId="OnderwerpvanopmerkingChar">
    <w:name w:val="Onderwerp van opmerking Char"/>
    <w:basedOn w:val="TekstopmerkingChar"/>
    <w:link w:val="Onderwerpvanopmerking"/>
    <w:uiPriority w:val="99"/>
    <w:semiHidden/>
    <w:rsid w:val="00630E47"/>
    <w:rPr>
      <w:rFonts w:ascii="Arial" w:eastAsia="Times New Roman" w:hAnsi="Arial" w:cs="Times New Roman"/>
      <w:b/>
      <w:bCs/>
      <w:sz w:val="20"/>
      <w:szCs w:val="20"/>
      <w:lang w:val="nl-NL" w:eastAsia="nl-NL"/>
    </w:rPr>
  </w:style>
  <w:style w:type="paragraph" w:customStyle="1" w:styleId="opsommingKindenGezin1">
    <w:name w:val="opsomming Kind en Gezin 1"/>
    <w:basedOn w:val="Standaard"/>
    <w:qFormat/>
    <w:rsid w:val="00545EC1"/>
    <w:pPr>
      <w:numPr>
        <w:numId w:val="5"/>
      </w:numPr>
      <w:spacing w:line="300" w:lineRule="exact"/>
    </w:pPr>
    <w:rPr>
      <w:rFonts w:ascii="Verdana" w:eastAsiaTheme="minorEastAsia" w:hAnsi="Verdana" w:cstheme="minorBidi"/>
      <w:color w:val="000000" w:themeColor="text1"/>
      <w:sz w:val="18"/>
      <w:szCs w:val="22"/>
      <w:lang w:val="nl-BE" w:eastAsia="nl-BE"/>
    </w:rPr>
  </w:style>
  <w:style w:type="paragraph" w:customStyle="1" w:styleId="xxmsonormal">
    <w:name w:val="x_x_msonormal"/>
    <w:basedOn w:val="Standaard"/>
    <w:rsid w:val="00545EC1"/>
    <w:rPr>
      <w:rFonts w:ascii="Calibri" w:eastAsiaTheme="minorHAnsi" w:hAnsi="Calibri" w:cs="Calibri"/>
      <w:sz w:val="22"/>
      <w:szCs w:val="22"/>
      <w:lang w:val="nl-BE" w:eastAsia="nl-BE"/>
    </w:rPr>
  </w:style>
  <w:style w:type="character" w:customStyle="1" w:styleId="emoji2">
    <w:name w:val="emoji2"/>
    <w:basedOn w:val="Standaardalinea-lettertype"/>
    <w:rsid w:val="005D7B18"/>
    <w:rPr>
      <w:rFonts w:ascii="Segoe UI Symbol" w:hAnsi="Segoe UI Symbol" w:hint="default"/>
      <w:b w:val="0"/>
      <w:bCs w:val="0"/>
    </w:rPr>
  </w:style>
  <w:style w:type="character" w:customStyle="1" w:styleId="Kop5Char">
    <w:name w:val="Kop 5 Char"/>
    <w:basedOn w:val="Standaardalinea-lettertype"/>
    <w:link w:val="Kop5"/>
    <w:uiPriority w:val="9"/>
    <w:semiHidden/>
    <w:rsid w:val="00BE7CBC"/>
    <w:rPr>
      <w:rFonts w:asciiTheme="majorHAnsi" w:eastAsiaTheme="majorEastAsia" w:hAnsiTheme="majorHAnsi" w:cstheme="majorBidi"/>
      <w:color w:val="2E74B5" w:themeColor="accent1" w:themeShade="BF"/>
      <w:sz w:val="24"/>
      <w:szCs w:val="24"/>
      <w:lang w:val="nl-NL" w:eastAsia="nl-NL"/>
    </w:rPr>
  </w:style>
  <w:style w:type="character" w:customStyle="1" w:styleId="Kop6Char">
    <w:name w:val="Kop 6 Char"/>
    <w:basedOn w:val="Standaardalinea-lettertype"/>
    <w:link w:val="Kop6"/>
    <w:uiPriority w:val="9"/>
    <w:semiHidden/>
    <w:rsid w:val="00BE7CBC"/>
    <w:rPr>
      <w:rFonts w:asciiTheme="majorHAnsi" w:eastAsiaTheme="majorEastAsia" w:hAnsiTheme="majorHAnsi" w:cstheme="majorBidi"/>
      <w:color w:val="1F4D78" w:themeColor="accent1" w:themeShade="7F"/>
      <w:sz w:val="24"/>
      <w:szCs w:val="24"/>
      <w:lang w:val="nl-NL" w:eastAsia="nl-NL"/>
    </w:rPr>
  </w:style>
  <w:style w:type="character" w:customStyle="1" w:styleId="Kop7Char">
    <w:name w:val="Kop 7 Char"/>
    <w:basedOn w:val="Standaardalinea-lettertype"/>
    <w:link w:val="Kop7"/>
    <w:uiPriority w:val="9"/>
    <w:semiHidden/>
    <w:rsid w:val="00BE7CBC"/>
    <w:rPr>
      <w:rFonts w:asciiTheme="majorHAnsi" w:eastAsiaTheme="majorEastAsia" w:hAnsiTheme="majorHAnsi" w:cstheme="majorBidi"/>
      <w:i/>
      <w:iCs/>
      <w:color w:val="1F4D78" w:themeColor="accent1" w:themeShade="7F"/>
      <w:sz w:val="24"/>
      <w:szCs w:val="24"/>
      <w:lang w:val="nl-NL" w:eastAsia="nl-NL"/>
    </w:rPr>
  </w:style>
  <w:style w:type="character" w:customStyle="1" w:styleId="Kop8Char">
    <w:name w:val="Kop 8 Char"/>
    <w:basedOn w:val="Standaardalinea-lettertype"/>
    <w:link w:val="Kop8"/>
    <w:uiPriority w:val="9"/>
    <w:semiHidden/>
    <w:rsid w:val="00BE7CBC"/>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BE7CBC"/>
    <w:rPr>
      <w:rFonts w:asciiTheme="majorHAnsi" w:eastAsiaTheme="majorEastAsia" w:hAnsiTheme="majorHAnsi" w:cstheme="majorBidi"/>
      <w:i/>
      <w:iCs/>
      <w:color w:val="272727" w:themeColor="text1" w:themeTint="D8"/>
      <w:sz w:val="21"/>
      <w:szCs w:val="21"/>
      <w:lang w:val="nl-NL" w:eastAsia="nl-NL"/>
    </w:rPr>
  </w:style>
  <w:style w:type="paragraph" w:customStyle="1" w:styleId="Default">
    <w:name w:val="Default"/>
    <w:rsid w:val="00604141"/>
    <w:pPr>
      <w:autoSpaceDE w:val="0"/>
      <w:autoSpaceDN w:val="0"/>
      <w:adjustRightInd w:val="0"/>
      <w:spacing w:after="0" w:line="240" w:lineRule="auto"/>
    </w:pPr>
    <w:rPr>
      <w:rFonts w:ascii="Verdana" w:hAnsi="Verdana" w:cs="Verdana"/>
      <w:color w:val="000000"/>
      <w:sz w:val="24"/>
      <w:szCs w:val="24"/>
    </w:rPr>
  </w:style>
  <w:style w:type="paragraph" w:customStyle="1" w:styleId="Jekanstilstaan">
    <w:name w:val="Je kan stilstaan"/>
    <w:basedOn w:val="Standaard"/>
    <w:link w:val="JekanstilstaanChar"/>
    <w:qFormat/>
    <w:rsid w:val="00284279"/>
    <w:pPr>
      <w:spacing w:before="240" w:after="120" w:line="300" w:lineRule="exact"/>
    </w:pPr>
    <w:rPr>
      <w:rFonts w:ascii="Verdana" w:eastAsiaTheme="minorEastAsia" w:hAnsi="Verdana" w:cstheme="minorBidi"/>
      <w:color w:val="44546A" w:themeColor="text2"/>
      <w:sz w:val="18"/>
      <w:szCs w:val="22"/>
      <w:lang w:val="nl-BE" w:eastAsia="nl-BE"/>
    </w:rPr>
  </w:style>
  <w:style w:type="character" w:customStyle="1" w:styleId="JekanstilstaanChar">
    <w:name w:val="Je kan stilstaan Char"/>
    <w:basedOn w:val="Standaardalinea-lettertype"/>
    <w:link w:val="Jekanstilstaan"/>
    <w:rsid w:val="00284279"/>
    <w:rPr>
      <w:rFonts w:ascii="Verdana" w:eastAsiaTheme="minorEastAsia" w:hAnsi="Verdana"/>
      <w:color w:val="44546A" w:themeColor="text2"/>
      <w:sz w:val="18"/>
      <w:lang w:eastAsia="nl-BE"/>
    </w:rPr>
  </w:style>
  <w:style w:type="character" w:styleId="GevolgdeHyperlink">
    <w:name w:val="FollowedHyperlink"/>
    <w:basedOn w:val="Standaardalinea-lettertype"/>
    <w:uiPriority w:val="99"/>
    <w:semiHidden/>
    <w:unhideWhenUsed/>
    <w:rsid w:val="00713164"/>
    <w:rPr>
      <w:color w:val="954F72" w:themeColor="followedHyperlink"/>
      <w:u w:val="single"/>
    </w:rPr>
  </w:style>
  <w:style w:type="paragraph" w:styleId="Voetnoottekst">
    <w:name w:val="footnote text"/>
    <w:basedOn w:val="Standaard"/>
    <w:link w:val="VoetnoottekstChar"/>
    <w:uiPriority w:val="99"/>
    <w:semiHidden/>
    <w:unhideWhenUsed/>
    <w:rsid w:val="00E8324C"/>
    <w:rPr>
      <w:sz w:val="20"/>
      <w:szCs w:val="20"/>
    </w:rPr>
  </w:style>
  <w:style w:type="character" w:customStyle="1" w:styleId="VoetnoottekstChar">
    <w:name w:val="Voetnoottekst Char"/>
    <w:basedOn w:val="Standaardalinea-lettertype"/>
    <w:link w:val="Voetnoottekst"/>
    <w:uiPriority w:val="99"/>
    <w:semiHidden/>
    <w:rsid w:val="00E8324C"/>
    <w:rPr>
      <w:rFonts w:ascii="Arial" w:eastAsia="Times New Roman" w:hAnsi="Arial" w:cs="Times New Roman"/>
      <w:sz w:val="20"/>
      <w:szCs w:val="20"/>
      <w:lang w:val="nl-NL" w:eastAsia="nl-NL"/>
    </w:rPr>
  </w:style>
  <w:style w:type="character" w:styleId="Voetnootmarkering">
    <w:name w:val="footnote reference"/>
    <w:basedOn w:val="Standaardalinea-lettertype"/>
    <w:uiPriority w:val="99"/>
    <w:semiHidden/>
    <w:unhideWhenUsed/>
    <w:rsid w:val="00E83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60">
      <w:bodyDiv w:val="1"/>
      <w:marLeft w:val="0"/>
      <w:marRight w:val="0"/>
      <w:marTop w:val="0"/>
      <w:marBottom w:val="0"/>
      <w:divBdr>
        <w:top w:val="none" w:sz="0" w:space="0" w:color="auto"/>
        <w:left w:val="none" w:sz="0" w:space="0" w:color="auto"/>
        <w:bottom w:val="none" w:sz="0" w:space="0" w:color="auto"/>
        <w:right w:val="none" w:sz="0" w:space="0" w:color="auto"/>
      </w:divBdr>
      <w:divsChild>
        <w:div w:id="71241542">
          <w:marLeft w:val="0"/>
          <w:marRight w:val="0"/>
          <w:marTop w:val="0"/>
          <w:marBottom w:val="0"/>
          <w:divBdr>
            <w:top w:val="none" w:sz="0" w:space="0" w:color="auto"/>
            <w:left w:val="none" w:sz="0" w:space="0" w:color="auto"/>
            <w:bottom w:val="none" w:sz="0" w:space="0" w:color="auto"/>
            <w:right w:val="none" w:sz="0" w:space="0" w:color="auto"/>
          </w:divBdr>
          <w:divsChild>
            <w:div w:id="1682586161">
              <w:marLeft w:val="0"/>
              <w:marRight w:val="0"/>
              <w:marTop w:val="0"/>
              <w:marBottom w:val="0"/>
              <w:divBdr>
                <w:top w:val="none" w:sz="0" w:space="0" w:color="auto"/>
                <w:left w:val="none" w:sz="0" w:space="0" w:color="auto"/>
                <w:bottom w:val="none" w:sz="0" w:space="0" w:color="auto"/>
                <w:right w:val="none" w:sz="0" w:space="0" w:color="auto"/>
              </w:divBdr>
              <w:divsChild>
                <w:div w:id="86193558">
                  <w:marLeft w:val="0"/>
                  <w:marRight w:val="0"/>
                  <w:marTop w:val="0"/>
                  <w:marBottom w:val="0"/>
                  <w:divBdr>
                    <w:top w:val="none" w:sz="0" w:space="0" w:color="auto"/>
                    <w:left w:val="none" w:sz="0" w:space="0" w:color="auto"/>
                    <w:bottom w:val="none" w:sz="0" w:space="0" w:color="auto"/>
                    <w:right w:val="none" w:sz="0" w:space="0" w:color="auto"/>
                  </w:divBdr>
                  <w:divsChild>
                    <w:div w:id="1712536600">
                      <w:marLeft w:val="0"/>
                      <w:marRight w:val="0"/>
                      <w:marTop w:val="0"/>
                      <w:marBottom w:val="0"/>
                      <w:divBdr>
                        <w:top w:val="none" w:sz="0" w:space="0" w:color="auto"/>
                        <w:left w:val="none" w:sz="0" w:space="0" w:color="auto"/>
                        <w:bottom w:val="none" w:sz="0" w:space="0" w:color="auto"/>
                        <w:right w:val="none" w:sz="0" w:space="0" w:color="auto"/>
                      </w:divBdr>
                      <w:divsChild>
                        <w:div w:id="959845220">
                          <w:marLeft w:val="0"/>
                          <w:marRight w:val="0"/>
                          <w:marTop w:val="0"/>
                          <w:marBottom w:val="0"/>
                          <w:divBdr>
                            <w:top w:val="none" w:sz="0" w:space="0" w:color="auto"/>
                            <w:left w:val="none" w:sz="0" w:space="0" w:color="auto"/>
                            <w:bottom w:val="none" w:sz="0" w:space="0" w:color="auto"/>
                            <w:right w:val="none" w:sz="0" w:space="0" w:color="auto"/>
                          </w:divBdr>
                          <w:divsChild>
                            <w:div w:id="1366174928">
                              <w:marLeft w:val="0"/>
                              <w:marRight w:val="0"/>
                              <w:marTop w:val="0"/>
                              <w:marBottom w:val="0"/>
                              <w:divBdr>
                                <w:top w:val="none" w:sz="0" w:space="0" w:color="auto"/>
                                <w:left w:val="none" w:sz="0" w:space="0" w:color="auto"/>
                                <w:bottom w:val="none" w:sz="0" w:space="0" w:color="auto"/>
                                <w:right w:val="none" w:sz="0" w:space="0" w:color="auto"/>
                              </w:divBdr>
                              <w:divsChild>
                                <w:div w:id="445198445">
                                  <w:marLeft w:val="0"/>
                                  <w:marRight w:val="0"/>
                                  <w:marTop w:val="0"/>
                                  <w:marBottom w:val="0"/>
                                  <w:divBdr>
                                    <w:top w:val="none" w:sz="0" w:space="0" w:color="auto"/>
                                    <w:left w:val="none" w:sz="0" w:space="0" w:color="auto"/>
                                    <w:bottom w:val="none" w:sz="0" w:space="0" w:color="auto"/>
                                    <w:right w:val="none" w:sz="0" w:space="0" w:color="auto"/>
                                  </w:divBdr>
                                  <w:divsChild>
                                    <w:div w:id="1187210778">
                                      <w:marLeft w:val="0"/>
                                      <w:marRight w:val="0"/>
                                      <w:marTop w:val="0"/>
                                      <w:marBottom w:val="0"/>
                                      <w:divBdr>
                                        <w:top w:val="none" w:sz="0" w:space="0" w:color="auto"/>
                                        <w:left w:val="none" w:sz="0" w:space="0" w:color="auto"/>
                                        <w:bottom w:val="none" w:sz="0" w:space="0" w:color="auto"/>
                                        <w:right w:val="none" w:sz="0" w:space="0" w:color="auto"/>
                                      </w:divBdr>
                                      <w:divsChild>
                                        <w:div w:id="8768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022475">
      <w:bodyDiv w:val="1"/>
      <w:marLeft w:val="0"/>
      <w:marRight w:val="0"/>
      <w:marTop w:val="0"/>
      <w:marBottom w:val="0"/>
      <w:divBdr>
        <w:top w:val="none" w:sz="0" w:space="0" w:color="auto"/>
        <w:left w:val="none" w:sz="0" w:space="0" w:color="auto"/>
        <w:bottom w:val="none" w:sz="0" w:space="0" w:color="auto"/>
        <w:right w:val="none" w:sz="0" w:space="0" w:color="auto"/>
      </w:divBdr>
      <w:divsChild>
        <w:div w:id="1653093431">
          <w:marLeft w:val="0"/>
          <w:marRight w:val="0"/>
          <w:marTop w:val="0"/>
          <w:marBottom w:val="0"/>
          <w:divBdr>
            <w:top w:val="none" w:sz="0" w:space="0" w:color="auto"/>
            <w:left w:val="none" w:sz="0" w:space="0" w:color="auto"/>
            <w:bottom w:val="none" w:sz="0" w:space="0" w:color="auto"/>
            <w:right w:val="none" w:sz="0" w:space="0" w:color="auto"/>
          </w:divBdr>
          <w:divsChild>
            <w:div w:id="837773388">
              <w:marLeft w:val="0"/>
              <w:marRight w:val="0"/>
              <w:marTop w:val="0"/>
              <w:marBottom w:val="0"/>
              <w:divBdr>
                <w:top w:val="none" w:sz="0" w:space="0" w:color="auto"/>
                <w:left w:val="none" w:sz="0" w:space="0" w:color="auto"/>
                <w:bottom w:val="none" w:sz="0" w:space="0" w:color="auto"/>
                <w:right w:val="none" w:sz="0" w:space="0" w:color="auto"/>
              </w:divBdr>
              <w:divsChild>
                <w:div w:id="2010479025">
                  <w:marLeft w:val="0"/>
                  <w:marRight w:val="0"/>
                  <w:marTop w:val="0"/>
                  <w:marBottom w:val="0"/>
                  <w:divBdr>
                    <w:top w:val="none" w:sz="0" w:space="0" w:color="auto"/>
                    <w:left w:val="none" w:sz="0" w:space="0" w:color="auto"/>
                    <w:bottom w:val="none" w:sz="0" w:space="0" w:color="auto"/>
                    <w:right w:val="none" w:sz="0" w:space="0" w:color="auto"/>
                  </w:divBdr>
                  <w:divsChild>
                    <w:div w:id="1147477564">
                      <w:marLeft w:val="0"/>
                      <w:marRight w:val="0"/>
                      <w:marTop w:val="0"/>
                      <w:marBottom w:val="0"/>
                      <w:divBdr>
                        <w:top w:val="none" w:sz="0" w:space="0" w:color="auto"/>
                        <w:left w:val="none" w:sz="0" w:space="0" w:color="auto"/>
                        <w:bottom w:val="none" w:sz="0" w:space="0" w:color="auto"/>
                        <w:right w:val="none" w:sz="0" w:space="0" w:color="auto"/>
                      </w:divBdr>
                      <w:divsChild>
                        <w:div w:id="1663436008">
                          <w:marLeft w:val="0"/>
                          <w:marRight w:val="0"/>
                          <w:marTop w:val="0"/>
                          <w:marBottom w:val="0"/>
                          <w:divBdr>
                            <w:top w:val="none" w:sz="0" w:space="0" w:color="auto"/>
                            <w:left w:val="none" w:sz="0" w:space="0" w:color="auto"/>
                            <w:bottom w:val="none" w:sz="0" w:space="0" w:color="auto"/>
                            <w:right w:val="none" w:sz="0" w:space="0" w:color="auto"/>
                          </w:divBdr>
                          <w:divsChild>
                            <w:div w:id="87311884">
                              <w:marLeft w:val="0"/>
                              <w:marRight w:val="0"/>
                              <w:marTop w:val="0"/>
                              <w:marBottom w:val="0"/>
                              <w:divBdr>
                                <w:top w:val="none" w:sz="0" w:space="0" w:color="auto"/>
                                <w:left w:val="none" w:sz="0" w:space="0" w:color="auto"/>
                                <w:bottom w:val="none" w:sz="0" w:space="0" w:color="auto"/>
                                <w:right w:val="none" w:sz="0" w:space="0" w:color="auto"/>
                              </w:divBdr>
                              <w:divsChild>
                                <w:div w:id="1980913050">
                                  <w:marLeft w:val="0"/>
                                  <w:marRight w:val="0"/>
                                  <w:marTop w:val="0"/>
                                  <w:marBottom w:val="0"/>
                                  <w:divBdr>
                                    <w:top w:val="none" w:sz="0" w:space="0" w:color="auto"/>
                                    <w:left w:val="none" w:sz="0" w:space="0" w:color="auto"/>
                                    <w:bottom w:val="none" w:sz="0" w:space="0" w:color="auto"/>
                                    <w:right w:val="none" w:sz="0" w:space="0" w:color="auto"/>
                                  </w:divBdr>
                                  <w:divsChild>
                                    <w:div w:id="564608437">
                                      <w:marLeft w:val="0"/>
                                      <w:marRight w:val="0"/>
                                      <w:marTop w:val="0"/>
                                      <w:marBottom w:val="0"/>
                                      <w:divBdr>
                                        <w:top w:val="none" w:sz="0" w:space="0" w:color="auto"/>
                                        <w:left w:val="none" w:sz="0" w:space="0" w:color="auto"/>
                                        <w:bottom w:val="none" w:sz="0" w:space="0" w:color="auto"/>
                                        <w:right w:val="none" w:sz="0" w:space="0" w:color="auto"/>
                                      </w:divBdr>
                                      <w:divsChild>
                                        <w:div w:id="744187478">
                                          <w:marLeft w:val="0"/>
                                          <w:marRight w:val="0"/>
                                          <w:marTop w:val="0"/>
                                          <w:marBottom w:val="0"/>
                                          <w:divBdr>
                                            <w:top w:val="none" w:sz="0" w:space="0" w:color="auto"/>
                                            <w:left w:val="none" w:sz="0" w:space="0" w:color="auto"/>
                                            <w:bottom w:val="none" w:sz="0" w:space="0" w:color="auto"/>
                                            <w:right w:val="none" w:sz="0" w:space="0" w:color="auto"/>
                                          </w:divBdr>
                                          <w:divsChild>
                                            <w:div w:id="1235554887">
                                              <w:marLeft w:val="0"/>
                                              <w:marRight w:val="0"/>
                                              <w:marTop w:val="0"/>
                                              <w:marBottom w:val="0"/>
                                              <w:divBdr>
                                                <w:top w:val="none" w:sz="0" w:space="0" w:color="auto"/>
                                                <w:left w:val="none" w:sz="0" w:space="0" w:color="auto"/>
                                                <w:bottom w:val="none" w:sz="0" w:space="0" w:color="auto"/>
                                                <w:right w:val="none" w:sz="0" w:space="0" w:color="auto"/>
                                              </w:divBdr>
                                              <w:divsChild>
                                                <w:div w:id="1839422639">
                                                  <w:marLeft w:val="0"/>
                                                  <w:marRight w:val="0"/>
                                                  <w:marTop w:val="0"/>
                                                  <w:marBottom w:val="0"/>
                                                  <w:divBdr>
                                                    <w:top w:val="none" w:sz="0" w:space="0" w:color="auto"/>
                                                    <w:left w:val="none" w:sz="0" w:space="0" w:color="auto"/>
                                                    <w:bottom w:val="none" w:sz="0" w:space="0" w:color="auto"/>
                                                    <w:right w:val="none" w:sz="0" w:space="0" w:color="auto"/>
                                                  </w:divBdr>
                                                  <w:divsChild>
                                                    <w:div w:id="1537501691">
                                                      <w:marLeft w:val="0"/>
                                                      <w:marRight w:val="0"/>
                                                      <w:marTop w:val="0"/>
                                                      <w:marBottom w:val="0"/>
                                                      <w:divBdr>
                                                        <w:top w:val="none" w:sz="0" w:space="0" w:color="auto"/>
                                                        <w:left w:val="none" w:sz="0" w:space="0" w:color="auto"/>
                                                        <w:bottom w:val="none" w:sz="0" w:space="0" w:color="auto"/>
                                                        <w:right w:val="none" w:sz="0" w:space="0" w:color="auto"/>
                                                      </w:divBdr>
                                                      <w:divsChild>
                                                        <w:div w:id="1207915999">
                                                          <w:marLeft w:val="0"/>
                                                          <w:marRight w:val="0"/>
                                                          <w:marTop w:val="0"/>
                                                          <w:marBottom w:val="0"/>
                                                          <w:divBdr>
                                                            <w:top w:val="none" w:sz="0" w:space="0" w:color="auto"/>
                                                            <w:left w:val="none" w:sz="0" w:space="0" w:color="auto"/>
                                                            <w:bottom w:val="none" w:sz="0" w:space="0" w:color="auto"/>
                                                            <w:right w:val="none" w:sz="0" w:space="0" w:color="auto"/>
                                                          </w:divBdr>
                                                          <w:divsChild>
                                                            <w:div w:id="269170804">
                                                              <w:marLeft w:val="0"/>
                                                              <w:marRight w:val="0"/>
                                                              <w:marTop w:val="0"/>
                                                              <w:marBottom w:val="0"/>
                                                              <w:divBdr>
                                                                <w:top w:val="none" w:sz="0" w:space="0" w:color="auto"/>
                                                                <w:left w:val="none" w:sz="0" w:space="0" w:color="auto"/>
                                                                <w:bottom w:val="none" w:sz="0" w:space="0" w:color="auto"/>
                                                                <w:right w:val="none" w:sz="0" w:space="0" w:color="auto"/>
                                                              </w:divBdr>
                                                              <w:divsChild>
                                                                <w:div w:id="1952855915">
                                                                  <w:marLeft w:val="0"/>
                                                                  <w:marRight w:val="0"/>
                                                                  <w:marTop w:val="0"/>
                                                                  <w:marBottom w:val="0"/>
                                                                  <w:divBdr>
                                                                    <w:top w:val="none" w:sz="0" w:space="0" w:color="auto"/>
                                                                    <w:left w:val="none" w:sz="0" w:space="0" w:color="auto"/>
                                                                    <w:bottom w:val="none" w:sz="0" w:space="0" w:color="auto"/>
                                                                    <w:right w:val="none" w:sz="0" w:space="0" w:color="auto"/>
                                                                  </w:divBdr>
                                                                  <w:divsChild>
                                                                    <w:div w:id="2074965971">
                                                                      <w:marLeft w:val="0"/>
                                                                      <w:marRight w:val="0"/>
                                                                      <w:marTop w:val="0"/>
                                                                      <w:marBottom w:val="0"/>
                                                                      <w:divBdr>
                                                                        <w:top w:val="none" w:sz="0" w:space="0" w:color="auto"/>
                                                                        <w:left w:val="none" w:sz="0" w:space="0" w:color="auto"/>
                                                                        <w:bottom w:val="none" w:sz="0" w:space="0" w:color="auto"/>
                                                                        <w:right w:val="none" w:sz="0" w:space="0" w:color="auto"/>
                                                                      </w:divBdr>
                                                                      <w:divsChild>
                                                                        <w:div w:id="1465922493">
                                                                          <w:marLeft w:val="0"/>
                                                                          <w:marRight w:val="0"/>
                                                                          <w:marTop w:val="0"/>
                                                                          <w:marBottom w:val="0"/>
                                                                          <w:divBdr>
                                                                            <w:top w:val="none" w:sz="0" w:space="0" w:color="auto"/>
                                                                            <w:left w:val="none" w:sz="0" w:space="0" w:color="auto"/>
                                                                            <w:bottom w:val="none" w:sz="0" w:space="0" w:color="auto"/>
                                                                            <w:right w:val="none" w:sz="0" w:space="0" w:color="auto"/>
                                                                          </w:divBdr>
                                                                          <w:divsChild>
                                                                            <w:div w:id="1960526648">
                                                                              <w:marLeft w:val="0"/>
                                                                              <w:marRight w:val="0"/>
                                                                              <w:marTop w:val="0"/>
                                                                              <w:marBottom w:val="0"/>
                                                                              <w:divBdr>
                                                                                <w:top w:val="none" w:sz="0" w:space="0" w:color="auto"/>
                                                                                <w:left w:val="none" w:sz="0" w:space="0" w:color="auto"/>
                                                                                <w:bottom w:val="none" w:sz="0" w:space="0" w:color="auto"/>
                                                                                <w:right w:val="none" w:sz="0" w:space="0" w:color="auto"/>
                                                                              </w:divBdr>
                                                                              <w:divsChild>
                                                                                <w:div w:id="1813978571">
                                                                                  <w:marLeft w:val="0"/>
                                                                                  <w:marRight w:val="0"/>
                                                                                  <w:marTop w:val="0"/>
                                                                                  <w:marBottom w:val="0"/>
                                                                                  <w:divBdr>
                                                                                    <w:top w:val="none" w:sz="0" w:space="0" w:color="auto"/>
                                                                                    <w:left w:val="none" w:sz="0" w:space="0" w:color="auto"/>
                                                                                    <w:bottom w:val="none" w:sz="0" w:space="0" w:color="auto"/>
                                                                                    <w:right w:val="none" w:sz="0" w:space="0" w:color="auto"/>
                                                                                  </w:divBdr>
                                                                                  <w:divsChild>
                                                                                    <w:div w:id="2017881155">
                                                                                      <w:marLeft w:val="0"/>
                                                                                      <w:marRight w:val="0"/>
                                                                                      <w:marTop w:val="0"/>
                                                                                      <w:marBottom w:val="0"/>
                                                                                      <w:divBdr>
                                                                                        <w:top w:val="none" w:sz="0" w:space="0" w:color="auto"/>
                                                                                        <w:left w:val="none" w:sz="0" w:space="0" w:color="auto"/>
                                                                                        <w:bottom w:val="none" w:sz="0" w:space="0" w:color="auto"/>
                                                                                        <w:right w:val="none" w:sz="0" w:space="0" w:color="auto"/>
                                                                                      </w:divBdr>
                                                                                      <w:divsChild>
                                                                                        <w:div w:id="1295521973">
                                                                                          <w:marLeft w:val="0"/>
                                                                                          <w:marRight w:val="0"/>
                                                                                          <w:marTop w:val="0"/>
                                                                                          <w:marBottom w:val="0"/>
                                                                                          <w:divBdr>
                                                                                            <w:top w:val="none" w:sz="0" w:space="0" w:color="auto"/>
                                                                                            <w:left w:val="none" w:sz="0" w:space="0" w:color="auto"/>
                                                                                            <w:bottom w:val="none" w:sz="0" w:space="0" w:color="auto"/>
                                                                                            <w:right w:val="none" w:sz="0" w:space="0" w:color="auto"/>
                                                                                          </w:divBdr>
                                                                                          <w:divsChild>
                                                                                            <w:div w:id="2046322137">
                                                                                              <w:marLeft w:val="0"/>
                                                                                              <w:marRight w:val="0"/>
                                                                                              <w:marTop w:val="0"/>
                                                                                              <w:marBottom w:val="0"/>
                                                                                              <w:divBdr>
                                                                                                <w:top w:val="none" w:sz="0" w:space="0" w:color="auto"/>
                                                                                                <w:left w:val="none" w:sz="0" w:space="0" w:color="auto"/>
                                                                                                <w:bottom w:val="none" w:sz="0" w:space="0" w:color="auto"/>
                                                                                                <w:right w:val="none" w:sz="0" w:space="0" w:color="auto"/>
                                                                                              </w:divBdr>
                                                                                              <w:divsChild>
                                                                                                <w:div w:id="1280144559">
                                                                                                  <w:marLeft w:val="0"/>
                                                                                                  <w:marRight w:val="0"/>
                                                                                                  <w:marTop w:val="0"/>
                                                                                                  <w:marBottom w:val="0"/>
                                                                                                  <w:divBdr>
                                                                                                    <w:top w:val="none" w:sz="0" w:space="0" w:color="auto"/>
                                                                                                    <w:left w:val="none" w:sz="0" w:space="0" w:color="auto"/>
                                                                                                    <w:bottom w:val="none" w:sz="0" w:space="0" w:color="auto"/>
                                                                                                    <w:right w:val="none" w:sz="0" w:space="0" w:color="auto"/>
                                                                                                  </w:divBdr>
                                                                                                  <w:divsChild>
                                                                                                    <w:div w:id="16929803">
                                                                                                      <w:marLeft w:val="0"/>
                                                                                                      <w:marRight w:val="0"/>
                                                                                                      <w:marTop w:val="0"/>
                                                                                                      <w:marBottom w:val="0"/>
                                                                                                      <w:divBdr>
                                                                                                        <w:top w:val="none" w:sz="0" w:space="0" w:color="auto"/>
                                                                                                        <w:left w:val="none" w:sz="0" w:space="0" w:color="auto"/>
                                                                                                        <w:bottom w:val="none" w:sz="0" w:space="0" w:color="auto"/>
                                                                                                        <w:right w:val="none" w:sz="0" w:space="0" w:color="auto"/>
                                                                                                      </w:divBdr>
                                                                                                      <w:divsChild>
                                                                                                        <w:div w:id="1964192495">
                                                                                                          <w:marLeft w:val="0"/>
                                                                                                          <w:marRight w:val="0"/>
                                                                                                          <w:marTop w:val="0"/>
                                                                                                          <w:marBottom w:val="0"/>
                                                                                                          <w:divBdr>
                                                                                                            <w:top w:val="none" w:sz="0" w:space="0" w:color="auto"/>
                                                                                                            <w:left w:val="none" w:sz="0" w:space="0" w:color="auto"/>
                                                                                                            <w:bottom w:val="none" w:sz="0" w:space="0" w:color="auto"/>
                                                                                                            <w:right w:val="none" w:sz="0" w:space="0" w:color="auto"/>
                                                                                                          </w:divBdr>
                                                                                                        </w:div>
                                                                                                        <w:div w:id="4630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uitenschoolseopvang@mereltjes.be" TargetMode="External"/><Relationship Id="rId26" Type="http://schemas.openxmlformats.org/officeDocument/2006/relationships/hyperlink" Target="http://www.google.be/url?sa=i&amp;rct=j&amp;q=&amp;esrc=s&amp;source=images&amp;cd=&amp;cad=rja&amp;uact=8&amp;ved=2ahUKEwiRqoSr9d_bAhUQxqYKHZaTDFAQjRx6BAgBEAU&amp;url=http://www.sclera.be/nl/picto/detail/20144&amp;psig=AOvVaw1Z8u5AYGHFQhUji9ntRUe5&amp;ust=1529504199899502" TargetMode="External"/><Relationship Id="rId39" Type="http://schemas.openxmlformats.org/officeDocument/2006/relationships/diagramQuickStyle" Target="diagrams/quickStyle1.xml"/><Relationship Id="rId21" Type="http://schemas.openxmlformats.org/officeDocument/2006/relationships/hyperlink" Target="mailto:molen@mereltjes.be" TargetMode="External"/><Relationship Id="rId34" Type="http://schemas.openxmlformats.org/officeDocument/2006/relationships/image" Target="media/image10.jpe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19.jpe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uitenschoolseopvang@mereltjes.be" TargetMode="External"/><Relationship Id="rId29" Type="http://schemas.openxmlformats.org/officeDocument/2006/relationships/image" Target="media/image7.png"/><Relationship Id="rId11" Type="http://schemas.openxmlformats.org/officeDocument/2006/relationships/hyperlink" Target="mailto:buitenschoolseopvang@mereltjes.be" TargetMode="External"/><Relationship Id="rId24" Type="http://schemas.openxmlformats.org/officeDocument/2006/relationships/image" Target="media/image4.png"/><Relationship Id="rId32" Type="http://schemas.openxmlformats.org/officeDocument/2006/relationships/image" Target="media/image9.jpeg"/><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image" Target="media/image15.png"/><Relationship Id="rId53" Type="http://schemas.openxmlformats.org/officeDocument/2006/relationships/hyperlink" Target="https://www.gegevensbeschermingsautoriteit.be/" TargetMode="External"/><Relationship Id="rId5" Type="http://schemas.openxmlformats.org/officeDocument/2006/relationships/webSettings" Target="webSettings.xml"/><Relationship Id="rId10" Type="http://schemas.openxmlformats.org/officeDocument/2006/relationships/hyperlink" Target="http://www.mereltjes.be" TargetMode="External"/><Relationship Id="rId19" Type="http://schemas.openxmlformats.org/officeDocument/2006/relationships/hyperlink" Target="http://www.mereltjes.be" TargetMode="External"/><Relationship Id="rId31" Type="http://schemas.openxmlformats.org/officeDocument/2006/relationships/image" Target="media/image8.png"/><Relationship Id="rId44" Type="http://schemas.openxmlformats.org/officeDocument/2006/relationships/image" Target="media/image14.png"/><Relationship Id="rId52" Type="http://schemas.openxmlformats.org/officeDocument/2006/relationships/hyperlink" Target="mailto:klachtendienst@kindengezin.be" TargetMode="External"/><Relationship Id="rId4" Type="http://schemas.openxmlformats.org/officeDocument/2006/relationships/settings" Target="settings.xml"/><Relationship Id="rId9" Type="http://schemas.openxmlformats.org/officeDocument/2006/relationships/hyperlink" Target="mailto:buitenschoolseopvang@mereltjes.be" TargetMode="External"/><Relationship Id="rId14" Type="http://schemas.openxmlformats.org/officeDocument/2006/relationships/image" Target="media/image2.png"/><Relationship Id="rId22" Type="http://schemas.openxmlformats.org/officeDocument/2006/relationships/hyperlink" Target="mailto:merlijn@mereltjes.be" TargetMode="External"/><Relationship Id="rId27" Type="http://schemas.openxmlformats.org/officeDocument/2006/relationships/image" Target="media/image6.png"/><Relationship Id="rId30" Type="http://schemas.openxmlformats.org/officeDocument/2006/relationships/hyperlink" Target="http://www.google.be/url?sa=i&amp;rct=j&amp;q=&amp;esrc=s&amp;source=images&amp;cd=&amp;cad=rja&amp;uact=8&amp;ved=2ahUKEwiy5f_3sfbbAhXQb1AKHScKBVsQjRx6BAgBEAU&amp;url=http://www.sclera.be/nl/picto/detail/20040&amp;psig=AOvVaw16WeOHcKMmA0EZwpIB8H7W&amp;ust=1530276391736865" TargetMode="External"/><Relationship Id="rId35" Type="http://schemas.openxmlformats.org/officeDocument/2006/relationships/hyperlink" Target="http://www.google.be/url?sa=i&amp;rct=j&amp;q=&amp;esrc=s&amp;source=images&amp;cd=&amp;cad=rja&amp;uact=8&amp;ved=2ahUKEwjL9OvKsvbbAhWRKlAKHeR3Ah8QjRx6BAgBEAU&amp;url=http://www.sclera.be/nl/picto/detail/21867&amp;psig=AOvVaw3jIc3AEzzgBUKfyCNNMvTy&amp;ust=1530276565647070" TargetMode="External"/><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hyperlink" Target="http://www.mereltjes.be" TargetMode="External"/><Relationship Id="rId17" Type="http://schemas.openxmlformats.org/officeDocument/2006/relationships/hyperlink" Target="http://www.mereltjes.be" TargetMode="External"/><Relationship Id="rId25" Type="http://schemas.openxmlformats.org/officeDocument/2006/relationships/image" Target="media/image5.jpeg"/><Relationship Id="rId33" Type="http://schemas.openxmlformats.org/officeDocument/2006/relationships/hyperlink" Target="https://www.google.be/url?sa=i&amp;rct=j&amp;q=&amp;esrc=s&amp;source=images&amp;cd=&amp;cad=rja&amp;uact=8&amp;ved=2ahUKEwjem9C8svbbAhXKUlAKHbqjBp4QjRx6BAgBEAU&amp;url=https://www.educolor.it/disegno-da-colorare-merenda-i13416.html&amp;psig=AOvVaw2FizTMO7ukqZjQE_qg9X9s&amp;ust=1530276530098613" TargetMode="External"/><Relationship Id="rId38" Type="http://schemas.openxmlformats.org/officeDocument/2006/relationships/diagramLayout" Target="diagrams/layout1.xml"/><Relationship Id="rId46" Type="http://schemas.openxmlformats.org/officeDocument/2006/relationships/image" Target="media/image16.png"/><Relationship Id="rId20" Type="http://schemas.openxmlformats.org/officeDocument/2006/relationships/hyperlink" Target="mailto:info@kindengezin.be" TargetMode="External"/><Relationship Id="rId41" Type="http://schemas.microsoft.com/office/2007/relationships/diagramDrawing" Target="diagrams/drawing1.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inderopvang@mereltjes.be" TargetMode="External"/><Relationship Id="rId23" Type="http://schemas.openxmlformats.org/officeDocument/2006/relationships/image" Target="media/image3.png"/><Relationship Id="rId28" Type="http://schemas.openxmlformats.org/officeDocument/2006/relationships/hyperlink" Target="http://www.google.be/url?sa=i&amp;rct=j&amp;q=&amp;esrc=s&amp;source=images&amp;cd=&amp;cad=rja&amp;uact=8&amp;ved=2ahUKEwig1vDtsvbbAhVNZlAKHXfADxMQjRx6BAgBEAU&amp;url=http://www.sclera.be/nl/picto/detail/20751&amp;psig=AOvVaw35Lt6HgVG4TYUlpDAeo5wR&amp;ust=1530276626315225" TargetMode="External"/><Relationship Id="rId36" Type="http://schemas.openxmlformats.org/officeDocument/2006/relationships/image" Target="media/image11.png"/><Relationship Id="rId49" Type="http://schemas.openxmlformats.org/officeDocument/2006/relationships/hyperlink" Target="http://www.google.be/url?sa=i&amp;rct=j&amp;q=&amp;esrc=s&amp;source=images&amp;cd=&amp;cad=rja&amp;uact=8&amp;ved=0ahUKEwi07_GC3LHZAhUrLcAKHVFtANoQjRwIBw&amp;url=http://clipart-library.com/parking-symbol-cliparts.html&amp;psig=AOvVaw3TIr0wKAl5qqOpQEX9694k&amp;ust=15191207559104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indengezin.be/sites/default/files/2021-06/2021_checklisten_hygi&#235;ne_ziektes.pdf" TargetMode="External"/><Relationship Id="rId2" Type="http://schemas.openxmlformats.org/officeDocument/2006/relationships/hyperlink" Target="http://www.tjek.be/manual/ouderportaal/" TargetMode="External"/><Relationship Id="rId1" Type="http://schemas.openxmlformats.org/officeDocument/2006/relationships/hyperlink" Target="http://www.kindengezin.be/nl/contactformulie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7D6CDE-CEEE-4584-AC3D-43650044D70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nl-NL"/>
        </a:p>
      </dgm:t>
    </dgm:pt>
    <dgm:pt modelId="{AC6432ED-9FA9-4157-A08D-1C1FC06A47D7}">
      <dgm:prSet phldrT="[Tekst]"/>
      <dgm:spPr/>
      <dgm:t>
        <a:bodyPr/>
        <a:lstStyle/>
        <a:p>
          <a:r>
            <a:rPr lang="nl-NL"/>
            <a:t>Geen betaling voor vervaldatum	</a:t>
          </a:r>
        </a:p>
      </dgm:t>
    </dgm:pt>
    <dgm:pt modelId="{E5F59C76-147E-43F7-B22A-940563A41273}" type="parTrans" cxnId="{55923182-E53A-40A5-A10B-8918A570A07B}">
      <dgm:prSet/>
      <dgm:spPr/>
      <dgm:t>
        <a:bodyPr/>
        <a:lstStyle/>
        <a:p>
          <a:endParaRPr lang="nl-NL"/>
        </a:p>
      </dgm:t>
    </dgm:pt>
    <dgm:pt modelId="{C41D077E-9240-4120-8877-40664009669D}" type="sibTrans" cxnId="{55923182-E53A-40A5-A10B-8918A570A07B}">
      <dgm:prSet/>
      <dgm:spPr/>
      <dgm:t>
        <a:bodyPr/>
        <a:lstStyle/>
        <a:p>
          <a:endParaRPr lang="nl-NL"/>
        </a:p>
      </dgm:t>
    </dgm:pt>
    <dgm:pt modelId="{BF3FAD47-8DC5-48E6-BAE1-F97CA45E9983}">
      <dgm:prSet phldrT="[Tekst]"/>
      <dgm:spPr/>
      <dgm:t>
        <a:bodyPr/>
        <a:lstStyle/>
        <a:p>
          <a:r>
            <a:rPr lang="nl-NL"/>
            <a:t>1</a:t>
          </a:r>
          <a:r>
            <a:rPr lang="nl-NL" baseline="30000"/>
            <a:t>ste</a:t>
          </a:r>
          <a:r>
            <a:rPr lang="nl-NL"/>
            <a:t> kosteloze aanmaning met 2</a:t>
          </a:r>
          <a:r>
            <a:rPr lang="nl-NL" baseline="30000"/>
            <a:t>de</a:t>
          </a:r>
          <a:r>
            <a:rPr lang="nl-NL"/>
            <a:t> vervaldatum </a:t>
          </a:r>
        </a:p>
      </dgm:t>
    </dgm:pt>
    <dgm:pt modelId="{AD892319-300F-457A-9F04-8D9E047A496F}" type="parTrans" cxnId="{9D00A99A-3424-4220-88B2-87FC337DD320}">
      <dgm:prSet/>
      <dgm:spPr/>
      <dgm:t>
        <a:bodyPr/>
        <a:lstStyle/>
        <a:p>
          <a:endParaRPr lang="nl-NL"/>
        </a:p>
      </dgm:t>
    </dgm:pt>
    <dgm:pt modelId="{EE9D7D34-A02C-4603-B63A-1AA8BC1072CD}" type="sibTrans" cxnId="{9D00A99A-3424-4220-88B2-87FC337DD320}">
      <dgm:prSet/>
      <dgm:spPr/>
      <dgm:t>
        <a:bodyPr/>
        <a:lstStyle/>
        <a:p>
          <a:endParaRPr lang="nl-NL"/>
        </a:p>
      </dgm:t>
    </dgm:pt>
    <dgm:pt modelId="{9E612452-AFC8-4E28-A67B-A13E7D6A2316}">
      <dgm:prSet phldrT="[Tekst]"/>
      <dgm:spPr/>
      <dgm:t>
        <a:bodyPr/>
        <a:lstStyle/>
        <a:p>
          <a:r>
            <a:rPr lang="nl-NL"/>
            <a:t>Geen betaling voor 2</a:t>
          </a:r>
          <a:r>
            <a:rPr lang="nl-NL" baseline="30000"/>
            <a:t>de </a:t>
          </a:r>
          <a:r>
            <a:rPr lang="nl-NL"/>
            <a:t>vervaldatum</a:t>
          </a:r>
        </a:p>
      </dgm:t>
    </dgm:pt>
    <dgm:pt modelId="{8F310D01-74B7-4E57-B86A-C55ABD6F9A07}" type="parTrans" cxnId="{5B75377A-EAFB-4C15-A486-3D3EB84EAF6B}">
      <dgm:prSet/>
      <dgm:spPr/>
      <dgm:t>
        <a:bodyPr/>
        <a:lstStyle/>
        <a:p>
          <a:endParaRPr lang="nl-NL"/>
        </a:p>
      </dgm:t>
    </dgm:pt>
    <dgm:pt modelId="{17E031B7-FFAD-47E3-B13C-FE074C6CAFC9}" type="sibTrans" cxnId="{5B75377A-EAFB-4C15-A486-3D3EB84EAF6B}">
      <dgm:prSet/>
      <dgm:spPr/>
      <dgm:t>
        <a:bodyPr/>
        <a:lstStyle/>
        <a:p>
          <a:endParaRPr lang="nl-NL"/>
        </a:p>
      </dgm:t>
    </dgm:pt>
    <dgm:pt modelId="{5ED3FC64-34CF-4177-B109-EC0B968C315B}">
      <dgm:prSet phldrT="[Tekst]"/>
      <dgm:spPr/>
      <dgm:t>
        <a:bodyPr/>
        <a:lstStyle/>
        <a:p>
          <a:r>
            <a:rPr lang="nl-NL"/>
            <a:t>2</a:t>
          </a:r>
          <a:r>
            <a:rPr lang="nl-NL" baseline="30000"/>
            <a:t>de </a:t>
          </a:r>
          <a:r>
            <a:rPr lang="nl-NL"/>
            <a:t>aangetekende aanmaning ( </a:t>
          </a:r>
          <a:r>
            <a:rPr lang="nl-BE"/>
            <a:t>€</a:t>
          </a:r>
          <a:r>
            <a:rPr lang="nl-NL"/>
            <a:t>8,00) met een 3</a:t>
          </a:r>
          <a:r>
            <a:rPr lang="nl-NL" baseline="30000"/>
            <a:t>de</a:t>
          </a:r>
          <a:r>
            <a:rPr lang="nl-NL"/>
            <a:t> vervaldatum</a:t>
          </a:r>
        </a:p>
      </dgm:t>
    </dgm:pt>
    <dgm:pt modelId="{AD151021-9325-4BB8-9E3F-1947E2C71C1F}" type="parTrans" cxnId="{0E894CB8-7F4C-4CCB-8FFE-A7DB534EDE13}">
      <dgm:prSet/>
      <dgm:spPr/>
      <dgm:t>
        <a:bodyPr/>
        <a:lstStyle/>
        <a:p>
          <a:endParaRPr lang="nl-NL"/>
        </a:p>
      </dgm:t>
    </dgm:pt>
    <dgm:pt modelId="{EDDCA438-1E38-4EEA-A39E-24EB10EF01E9}" type="sibTrans" cxnId="{0E894CB8-7F4C-4CCB-8FFE-A7DB534EDE13}">
      <dgm:prSet/>
      <dgm:spPr/>
      <dgm:t>
        <a:bodyPr/>
        <a:lstStyle/>
        <a:p>
          <a:endParaRPr lang="nl-NL"/>
        </a:p>
      </dgm:t>
    </dgm:pt>
    <dgm:pt modelId="{BF6816CC-3740-4E6F-9DA2-6749046B8F42}">
      <dgm:prSet phldrT="[Tekst]"/>
      <dgm:spPr/>
      <dgm:t>
        <a:bodyPr/>
        <a:lstStyle/>
        <a:p>
          <a:r>
            <a:rPr lang="nl-NL"/>
            <a:t>Geen betaling voor 3</a:t>
          </a:r>
          <a:r>
            <a:rPr lang="nl-NL" baseline="30000"/>
            <a:t>de</a:t>
          </a:r>
          <a:r>
            <a:rPr lang="nl-NL"/>
            <a:t> vervaldatum </a:t>
          </a:r>
        </a:p>
      </dgm:t>
    </dgm:pt>
    <dgm:pt modelId="{DAC22B71-76AA-423A-AC44-0B1E7264F466}" type="parTrans" cxnId="{3E5157B5-6ABD-4CE2-A122-EF8C7C61A232}">
      <dgm:prSet/>
      <dgm:spPr/>
      <dgm:t>
        <a:bodyPr/>
        <a:lstStyle/>
        <a:p>
          <a:endParaRPr lang="nl-NL"/>
        </a:p>
      </dgm:t>
    </dgm:pt>
    <dgm:pt modelId="{53522782-500D-4D01-9830-47ADB11E9AF8}" type="sibTrans" cxnId="{3E5157B5-6ABD-4CE2-A122-EF8C7C61A232}">
      <dgm:prSet/>
      <dgm:spPr/>
      <dgm:t>
        <a:bodyPr/>
        <a:lstStyle/>
        <a:p>
          <a:endParaRPr lang="nl-NL"/>
        </a:p>
      </dgm:t>
    </dgm:pt>
    <dgm:pt modelId="{2FC2AC65-0A27-4E88-9BBA-B0E52ED7A1B4}">
      <dgm:prSet phldrT="[Tekst]"/>
      <dgm:spPr/>
      <dgm:t>
        <a:bodyPr/>
        <a:lstStyle/>
        <a:p>
          <a:r>
            <a:rPr lang="nl-NL" b="1"/>
            <a:t>stopzetting van opvang </a:t>
          </a:r>
          <a:r>
            <a:rPr lang="nl-NL"/>
            <a:t>op datum vermeld in de aangetekende brief</a:t>
          </a:r>
        </a:p>
      </dgm:t>
    </dgm:pt>
    <dgm:pt modelId="{DE2B3E20-4983-4D15-92CF-75A76DBE2FF0}" type="parTrans" cxnId="{21516CE4-E5C3-4FF3-9480-7B3943BDDE13}">
      <dgm:prSet/>
      <dgm:spPr/>
      <dgm:t>
        <a:bodyPr/>
        <a:lstStyle/>
        <a:p>
          <a:endParaRPr lang="nl-NL"/>
        </a:p>
      </dgm:t>
    </dgm:pt>
    <dgm:pt modelId="{81CC572B-67F5-4A5E-938E-93ED4A09B3C5}" type="sibTrans" cxnId="{21516CE4-E5C3-4FF3-9480-7B3943BDDE13}">
      <dgm:prSet/>
      <dgm:spPr/>
      <dgm:t>
        <a:bodyPr/>
        <a:lstStyle/>
        <a:p>
          <a:endParaRPr lang="nl-NL"/>
        </a:p>
      </dgm:t>
    </dgm:pt>
    <dgm:pt modelId="{0AE3B284-5272-45E5-8408-1BE48242C8DA}" type="pres">
      <dgm:prSet presAssocID="{567D6CDE-CEEE-4584-AC3D-43650044D700}" presName="linearFlow" presStyleCnt="0">
        <dgm:presLayoutVars>
          <dgm:dir/>
          <dgm:animLvl val="lvl"/>
          <dgm:resizeHandles val="exact"/>
        </dgm:presLayoutVars>
      </dgm:prSet>
      <dgm:spPr/>
      <dgm:t>
        <a:bodyPr/>
        <a:lstStyle/>
        <a:p>
          <a:endParaRPr lang="nl-NL"/>
        </a:p>
      </dgm:t>
    </dgm:pt>
    <dgm:pt modelId="{8C4982AA-A52F-448D-8893-6225BA057BBF}" type="pres">
      <dgm:prSet presAssocID="{AC6432ED-9FA9-4157-A08D-1C1FC06A47D7}" presName="composite" presStyleCnt="0"/>
      <dgm:spPr/>
    </dgm:pt>
    <dgm:pt modelId="{EC7E1769-81E3-4681-8887-3F33B04EAA9E}" type="pres">
      <dgm:prSet presAssocID="{AC6432ED-9FA9-4157-A08D-1C1FC06A47D7}" presName="parTx" presStyleLbl="node1" presStyleIdx="0" presStyleCnt="3">
        <dgm:presLayoutVars>
          <dgm:chMax val="0"/>
          <dgm:chPref val="0"/>
          <dgm:bulletEnabled val="1"/>
        </dgm:presLayoutVars>
      </dgm:prSet>
      <dgm:spPr/>
      <dgm:t>
        <a:bodyPr/>
        <a:lstStyle/>
        <a:p>
          <a:endParaRPr lang="nl-NL"/>
        </a:p>
      </dgm:t>
    </dgm:pt>
    <dgm:pt modelId="{70BA89E2-313B-4D1E-96CD-129714850650}" type="pres">
      <dgm:prSet presAssocID="{AC6432ED-9FA9-4157-A08D-1C1FC06A47D7}" presName="parSh" presStyleLbl="node1" presStyleIdx="0" presStyleCnt="3" custScaleX="104607" custScaleY="96960"/>
      <dgm:spPr/>
      <dgm:t>
        <a:bodyPr/>
        <a:lstStyle/>
        <a:p>
          <a:endParaRPr lang="nl-NL"/>
        </a:p>
      </dgm:t>
    </dgm:pt>
    <dgm:pt modelId="{1786AB92-6137-4120-8FBE-8FE27E36E663}" type="pres">
      <dgm:prSet presAssocID="{AC6432ED-9FA9-4157-A08D-1C1FC06A47D7}" presName="desTx" presStyleLbl="fgAcc1" presStyleIdx="0" presStyleCnt="3" custScaleY="61061">
        <dgm:presLayoutVars>
          <dgm:bulletEnabled val="1"/>
        </dgm:presLayoutVars>
      </dgm:prSet>
      <dgm:spPr/>
      <dgm:t>
        <a:bodyPr/>
        <a:lstStyle/>
        <a:p>
          <a:endParaRPr lang="nl-NL"/>
        </a:p>
      </dgm:t>
    </dgm:pt>
    <dgm:pt modelId="{13701B64-1734-48E5-9ABD-E68AEC6DF85B}" type="pres">
      <dgm:prSet presAssocID="{C41D077E-9240-4120-8877-40664009669D}" presName="sibTrans" presStyleLbl="sibTrans2D1" presStyleIdx="0" presStyleCnt="2"/>
      <dgm:spPr/>
      <dgm:t>
        <a:bodyPr/>
        <a:lstStyle/>
        <a:p>
          <a:endParaRPr lang="nl-NL"/>
        </a:p>
      </dgm:t>
    </dgm:pt>
    <dgm:pt modelId="{A627EDF4-9534-40B1-A4EC-BF6FA6DC206A}" type="pres">
      <dgm:prSet presAssocID="{C41D077E-9240-4120-8877-40664009669D}" presName="connTx" presStyleLbl="sibTrans2D1" presStyleIdx="0" presStyleCnt="2"/>
      <dgm:spPr/>
      <dgm:t>
        <a:bodyPr/>
        <a:lstStyle/>
        <a:p>
          <a:endParaRPr lang="nl-NL"/>
        </a:p>
      </dgm:t>
    </dgm:pt>
    <dgm:pt modelId="{77927FB6-2673-4D08-BF06-E59C88F95D9E}" type="pres">
      <dgm:prSet presAssocID="{9E612452-AFC8-4E28-A67B-A13E7D6A2316}" presName="composite" presStyleCnt="0"/>
      <dgm:spPr/>
    </dgm:pt>
    <dgm:pt modelId="{C045D0C6-9241-46C2-9418-DB73546175C4}" type="pres">
      <dgm:prSet presAssocID="{9E612452-AFC8-4E28-A67B-A13E7D6A2316}" presName="parTx" presStyleLbl="node1" presStyleIdx="0" presStyleCnt="3">
        <dgm:presLayoutVars>
          <dgm:chMax val="0"/>
          <dgm:chPref val="0"/>
          <dgm:bulletEnabled val="1"/>
        </dgm:presLayoutVars>
      </dgm:prSet>
      <dgm:spPr/>
      <dgm:t>
        <a:bodyPr/>
        <a:lstStyle/>
        <a:p>
          <a:endParaRPr lang="nl-NL"/>
        </a:p>
      </dgm:t>
    </dgm:pt>
    <dgm:pt modelId="{4BD4243B-6A23-4D85-87ED-BFB9B7D6254F}" type="pres">
      <dgm:prSet presAssocID="{9E612452-AFC8-4E28-A67B-A13E7D6A2316}" presName="parSh" presStyleLbl="node1" presStyleIdx="1" presStyleCnt="3"/>
      <dgm:spPr/>
      <dgm:t>
        <a:bodyPr/>
        <a:lstStyle/>
        <a:p>
          <a:endParaRPr lang="nl-NL"/>
        </a:p>
      </dgm:t>
    </dgm:pt>
    <dgm:pt modelId="{E03A6204-EDC6-4621-B499-92D280106FA4}" type="pres">
      <dgm:prSet presAssocID="{9E612452-AFC8-4E28-A67B-A13E7D6A2316}" presName="desTx" presStyleLbl="fgAcc1" presStyleIdx="1" presStyleCnt="3" custScaleY="69660">
        <dgm:presLayoutVars>
          <dgm:bulletEnabled val="1"/>
        </dgm:presLayoutVars>
      </dgm:prSet>
      <dgm:spPr/>
      <dgm:t>
        <a:bodyPr/>
        <a:lstStyle/>
        <a:p>
          <a:endParaRPr lang="nl-NL"/>
        </a:p>
      </dgm:t>
    </dgm:pt>
    <dgm:pt modelId="{3CD39165-B1C8-4697-BC76-9A17E6B116A1}" type="pres">
      <dgm:prSet presAssocID="{17E031B7-FFAD-47E3-B13C-FE074C6CAFC9}" presName="sibTrans" presStyleLbl="sibTrans2D1" presStyleIdx="1" presStyleCnt="2"/>
      <dgm:spPr/>
      <dgm:t>
        <a:bodyPr/>
        <a:lstStyle/>
        <a:p>
          <a:endParaRPr lang="nl-NL"/>
        </a:p>
      </dgm:t>
    </dgm:pt>
    <dgm:pt modelId="{A5184C43-DDA1-4D18-A608-ECAE05834E12}" type="pres">
      <dgm:prSet presAssocID="{17E031B7-FFAD-47E3-B13C-FE074C6CAFC9}" presName="connTx" presStyleLbl="sibTrans2D1" presStyleIdx="1" presStyleCnt="2"/>
      <dgm:spPr/>
      <dgm:t>
        <a:bodyPr/>
        <a:lstStyle/>
        <a:p>
          <a:endParaRPr lang="nl-NL"/>
        </a:p>
      </dgm:t>
    </dgm:pt>
    <dgm:pt modelId="{932E483E-C989-431A-B6B0-2A407B3D875F}" type="pres">
      <dgm:prSet presAssocID="{BF6816CC-3740-4E6F-9DA2-6749046B8F42}" presName="composite" presStyleCnt="0"/>
      <dgm:spPr/>
    </dgm:pt>
    <dgm:pt modelId="{49428A9E-9E7E-4BCE-898B-1A733D14E30F}" type="pres">
      <dgm:prSet presAssocID="{BF6816CC-3740-4E6F-9DA2-6749046B8F42}" presName="parTx" presStyleLbl="node1" presStyleIdx="1" presStyleCnt="3">
        <dgm:presLayoutVars>
          <dgm:chMax val="0"/>
          <dgm:chPref val="0"/>
          <dgm:bulletEnabled val="1"/>
        </dgm:presLayoutVars>
      </dgm:prSet>
      <dgm:spPr/>
      <dgm:t>
        <a:bodyPr/>
        <a:lstStyle/>
        <a:p>
          <a:endParaRPr lang="nl-NL"/>
        </a:p>
      </dgm:t>
    </dgm:pt>
    <dgm:pt modelId="{951F0E5E-9B95-4E3A-BFBA-2A39D1F4CF91}" type="pres">
      <dgm:prSet presAssocID="{BF6816CC-3740-4E6F-9DA2-6749046B8F42}" presName="parSh" presStyleLbl="node1" presStyleIdx="2" presStyleCnt="3"/>
      <dgm:spPr/>
      <dgm:t>
        <a:bodyPr/>
        <a:lstStyle/>
        <a:p>
          <a:endParaRPr lang="nl-NL"/>
        </a:p>
      </dgm:t>
    </dgm:pt>
    <dgm:pt modelId="{C31C3C74-71E4-4B13-AEEF-C0C9F88636C8}" type="pres">
      <dgm:prSet presAssocID="{BF6816CC-3740-4E6F-9DA2-6749046B8F42}" presName="desTx" presStyleLbl="fgAcc1" presStyleIdx="2" presStyleCnt="3" custScaleY="76231">
        <dgm:presLayoutVars>
          <dgm:bulletEnabled val="1"/>
        </dgm:presLayoutVars>
      </dgm:prSet>
      <dgm:spPr/>
      <dgm:t>
        <a:bodyPr/>
        <a:lstStyle/>
        <a:p>
          <a:endParaRPr lang="nl-NL"/>
        </a:p>
      </dgm:t>
    </dgm:pt>
  </dgm:ptLst>
  <dgm:cxnLst>
    <dgm:cxn modelId="{9ED68E5F-E8C1-424A-8E87-5B3CD23EFB74}" type="presOf" srcId="{BF3FAD47-8DC5-48E6-BAE1-F97CA45E9983}" destId="{1786AB92-6137-4120-8FBE-8FE27E36E663}" srcOrd="0" destOrd="0" presId="urn:microsoft.com/office/officeart/2005/8/layout/process3"/>
    <dgm:cxn modelId="{3E5157B5-6ABD-4CE2-A122-EF8C7C61A232}" srcId="{567D6CDE-CEEE-4584-AC3D-43650044D700}" destId="{BF6816CC-3740-4E6F-9DA2-6749046B8F42}" srcOrd="2" destOrd="0" parTransId="{DAC22B71-76AA-423A-AC44-0B1E7264F466}" sibTransId="{53522782-500D-4D01-9830-47ADB11E9AF8}"/>
    <dgm:cxn modelId="{52011C9C-C9C0-4135-9C72-23F1CF3A1C55}" type="presOf" srcId="{C41D077E-9240-4120-8877-40664009669D}" destId="{A627EDF4-9534-40B1-A4EC-BF6FA6DC206A}" srcOrd="1" destOrd="0" presId="urn:microsoft.com/office/officeart/2005/8/layout/process3"/>
    <dgm:cxn modelId="{DDD8749B-7F69-4397-B01F-96FE58186293}" type="presOf" srcId="{C41D077E-9240-4120-8877-40664009669D}" destId="{13701B64-1734-48E5-9ABD-E68AEC6DF85B}" srcOrd="0" destOrd="0" presId="urn:microsoft.com/office/officeart/2005/8/layout/process3"/>
    <dgm:cxn modelId="{BADAF2CE-DD08-438F-83D3-8D7C33C1E0D7}" type="presOf" srcId="{9E612452-AFC8-4E28-A67B-A13E7D6A2316}" destId="{C045D0C6-9241-46C2-9418-DB73546175C4}" srcOrd="0" destOrd="0" presId="urn:microsoft.com/office/officeart/2005/8/layout/process3"/>
    <dgm:cxn modelId="{FD39992F-EF46-46DB-A449-78DADB5CDA7A}" type="presOf" srcId="{9E612452-AFC8-4E28-A67B-A13E7D6A2316}" destId="{4BD4243B-6A23-4D85-87ED-BFB9B7D6254F}" srcOrd="1" destOrd="0" presId="urn:microsoft.com/office/officeart/2005/8/layout/process3"/>
    <dgm:cxn modelId="{5B75377A-EAFB-4C15-A486-3D3EB84EAF6B}" srcId="{567D6CDE-CEEE-4584-AC3D-43650044D700}" destId="{9E612452-AFC8-4E28-A67B-A13E7D6A2316}" srcOrd="1" destOrd="0" parTransId="{8F310D01-74B7-4E57-B86A-C55ABD6F9A07}" sibTransId="{17E031B7-FFAD-47E3-B13C-FE074C6CAFC9}"/>
    <dgm:cxn modelId="{4C15ACEA-8A2F-4A84-96DB-B6E02049E931}" type="presOf" srcId="{17E031B7-FFAD-47E3-B13C-FE074C6CAFC9}" destId="{3CD39165-B1C8-4697-BC76-9A17E6B116A1}" srcOrd="0" destOrd="0" presId="urn:microsoft.com/office/officeart/2005/8/layout/process3"/>
    <dgm:cxn modelId="{0A4D1EE8-0D8A-473C-ACBB-30FC7B75E890}" type="presOf" srcId="{17E031B7-FFAD-47E3-B13C-FE074C6CAFC9}" destId="{A5184C43-DDA1-4D18-A608-ECAE05834E12}" srcOrd="1" destOrd="0" presId="urn:microsoft.com/office/officeart/2005/8/layout/process3"/>
    <dgm:cxn modelId="{1F820B40-97AB-4D21-B0BB-C609C97E63F5}" type="presOf" srcId="{AC6432ED-9FA9-4157-A08D-1C1FC06A47D7}" destId="{EC7E1769-81E3-4681-8887-3F33B04EAA9E}" srcOrd="0" destOrd="0" presId="urn:microsoft.com/office/officeart/2005/8/layout/process3"/>
    <dgm:cxn modelId="{A334F0D5-718C-41E1-86C0-808C33266A59}" type="presOf" srcId="{BF6816CC-3740-4E6F-9DA2-6749046B8F42}" destId="{951F0E5E-9B95-4E3A-BFBA-2A39D1F4CF91}" srcOrd="1" destOrd="0" presId="urn:microsoft.com/office/officeart/2005/8/layout/process3"/>
    <dgm:cxn modelId="{DB4ACC48-3CDE-41FC-A46F-BB9F2E657963}" type="presOf" srcId="{AC6432ED-9FA9-4157-A08D-1C1FC06A47D7}" destId="{70BA89E2-313B-4D1E-96CD-129714850650}" srcOrd="1" destOrd="0" presId="urn:microsoft.com/office/officeart/2005/8/layout/process3"/>
    <dgm:cxn modelId="{60D1C222-881A-4B5E-965F-407612F4F556}" type="presOf" srcId="{567D6CDE-CEEE-4584-AC3D-43650044D700}" destId="{0AE3B284-5272-45E5-8408-1BE48242C8DA}" srcOrd="0" destOrd="0" presId="urn:microsoft.com/office/officeart/2005/8/layout/process3"/>
    <dgm:cxn modelId="{3E7793F7-9E9A-4742-BBE2-916A5902D5C8}" type="presOf" srcId="{BF6816CC-3740-4E6F-9DA2-6749046B8F42}" destId="{49428A9E-9E7E-4BCE-898B-1A733D14E30F}" srcOrd="0" destOrd="0" presId="urn:microsoft.com/office/officeart/2005/8/layout/process3"/>
    <dgm:cxn modelId="{F6A5DAD8-09A1-4A6B-8BC7-A57E7C539B31}" type="presOf" srcId="{2FC2AC65-0A27-4E88-9BBA-B0E52ED7A1B4}" destId="{C31C3C74-71E4-4B13-AEEF-C0C9F88636C8}" srcOrd="0" destOrd="0" presId="urn:microsoft.com/office/officeart/2005/8/layout/process3"/>
    <dgm:cxn modelId="{9D00A99A-3424-4220-88B2-87FC337DD320}" srcId="{AC6432ED-9FA9-4157-A08D-1C1FC06A47D7}" destId="{BF3FAD47-8DC5-48E6-BAE1-F97CA45E9983}" srcOrd="0" destOrd="0" parTransId="{AD892319-300F-457A-9F04-8D9E047A496F}" sibTransId="{EE9D7D34-A02C-4603-B63A-1AA8BC1072CD}"/>
    <dgm:cxn modelId="{55923182-E53A-40A5-A10B-8918A570A07B}" srcId="{567D6CDE-CEEE-4584-AC3D-43650044D700}" destId="{AC6432ED-9FA9-4157-A08D-1C1FC06A47D7}" srcOrd="0" destOrd="0" parTransId="{E5F59C76-147E-43F7-B22A-940563A41273}" sibTransId="{C41D077E-9240-4120-8877-40664009669D}"/>
    <dgm:cxn modelId="{21516CE4-E5C3-4FF3-9480-7B3943BDDE13}" srcId="{BF6816CC-3740-4E6F-9DA2-6749046B8F42}" destId="{2FC2AC65-0A27-4E88-9BBA-B0E52ED7A1B4}" srcOrd="0" destOrd="0" parTransId="{DE2B3E20-4983-4D15-92CF-75A76DBE2FF0}" sibTransId="{81CC572B-67F5-4A5E-938E-93ED4A09B3C5}"/>
    <dgm:cxn modelId="{0E894CB8-7F4C-4CCB-8FFE-A7DB534EDE13}" srcId="{9E612452-AFC8-4E28-A67B-A13E7D6A2316}" destId="{5ED3FC64-34CF-4177-B109-EC0B968C315B}" srcOrd="0" destOrd="0" parTransId="{AD151021-9325-4BB8-9E3F-1947E2C71C1F}" sibTransId="{EDDCA438-1E38-4EEA-A39E-24EB10EF01E9}"/>
    <dgm:cxn modelId="{BC278540-41AC-4057-A7C3-A7B00C58B73D}" type="presOf" srcId="{5ED3FC64-34CF-4177-B109-EC0B968C315B}" destId="{E03A6204-EDC6-4621-B499-92D280106FA4}" srcOrd="0" destOrd="0" presId="urn:microsoft.com/office/officeart/2005/8/layout/process3"/>
    <dgm:cxn modelId="{A52ABF2D-2B26-4D18-8D93-2784278E1D58}" type="presParOf" srcId="{0AE3B284-5272-45E5-8408-1BE48242C8DA}" destId="{8C4982AA-A52F-448D-8893-6225BA057BBF}" srcOrd="0" destOrd="0" presId="urn:microsoft.com/office/officeart/2005/8/layout/process3"/>
    <dgm:cxn modelId="{AF6C7C6A-500E-4211-93D6-5E2F504CFFC1}" type="presParOf" srcId="{8C4982AA-A52F-448D-8893-6225BA057BBF}" destId="{EC7E1769-81E3-4681-8887-3F33B04EAA9E}" srcOrd="0" destOrd="0" presId="urn:microsoft.com/office/officeart/2005/8/layout/process3"/>
    <dgm:cxn modelId="{1C60857F-FC43-441E-BE3B-5B08719E026F}" type="presParOf" srcId="{8C4982AA-A52F-448D-8893-6225BA057BBF}" destId="{70BA89E2-313B-4D1E-96CD-129714850650}" srcOrd="1" destOrd="0" presId="urn:microsoft.com/office/officeart/2005/8/layout/process3"/>
    <dgm:cxn modelId="{8D404537-CB4D-4195-B68B-28E24F223204}" type="presParOf" srcId="{8C4982AA-A52F-448D-8893-6225BA057BBF}" destId="{1786AB92-6137-4120-8FBE-8FE27E36E663}" srcOrd="2" destOrd="0" presId="urn:microsoft.com/office/officeart/2005/8/layout/process3"/>
    <dgm:cxn modelId="{7EB3D368-5297-46FB-AAD5-17096BA2CB87}" type="presParOf" srcId="{0AE3B284-5272-45E5-8408-1BE48242C8DA}" destId="{13701B64-1734-48E5-9ABD-E68AEC6DF85B}" srcOrd="1" destOrd="0" presId="urn:microsoft.com/office/officeart/2005/8/layout/process3"/>
    <dgm:cxn modelId="{953F7BE0-BEBA-4738-8AE1-3F1D65087FA2}" type="presParOf" srcId="{13701B64-1734-48E5-9ABD-E68AEC6DF85B}" destId="{A627EDF4-9534-40B1-A4EC-BF6FA6DC206A}" srcOrd="0" destOrd="0" presId="urn:microsoft.com/office/officeart/2005/8/layout/process3"/>
    <dgm:cxn modelId="{BD44EA2A-7926-467B-9DCD-E39969736D7A}" type="presParOf" srcId="{0AE3B284-5272-45E5-8408-1BE48242C8DA}" destId="{77927FB6-2673-4D08-BF06-E59C88F95D9E}" srcOrd="2" destOrd="0" presId="urn:microsoft.com/office/officeart/2005/8/layout/process3"/>
    <dgm:cxn modelId="{934D2D41-754C-442C-884F-9541640A9B6C}" type="presParOf" srcId="{77927FB6-2673-4D08-BF06-E59C88F95D9E}" destId="{C045D0C6-9241-46C2-9418-DB73546175C4}" srcOrd="0" destOrd="0" presId="urn:microsoft.com/office/officeart/2005/8/layout/process3"/>
    <dgm:cxn modelId="{17C5CA34-902A-4965-8A43-CC67A914939E}" type="presParOf" srcId="{77927FB6-2673-4D08-BF06-E59C88F95D9E}" destId="{4BD4243B-6A23-4D85-87ED-BFB9B7D6254F}" srcOrd="1" destOrd="0" presId="urn:microsoft.com/office/officeart/2005/8/layout/process3"/>
    <dgm:cxn modelId="{96291116-DC42-4F6B-A022-4E60940712AC}" type="presParOf" srcId="{77927FB6-2673-4D08-BF06-E59C88F95D9E}" destId="{E03A6204-EDC6-4621-B499-92D280106FA4}" srcOrd="2" destOrd="0" presId="urn:microsoft.com/office/officeart/2005/8/layout/process3"/>
    <dgm:cxn modelId="{631F63B4-FD32-4493-BF6A-00B50AF27E5F}" type="presParOf" srcId="{0AE3B284-5272-45E5-8408-1BE48242C8DA}" destId="{3CD39165-B1C8-4697-BC76-9A17E6B116A1}" srcOrd="3" destOrd="0" presId="urn:microsoft.com/office/officeart/2005/8/layout/process3"/>
    <dgm:cxn modelId="{4449ADD8-8474-471E-B3DE-0CB791AA3D18}" type="presParOf" srcId="{3CD39165-B1C8-4697-BC76-9A17E6B116A1}" destId="{A5184C43-DDA1-4D18-A608-ECAE05834E12}" srcOrd="0" destOrd="0" presId="urn:microsoft.com/office/officeart/2005/8/layout/process3"/>
    <dgm:cxn modelId="{FF05188E-F91B-4775-B0C7-9026F32C3C75}" type="presParOf" srcId="{0AE3B284-5272-45E5-8408-1BE48242C8DA}" destId="{932E483E-C989-431A-B6B0-2A407B3D875F}" srcOrd="4" destOrd="0" presId="urn:microsoft.com/office/officeart/2005/8/layout/process3"/>
    <dgm:cxn modelId="{99E12C68-B99E-41A2-B4EB-8290ACD5FE77}" type="presParOf" srcId="{932E483E-C989-431A-B6B0-2A407B3D875F}" destId="{49428A9E-9E7E-4BCE-898B-1A733D14E30F}" srcOrd="0" destOrd="0" presId="urn:microsoft.com/office/officeart/2005/8/layout/process3"/>
    <dgm:cxn modelId="{6D4F9567-A03E-4E50-BAF4-A6E35B08A016}" type="presParOf" srcId="{932E483E-C989-431A-B6B0-2A407B3D875F}" destId="{951F0E5E-9B95-4E3A-BFBA-2A39D1F4CF91}" srcOrd="1" destOrd="0" presId="urn:microsoft.com/office/officeart/2005/8/layout/process3"/>
    <dgm:cxn modelId="{EF46934B-83BD-46EE-B49F-B53CFEB39564}" type="presParOf" srcId="{932E483E-C989-431A-B6B0-2A407B3D875F}" destId="{C31C3C74-71E4-4B13-AEEF-C0C9F88636C8}" srcOrd="2" destOrd="0" presId="urn:microsoft.com/office/officeart/2005/8/layout/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BA89E2-313B-4D1E-96CD-129714850650}">
      <dsp:nvSpPr>
        <dsp:cNvPr id="0" name=""/>
        <dsp:cNvSpPr/>
      </dsp:nvSpPr>
      <dsp:spPr>
        <a:xfrm>
          <a:off x="3411" y="458751"/>
          <a:ext cx="1355434" cy="6295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nl-NL" sz="900" kern="1200"/>
            <a:t>Geen betaling voor vervaldatum	</a:t>
          </a:r>
        </a:p>
      </dsp:txBody>
      <dsp:txXfrm>
        <a:off x="3411" y="458751"/>
        <a:ext cx="1355434" cy="419727"/>
      </dsp:txXfrm>
    </dsp:sp>
    <dsp:sp modelId="{1786AB92-6137-4120-8FBE-8FE27E36E663}">
      <dsp:nvSpPr>
        <dsp:cNvPr id="0" name=""/>
        <dsp:cNvSpPr/>
      </dsp:nvSpPr>
      <dsp:spPr>
        <a:xfrm>
          <a:off x="298651" y="1063292"/>
          <a:ext cx="1295740" cy="6105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nl-NL" sz="900" kern="1200"/>
            <a:t>1</a:t>
          </a:r>
          <a:r>
            <a:rPr lang="nl-NL" sz="900" kern="1200" baseline="30000"/>
            <a:t>ste</a:t>
          </a:r>
          <a:r>
            <a:rPr lang="nl-NL" sz="900" kern="1200"/>
            <a:t> kosteloze aanmaning met 2</a:t>
          </a:r>
          <a:r>
            <a:rPr lang="nl-NL" sz="900" kern="1200" baseline="30000"/>
            <a:t>de</a:t>
          </a:r>
          <a:r>
            <a:rPr lang="nl-NL" sz="900" kern="1200"/>
            <a:t> vervaldatum </a:t>
          </a:r>
        </a:p>
      </dsp:txBody>
      <dsp:txXfrm>
        <a:off x="316534" y="1081175"/>
        <a:ext cx="1259974" cy="574806"/>
      </dsp:txXfrm>
    </dsp:sp>
    <dsp:sp modelId="{13701B64-1734-48E5-9ABD-E68AEC6DF85B}">
      <dsp:nvSpPr>
        <dsp:cNvPr id="0" name=""/>
        <dsp:cNvSpPr/>
      </dsp:nvSpPr>
      <dsp:spPr>
        <a:xfrm rot="21556349">
          <a:off x="1547798" y="493765"/>
          <a:ext cx="400643" cy="3226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a:off x="1547802" y="558899"/>
        <a:ext cx="303863" cy="193561"/>
      </dsp:txXfrm>
    </dsp:sp>
    <dsp:sp modelId="{4BD4243B-6A23-4D85-87ED-BFB9B7D6254F}">
      <dsp:nvSpPr>
        <dsp:cNvPr id="0" name=""/>
        <dsp:cNvSpPr/>
      </dsp:nvSpPr>
      <dsp:spPr>
        <a:xfrm>
          <a:off x="2114717" y="425740"/>
          <a:ext cx="1295740" cy="649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nl-NL" sz="900" kern="1200"/>
            <a:t>Geen betaling voor 2</a:t>
          </a:r>
          <a:r>
            <a:rPr lang="nl-NL" sz="900" kern="1200" baseline="30000"/>
            <a:t>de </a:t>
          </a:r>
          <a:r>
            <a:rPr lang="nl-NL" sz="900" kern="1200"/>
            <a:t>vervaldatum</a:t>
          </a:r>
        </a:p>
      </dsp:txBody>
      <dsp:txXfrm>
        <a:off x="2114717" y="425740"/>
        <a:ext cx="1295740" cy="432887"/>
      </dsp:txXfrm>
    </dsp:sp>
    <dsp:sp modelId="{E03A6204-EDC6-4621-B499-92D280106FA4}">
      <dsp:nvSpPr>
        <dsp:cNvPr id="0" name=""/>
        <dsp:cNvSpPr/>
      </dsp:nvSpPr>
      <dsp:spPr>
        <a:xfrm>
          <a:off x="2380109" y="1010318"/>
          <a:ext cx="1295740" cy="6965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nl-NL" sz="900" kern="1200"/>
            <a:t>2</a:t>
          </a:r>
          <a:r>
            <a:rPr lang="nl-NL" sz="900" kern="1200" baseline="30000"/>
            <a:t>de </a:t>
          </a:r>
          <a:r>
            <a:rPr lang="nl-NL" sz="900" kern="1200"/>
            <a:t>aangetekende aanmaning ( </a:t>
          </a:r>
          <a:r>
            <a:rPr lang="nl-BE" sz="900" kern="1200"/>
            <a:t>€</a:t>
          </a:r>
          <a:r>
            <a:rPr lang="nl-NL" sz="900" kern="1200"/>
            <a:t>8,00) met een 3</a:t>
          </a:r>
          <a:r>
            <a:rPr lang="nl-NL" sz="900" kern="1200" baseline="30000"/>
            <a:t>de</a:t>
          </a:r>
          <a:r>
            <a:rPr lang="nl-NL" sz="900" kern="1200"/>
            <a:t> vervaldatum</a:t>
          </a:r>
        </a:p>
      </dsp:txBody>
      <dsp:txXfrm>
        <a:off x="2400510" y="1030719"/>
        <a:ext cx="1254938" cy="655755"/>
      </dsp:txXfrm>
    </dsp:sp>
    <dsp:sp modelId="{3CD39165-B1C8-4697-BC76-9A17E6B116A1}">
      <dsp:nvSpPr>
        <dsp:cNvPr id="0" name=""/>
        <dsp:cNvSpPr/>
      </dsp:nvSpPr>
      <dsp:spPr>
        <a:xfrm rot="21572870">
          <a:off x="3606880" y="472577"/>
          <a:ext cx="416443" cy="3226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a:off x="3606882" y="537479"/>
        <a:ext cx="319663" cy="193561"/>
      </dsp:txXfrm>
    </dsp:sp>
    <dsp:sp modelId="{951F0E5E-9B95-4E3A-BFBA-2A39D1F4CF91}">
      <dsp:nvSpPr>
        <dsp:cNvPr id="0" name=""/>
        <dsp:cNvSpPr/>
      </dsp:nvSpPr>
      <dsp:spPr>
        <a:xfrm>
          <a:off x="4196175" y="409314"/>
          <a:ext cx="1295740" cy="649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nl-NL" sz="900" kern="1200"/>
            <a:t>Geen betaling voor 3</a:t>
          </a:r>
          <a:r>
            <a:rPr lang="nl-NL" sz="900" kern="1200" baseline="30000"/>
            <a:t>de</a:t>
          </a:r>
          <a:r>
            <a:rPr lang="nl-NL" sz="900" kern="1200"/>
            <a:t> vervaldatum </a:t>
          </a:r>
        </a:p>
      </dsp:txBody>
      <dsp:txXfrm>
        <a:off x="4196175" y="409314"/>
        <a:ext cx="1295740" cy="432887"/>
      </dsp:txXfrm>
    </dsp:sp>
    <dsp:sp modelId="{C31C3C74-71E4-4B13-AEEF-C0C9F88636C8}">
      <dsp:nvSpPr>
        <dsp:cNvPr id="0" name=""/>
        <dsp:cNvSpPr/>
      </dsp:nvSpPr>
      <dsp:spPr>
        <a:xfrm>
          <a:off x="4461568" y="961039"/>
          <a:ext cx="1295740" cy="76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nl-NL" sz="900" b="1" kern="1200"/>
            <a:t>stopzetting van opvang </a:t>
          </a:r>
          <a:r>
            <a:rPr lang="nl-NL" sz="900" kern="1200"/>
            <a:t>op datum vermeld in de aangetekende brief</a:t>
          </a:r>
        </a:p>
      </dsp:txBody>
      <dsp:txXfrm>
        <a:off x="4483894" y="983365"/>
        <a:ext cx="1251088" cy="7176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2610-8221-4E1E-8BE9-4027F32E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6340</Words>
  <Characters>34876</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Kwaliteitszorg</dc:creator>
  <cp:keywords/>
  <dc:description/>
  <cp:lastModifiedBy>kwaliteitszorg</cp:lastModifiedBy>
  <cp:revision>5</cp:revision>
  <cp:lastPrinted>2022-01-20T14:35:00Z</cp:lastPrinted>
  <dcterms:created xsi:type="dcterms:W3CDTF">2022-01-20T14:33:00Z</dcterms:created>
  <dcterms:modified xsi:type="dcterms:W3CDTF">2022-03-02T15:52:00Z</dcterms:modified>
</cp:coreProperties>
</file>